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家长知情同意书</w:t>
      </w:r>
    </w:p>
    <w:p>
      <w:pPr>
        <w:bidi w:val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szCs w:val="4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7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我是江苏航运职业技术学院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班</w:t>
      </w:r>
    </w:p>
    <w:p>
      <w:pPr>
        <w:bidi w:val="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同学的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（填父亲/母亲等），本人知晓并同意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同学于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日向学校提出的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(填：退学/休学/保留学籍/转专业/复学等）申请并已知晓学籍变更的相关规定。</w:t>
      </w:r>
      <w:bookmarkStart w:id="0" w:name="_GoBack"/>
      <w:bookmarkEnd w:id="0"/>
    </w:p>
    <w:p>
      <w:pPr>
        <w:bidi w:val="0"/>
        <w:rPr>
          <w:rFonts w:hint="eastAsia"/>
          <w:u w:val="single"/>
          <w:lang w:val="en-US" w:eastAsia="zh-CN"/>
        </w:rPr>
      </w:pPr>
    </w:p>
    <w:p>
      <w:pPr>
        <w:bidi w:val="0"/>
        <w:rPr>
          <w:rFonts w:hint="eastAsia"/>
          <w:u w:val="single"/>
          <w:lang w:val="en-US" w:eastAsia="zh-CN"/>
        </w:rPr>
      </w:pPr>
    </w:p>
    <w:p>
      <w:pPr>
        <w:tabs>
          <w:tab w:val="left" w:pos="4200"/>
          <w:tab w:val="left" w:pos="4410"/>
        </w:tabs>
        <w:bidi w:val="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家长签名：</w:t>
      </w:r>
    </w:p>
    <w:p>
      <w:pPr>
        <w:tabs>
          <w:tab w:val="left" w:pos="4080"/>
        </w:tabs>
        <w:bidi w:val="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                        联系方式：</w:t>
      </w:r>
    </w:p>
    <w:p>
      <w:pPr>
        <w:tabs>
          <w:tab w:val="left" w:pos="4080"/>
        </w:tabs>
        <w:bidi w:val="0"/>
        <w:ind w:firstLine="4200" w:firstLineChars="1500"/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    期：</w:t>
      </w:r>
    </w:p>
    <w:p>
      <w:pPr>
        <w:bidi w:val="0"/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                       </w:t>
      </w: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00000"/>
    <w:rsid w:val="22F27403"/>
    <w:rsid w:val="4202721D"/>
    <w:rsid w:val="566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5</TotalTime>
  <ScaleCrop>false</ScaleCrop>
  <LinksUpToDate>false</LinksUpToDate>
  <CharactersWithSpaces>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2022-01-04T06:47:00Z</dcterms:created>
  <dc:creator>Administrator</dc:creator>
  <cp:lastModifiedBy>张春卿</cp:lastModifiedBy>
  <dcterms:modified xsi:type="dcterms:W3CDTF">2022-05-30T10:50:07Z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3A85B88DEC294FF5815943FC3753F6D5</vt:lpwstr>
  </property>
</Properties>
</file>