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215" w:rsidRDefault="006A2FA1">
      <w:pPr>
        <w:spacing w:line="360" w:lineRule="auto"/>
        <w:jc w:val="center"/>
        <w:rPr>
          <w:rFonts w:ascii="宋体" w:eastAsia="宋体" w:hAnsi="宋体" w:cs="Times New Roman"/>
          <w:b/>
          <w:sz w:val="48"/>
          <w:szCs w:val="48"/>
        </w:rPr>
      </w:pPr>
      <w:r>
        <w:rPr>
          <w:rFonts w:ascii="宋体" w:eastAsia="宋体" w:hAnsi="宋体" w:cs="Times New Roman" w:hint="eastAsia"/>
          <w:b/>
          <w:sz w:val="48"/>
          <w:szCs w:val="48"/>
        </w:rPr>
        <w:t>校服设计</w:t>
      </w:r>
      <w:proofErr w:type="gramStart"/>
      <w:r>
        <w:rPr>
          <w:rFonts w:ascii="宋体" w:eastAsia="宋体" w:hAnsi="宋体" w:cs="Times New Roman" w:hint="eastAsia"/>
          <w:b/>
          <w:sz w:val="48"/>
          <w:szCs w:val="48"/>
        </w:rPr>
        <w:t>及样衣制作</w:t>
      </w:r>
      <w:proofErr w:type="gramEnd"/>
      <w:r>
        <w:rPr>
          <w:rFonts w:ascii="宋体" w:eastAsia="宋体" w:hAnsi="宋体" w:cs="Times New Roman"/>
          <w:b/>
          <w:sz w:val="48"/>
          <w:szCs w:val="48"/>
        </w:rPr>
        <w:t>项目</w:t>
      </w:r>
    </w:p>
    <w:p w:rsidR="00C57215" w:rsidRDefault="006A2FA1">
      <w:pPr>
        <w:tabs>
          <w:tab w:val="left" w:pos="6480"/>
        </w:tabs>
        <w:spacing w:line="247" w:lineRule="auto"/>
      </w:pPr>
      <w:r>
        <w:tab/>
      </w:r>
    </w:p>
    <w:p w:rsidR="00C57215" w:rsidRDefault="00C57215">
      <w:pPr>
        <w:spacing w:line="247" w:lineRule="auto"/>
      </w:pPr>
    </w:p>
    <w:p w:rsidR="00C57215" w:rsidRDefault="00C57215">
      <w:pPr>
        <w:spacing w:line="247" w:lineRule="auto"/>
      </w:pPr>
    </w:p>
    <w:p w:rsidR="00C57215" w:rsidRDefault="00C57215">
      <w:pPr>
        <w:spacing w:line="247" w:lineRule="auto"/>
      </w:pPr>
    </w:p>
    <w:p w:rsidR="00C57215" w:rsidRDefault="00C57215">
      <w:pPr>
        <w:spacing w:line="247" w:lineRule="auto"/>
      </w:pPr>
    </w:p>
    <w:p w:rsidR="00C57215" w:rsidRDefault="00C57215">
      <w:pPr>
        <w:spacing w:line="247" w:lineRule="auto"/>
      </w:pPr>
    </w:p>
    <w:p w:rsidR="00C57215" w:rsidRDefault="00C57215">
      <w:pPr>
        <w:spacing w:line="247" w:lineRule="auto"/>
      </w:pPr>
    </w:p>
    <w:p w:rsidR="00C57215" w:rsidRDefault="006A2FA1">
      <w:pPr>
        <w:spacing w:line="360" w:lineRule="auto"/>
        <w:jc w:val="center"/>
        <w:rPr>
          <w:rFonts w:ascii="宋体" w:eastAsia="宋体" w:hAnsi="宋体" w:cs="Times New Roman"/>
          <w:b/>
          <w:sz w:val="52"/>
          <w:szCs w:val="52"/>
        </w:rPr>
      </w:pPr>
      <w:r>
        <w:rPr>
          <w:rFonts w:ascii="宋体" w:eastAsia="宋体" w:hAnsi="宋体" w:cs="Times New Roman" w:hint="eastAsia"/>
          <w:b/>
          <w:sz w:val="52"/>
          <w:szCs w:val="52"/>
        </w:rPr>
        <w:t>比</w:t>
      </w:r>
    </w:p>
    <w:p w:rsidR="00C57215" w:rsidRDefault="006A2FA1">
      <w:pPr>
        <w:spacing w:line="360" w:lineRule="auto"/>
        <w:jc w:val="center"/>
        <w:rPr>
          <w:rFonts w:ascii="宋体" w:eastAsia="宋体" w:hAnsi="宋体" w:cs="Times New Roman"/>
          <w:b/>
          <w:sz w:val="52"/>
          <w:szCs w:val="52"/>
        </w:rPr>
      </w:pPr>
      <w:r>
        <w:rPr>
          <w:rFonts w:ascii="宋体" w:eastAsia="宋体" w:hAnsi="宋体" w:cs="Times New Roman" w:hint="eastAsia"/>
          <w:b/>
          <w:sz w:val="52"/>
          <w:szCs w:val="52"/>
        </w:rPr>
        <w:t>选</w:t>
      </w:r>
    </w:p>
    <w:p w:rsidR="00C57215" w:rsidRDefault="006A2FA1">
      <w:pPr>
        <w:spacing w:line="360" w:lineRule="auto"/>
        <w:jc w:val="center"/>
        <w:rPr>
          <w:rFonts w:ascii="宋体" w:eastAsia="宋体" w:hAnsi="宋体" w:cs="Times New Roman"/>
          <w:b/>
          <w:sz w:val="52"/>
          <w:szCs w:val="52"/>
        </w:rPr>
      </w:pPr>
      <w:r>
        <w:rPr>
          <w:rFonts w:ascii="宋体" w:eastAsia="宋体" w:hAnsi="宋体" w:cs="Times New Roman" w:hint="eastAsia"/>
          <w:b/>
          <w:sz w:val="52"/>
          <w:szCs w:val="52"/>
        </w:rPr>
        <w:t>文</w:t>
      </w:r>
    </w:p>
    <w:p w:rsidR="00C57215" w:rsidRDefault="006A2FA1">
      <w:pPr>
        <w:spacing w:line="360" w:lineRule="auto"/>
        <w:jc w:val="center"/>
        <w:rPr>
          <w:rFonts w:ascii="宋体" w:eastAsia="宋体" w:hAnsi="宋体" w:cs="Times New Roman"/>
          <w:b/>
          <w:sz w:val="52"/>
          <w:szCs w:val="52"/>
        </w:rPr>
      </w:pPr>
      <w:r>
        <w:rPr>
          <w:rFonts w:ascii="宋体" w:eastAsia="宋体" w:hAnsi="宋体" w:cs="Times New Roman" w:hint="eastAsia"/>
          <w:b/>
          <w:sz w:val="52"/>
          <w:szCs w:val="52"/>
        </w:rPr>
        <w:t>件</w:t>
      </w:r>
    </w:p>
    <w:p w:rsidR="00C57215" w:rsidRDefault="00C57215">
      <w:pPr>
        <w:spacing w:line="247" w:lineRule="auto"/>
      </w:pPr>
    </w:p>
    <w:p w:rsidR="00C57215" w:rsidRDefault="00C57215">
      <w:pPr>
        <w:spacing w:line="248" w:lineRule="auto"/>
      </w:pPr>
    </w:p>
    <w:p w:rsidR="00C57215" w:rsidRDefault="00C57215">
      <w:pPr>
        <w:spacing w:line="248" w:lineRule="auto"/>
      </w:pPr>
    </w:p>
    <w:p w:rsidR="00C57215" w:rsidRDefault="00C57215">
      <w:pPr>
        <w:spacing w:line="248" w:lineRule="auto"/>
      </w:pPr>
    </w:p>
    <w:p w:rsidR="00C57215" w:rsidRDefault="00C57215">
      <w:pPr>
        <w:spacing w:line="248" w:lineRule="auto"/>
      </w:pPr>
    </w:p>
    <w:p w:rsidR="00C57215" w:rsidRDefault="00C57215">
      <w:pPr>
        <w:spacing w:line="248" w:lineRule="auto"/>
      </w:pPr>
    </w:p>
    <w:p w:rsidR="00C57215" w:rsidRDefault="00C57215">
      <w:pPr>
        <w:spacing w:line="248" w:lineRule="auto"/>
      </w:pPr>
    </w:p>
    <w:p w:rsidR="00C57215" w:rsidRDefault="00C57215">
      <w:pPr>
        <w:spacing w:line="248" w:lineRule="auto"/>
      </w:pPr>
    </w:p>
    <w:p w:rsidR="00C57215" w:rsidRDefault="00C57215">
      <w:pPr>
        <w:spacing w:line="248" w:lineRule="auto"/>
      </w:pPr>
    </w:p>
    <w:p w:rsidR="00C57215" w:rsidRDefault="00C57215">
      <w:pPr>
        <w:spacing w:line="248" w:lineRule="auto"/>
      </w:pPr>
    </w:p>
    <w:p w:rsidR="00C57215" w:rsidRDefault="00C57215">
      <w:pPr>
        <w:spacing w:line="248" w:lineRule="auto"/>
      </w:pPr>
    </w:p>
    <w:p w:rsidR="00C57215" w:rsidRDefault="006A2FA1">
      <w:pPr>
        <w:spacing w:line="760" w:lineRule="exact"/>
        <w:ind w:firstLineChars="400" w:firstLine="1200"/>
        <w:jc w:val="center"/>
        <w:rPr>
          <w:rFonts w:ascii="宋体" w:eastAsia="宋体" w:hAnsi="宋体" w:cs="宋体"/>
          <w:sz w:val="30"/>
          <w:szCs w:val="30"/>
          <w:lang w:val="zh-CN"/>
        </w:rPr>
      </w:pPr>
      <w:r>
        <w:rPr>
          <w:rFonts w:ascii="宋体" w:eastAsia="宋体" w:hAnsi="宋体" w:cs="宋体" w:hint="eastAsia"/>
          <w:sz w:val="30"/>
          <w:szCs w:val="30"/>
          <w:lang w:val="zh-CN"/>
        </w:rPr>
        <w:t>比选人：</w:t>
      </w:r>
      <w:r>
        <w:rPr>
          <w:rFonts w:ascii="宋体" w:eastAsia="宋体" w:hAnsi="宋体" w:cs="宋体" w:hint="eastAsia"/>
          <w:sz w:val="30"/>
          <w:szCs w:val="30"/>
        </w:rPr>
        <w:t>江苏航运职业技术学院</w:t>
      </w:r>
    </w:p>
    <w:p w:rsidR="00C57215" w:rsidRDefault="006A2FA1">
      <w:pPr>
        <w:spacing w:line="760" w:lineRule="exact"/>
        <w:ind w:firstLineChars="400" w:firstLine="1200"/>
        <w:jc w:val="center"/>
        <w:rPr>
          <w:rFonts w:ascii="宋体" w:eastAsia="宋体" w:hAnsi="宋体" w:cs="宋体"/>
          <w:sz w:val="30"/>
          <w:szCs w:val="30"/>
          <w:lang w:val="zh-CN"/>
        </w:rPr>
      </w:pPr>
      <w:r>
        <w:rPr>
          <w:rFonts w:ascii="宋体" w:eastAsia="宋体" w:hAnsi="宋体" w:cs="宋体" w:hint="eastAsia"/>
          <w:sz w:val="30"/>
          <w:szCs w:val="30"/>
          <w:lang w:val="zh-CN"/>
        </w:rPr>
        <w:t>时间：202</w:t>
      </w:r>
      <w:r>
        <w:rPr>
          <w:rFonts w:ascii="宋体" w:eastAsia="宋体" w:hAnsi="宋体" w:cs="宋体" w:hint="eastAsia"/>
          <w:sz w:val="30"/>
          <w:szCs w:val="30"/>
        </w:rPr>
        <w:t>4</w:t>
      </w:r>
      <w:r>
        <w:rPr>
          <w:rFonts w:ascii="宋体" w:eastAsia="宋体" w:hAnsi="宋体" w:cs="宋体" w:hint="eastAsia"/>
          <w:sz w:val="30"/>
          <w:szCs w:val="30"/>
          <w:lang w:val="zh-CN"/>
        </w:rPr>
        <w:t>年</w:t>
      </w:r>
      <w:r>
        <w:rPr>
          <w:rFonts w:ascii="宋体" w:eastAsia="宋体" w:hAnsi="宋体" w:cs="宋体" w:hint="eastAsia"/>
          <w:sz w:val="30"/>
          <w:szCs w:val="30"/>
        </w:rPr>
        <w:t>5</w:t>
      </w:r>
      <w:r>
        <w:rPr>
          <w:rFonts w:ascii="宋体" w:eastAsia="宋体" w:hAnsi="宋体" w:cs="宋体" w:hint="eastAsia"/>
          <w:sz w:val="30"/>
          <w:szCs w:val="30"/>
          <w:lang w:val="zh-CN"/>
        </w:rPr>
        <w:t>月</w:t>
      </w:r>
      <w:r>
        <w:rPr>
          <w:rFonts w:ascii="宋体" w:eastAsia="宋体" w:hAnsi="宋体" w:cs="宋体" w:hint="eastAsia"/>
          <w:sz w:val="30"/>
          <w:szCs w:val="30"/>
        </w:rPr>
        <w:t>6</w:t>
      </w:r>
      <w:r>
        <w:rPr>
          <w:rFonts w:ascii="宋体" w:eastAsia="宋体" w:hAnsi="宋体" w:cs="宋体" w:hint="eastAsia"/>
          <w:sz w:val="30"/>
          <w:szCs w:val="30"/>
          <w:lang w:val="zh-CN"/>
        </w:rPr>
        <w:t>日</w:t>
      </w:r>
    </w:p>
    <w:p w:rsidR="00C57215" w:rsidRDefault="00C57215" w:rsidP="004E0AEC">
      <w:pPr>
        <w:spacing w:line="500" w:lineRule="exact"/>
        <w:ind w:firstLineChars="200" w:firstLine="712"/>
        <w:jc w:val="center"/>
        <w:rPr>
          <w:rFonts w:ascii="宋体" w:eastAsia="宋体" w:hAnsi="宋体" w:cs="Times New Roman"/>
          <w:b/>
          <w:w w:val="80"/>
          <w:kern w:val="44"/>
          <w:sz w:val="44"/>
          <w:szCs w:val="44"/>
        </w:rPr>
        <w:sectPr w:rsidR="00C57215">
          <w:footerReference w:type="default" r:id="rId9"/>
          <w:pgSz w:w="11907" w:h="16839"/>
          <w:pgMar w:top="1425" w:right="1278" w:bottom="1374" w:left="1719" w:header="0" w:footer="1211" w:gutter="0"/>
          <w:cols w:space="720"/>
        </w:sectPr>
      </w:pPr>
    </w:p>
    <w:p w:rsidR="00C57215" w:rsidRDefault="006A2FA1">
      <w:pPr>
        <w:spacing w:line="500" w:lineRule="exact"/>
        <w:jc w:val="center"/>
        <w:rPr>
          <w:rFonts w:ascii="宋体" w:eastAsia="宋体" w:hAnsi="宋体" w:cs="Times New Roman"/>
          <w:b/>
          <w:w w:val="80"/>
          <w:kern w:val="44"/>
          <w:sz w:val="44"/>
          <w:szCs w:val="44"/>
        </w:rPr>
      </w:pPr>
      <w:r>
        <w:rPr>
          <w:rFonts w:ascii="宋体" w:eastAsia="宋体" w:hAnsi="宋体" w:cs="Times New Roman" w:hint="eastAsia"/>
          <w:b/>
          <w:w w:val="80"/>
          <w:kern w:val="44"/>
          <w:sz w:val="44"/>
          <w:szCs w:val="44"/>
        </w:rPr>
        <w:lastRenderedPageBreak/>
        <w:t>第一章 比选公告</w:t>
      </w:r>
    </w:p>
    <w:p w:rsidR="00C57215" w:rsidRDefault="00C57215" w:rsidP="004E0AEC">
      <w:pPr>
        <w:spacing w:line="360" w:lineRule="auto"/>
        <w:ind w:firstLineChars="152" w:firstLine="365"/>
        <w:rPr>
          <w:rFonts w:ascii="宋体" w:eastAsia="宋体" w:hAnsi="宋体" w:cs="宋体"/>
          <w:sz w:val="24"/>
          <w:szCs w:val="24"/>
        </w:rPr>
      </w:pPr>
    </w:p>
    <w:p w:rsidR="00C57215" w:rsidRDefault="006A2FA1" w:rsidP="004E0AEC">
      <w:pPr>
        <w:spacing w:line="360" w:lineRule="auto"/>
        <w:ind w:firstLineChars="152" w:firstLine="365"/>
        <w:rPr>
          <w:rFonts w:ascii="宋体" w:eastAsia="宋体" w:hAnsi="宋体" w:cs="宋体"/>
          <w:sz w:val="24"/>
          <w:szCs w:val="24"/>
        </w:rPr>
      </w:pPr>
      <w:r>
        <w:rPr>
          <w:rFonts w:ascii="宋体" w:eastAsia="宋体" w:hAnsi="宋体" w:cs="宋体" w:hint="eastAsia"/>
          <w:sz w:val="24"/>
          <w:szCs w:val="24"/>
        </w:rPr>
        <w:t>一</w:t>
      </w:r>
      <w:r>
        <w:rPr>
          <w:rFonts w:ascii="宋体" w:eastAsia="宋体" w:hAnsi="宋体" w:cs="宋体"/>
          <w:sz w:val="24"/>
          <w:szCs w:val="24"/>
        </w:rPr>
        <w:t>、</w:t>
      </w:r>
      <w:r>
        <w:rPr>
          <w:rFonts w:ascii="宋体" w:eastAsia="宋体" w:hAnsi="宋体" w:cs="宋体" w:hint="eastAsia"/>
          <w:sz w:val="24"/>
          <w:szCs w:val="24"/>
        </w:rPr>
        <w:t>项目</w:t>
      </w:r>
      <w:r>
        <w:rPr>
          <w:rFonts w:ascii="宋体" w:eastAsia="宋体" w:hAnsi="宋体" w:cs="宋体"/>
          <w:sz w:val="24"/>
          <w:szCs w:val="24"/>
        </w:rPr>
        <w:t>概况：</w:t>
      </w:r>
    </w:p>
    <w:p w:rsidR="000A3FCA" w:rsidRDefault="006A2FA1" w:rsidP="000A3FCA">
      <w:pPr>
        <w:spacing w:line="360" w:lineRule="auto"/>
        <w:ind w:firstLineChars="152" w:firstLine="365"/>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、项目</w:t>
      </w:r>
      <w:r>
        <w:rPr>
          <w:rFonts w:ascii="宋体" w:eastAsia="宋体" w:hAnsi="宋体" w:cs="宋体"/>
          <w:sz w:val="24"/>
          <w:szCs w:val="24"/>
        </w:rPr>
        <w:t>名称：</w:t>
      </w:r>
      <w:r>
        <w:rPr>
          <w:rFonts w:ascii="宋体" w:eastAsia="宋体" w:hAnsi="宋体" w:cs="宋体" w:hint="eastAsia"/>
          <w:sz w:val="24"/>
          <w:szCs w:val="24"/>
        </w:rPr>
        <w:t>校服设计</w:t>
      </w:r>
      <w:proofErr w:type="gramStart"/>
      <w:r>
        <w:rPr>
          <w:rFonts w:ascii="宋体" w:eastAsia="宋体" w:hAnsi="宋体" w:cs="宋体" w:hint="eastAsia"/>
          <w:sz w:val="24"/>
          <w:szCs w:val="24"/>
        </w:rPr>
        <w:t>及样衣制作</w:t>
      </w:r>
      <w:proofErr w:type="gramEnd"/>
      <w:r>
        <w:rPr>
          <w:rFonts w:ascii="宋体" w:eastAsia="宋体" w:hAnsi="宋体" w:cs="宋体" w:hint="eastAsia"/>
          <w:sz w:val="24"/>
          <w:szCs w:val="24"/>
        </w:rPr>
        <w:t>项目</w:t>
      </w:r>
    </w:p>
    <w:p w:rsidR="000A3FCA" w:rsidRPr="000A3FCA" w:rsidRDefault="000A3FCA" w:rsidP="000A3FCA">
      <w:pPr>
        <w:spacing w:line="360" w:lineRule="auto"/>
        <w:ind w:firstLineChars="152" w:firstLine="365"/>
        <w:rPr>
          <w:rFonts w:ascii="宋体" w:eastAsia="宋体" w:hAnsi="宋体" w:cs="宋体"/>
          <w:sz w:val="24"/>
          <w:szCs w:val="24"/>
        </w:rPr>
      </w:pPr>
      <w:r w:rsidRPr="000A3FCA">
        <w:rPr>
          <w:rFonts w:ascii="宋体" w:eastAsia="宋体" w:hAnsi="宋体" w:cs="宋体" w:hint="eastAsia"/>
          <w:sz w:val="24"/>
          <w:szCs w:val="24"/>
        </w:rPr>
        <w:t>2、项目编号：</w:t>
      </w:r>
      <w:r>
        <w:rPr>
          <w:rFonts w:ascii="宋体" w:eastAsia="宋体" w:hAnsi="宋体" w:cs="宋体" w:hint="eastAsia"/>
          <w:sz w:val="24"/>
          <w:szCs w:val="24"/>
        </w:rPr>
        <w:t>HYZB20240506020</w:t>
      </w:r>
    </w:p>
    <w:p w:rsidR="00C57215" w:rsidRPr="000A3FCA" w:rsidRDefault="000A3FCA" w:rsidP="004E0AEC">
      <w:pPr>
        <w:spacing w:line="360" w:lineRule="auto"/>
        <w:ind w:firstLineChars="152" w:firstLine="365"/>
        <w:rPr>
          <w:rFonts w:ascii="宋体" w:eastAsia="宋体" w:hAnsi="宋体" w:cs="宋体"/>
          <w:sz w:val="24"/>
          <w:szCs w:val="24"/>
        </w:rPr>
      </w:pPr>
      <w:r>
        <w:rPr>
          <w:rFonts w:ascii="宋体" w:eastAsia="宋体" w:hAnsi="宋体" w:cs="宋体" w:hint="eastAsia"/>
          <w:sz w:val="24"/>
          <w:szCs w:val="24"/>
        </w:rPr>
        <w:t>3</w:t>
      </w:r>
      <w:r w:rsidR="006A2FA1">
        <w:rPr>
          <w:rFonts w:ascii="宋体" w:eastAsia="宋体" w:hAnsi="宋体" w:cs="宋体" w:hint="eastAsia"/>
          <w:sz w:val="24"/>
          <w:szCs w:val="24"/>
        </w:rPr>
        <w:t>、资金来源：校服采购项目中标方支付</w:t>
      </w:r>
    </w:p>
    <w:p w:rsidR="00C57215" w:rsidRDefault="000A3FCA" w:rsidP="004E0AEC">
      <w:pPr>
        <w:spacing w:line="360" w:lineRule="auto"/>
        <w:ind w:firstLineChars="152" w:firstLine="365"/>
        <w:rPr>
          <w:rFonts w:ascii="宋体" w:eastAsia="宋体" w:hAnsi="宋体" w:cs="宋体"/>
          <w:sz w:val="24"/>
          <w:szCs w:val="24"/>
        </w:rPr>
      </w:pPr>
      <w:r>
        <w:rPr>
          <w:rFonts w:ascii="宋体" w:eastAsia="宋体" w:hAnsi="宋体" w:cs="宋体" w:hint="eastAsia"/>
          <w:sz w:val="24"/>
          <w:szCs w:val="24"/>
        </w:rPr>
        <w:t>4</w:t>
      </w:r>
      <w:r w:rsidR="006A2FA1">
        <w:rPr>
          <w:rFonts w:ascii="宋体" w:eastAsia="宋体" w:hAnsi="宋体" w:cs="宋体" w:hint="eastAsia"/>
          <w:sz w:val="24"/>
          <w:szCs w:val="24"/>
        </w:rPr>
        <w:t>、比选内容</w:t>
      </w:r>
      <w:r w:rsidR="006A2FA1">
        <w:rPr>
          <w:rFonts w:ascii="宋体" w:eastAsia="宋体" w:hAnsi="宋体" w:cs="宋体"/>
          <w:sz w:val="24"/>
          <w:szCs w:val="24"/>
        </w:rPr>
        <w:t>：</w:t>
      </w:r>
      <w:r w:rsidR="006A2FA1">
        <w:rPr>
          <w:rFonts w:ascii="宋体" w:eastAsia="宋体" w:hAnsi="宋体" w:cs="宋体" w:hint="eastAsia"/>
          <w:sz w:val="24"/>
          <w:szCs w:val="24"/>
        </w:rPr>
        <w:t>校服设计方案及据此方案制作的样衣，详见项目需求清单</w:t>
      </w:r>
      <w:r w:rsidR="006A2FA1">
        <w:rPr>
          <w:rFonts w:ascii="宋体" w:eastAsia="宋体" w:hAnsi="宋体" w:cs="宋体"/>
          <w:sz w:val="24"/>
          <w:szCs w:val="24"/>
        </w:rPr>
        <w:t>。</w:t>
      </w:r>
    </w:p>
    <w:p w:rsidR="00C57215" w:rsidRDefault="000A3FCA" w:rsidP="004E0AEC">
      <w:pPr>
        <w:spacing w:line="360" w:lineRule="auto"/>
        <w:ind w:firstLineChars="152" w:firstLine="365"/>
        <w:rPr>
          <w:rFonts w:ascii="宋体" w:eastAsia="宋体" w:hAnsi="宋体" w:cs="宋体"/>
          <w:sz w:val="24"/>
          <w:szCs w:val="24"/>
        </w:rPr>
      </w:pPr>
      <w:r>
        <w:rPr>
          <w:rFonts w:ascii="宋体" w:eastAsia="宋体" w:hAnsi="宋体" w:cs="宋体" w:hint="eastAsia"/>
          <w:sz w:val="24"/>
          <w:szCs w:val="24"/>
        </w:rPr>
        <w:t>5</w:t>
      </w:r>
      <w:r w:rsidR="006A2FA1">
        <w:rPr>
          <w:rFonts w:ascii="宋体" w:eastAsia="宋体" w:hAnsi="宋体" w:cs="宋体" w:hint="eastAsia"/>
          <w:sz w:val="24"/>
          <w:szCs w:val="24"/>
        </w:rPr>
        <w:t>、服务期限：2024年</w:t>
      </w:r>
      <w:r>
        <w:rPr>
          <w:rFonts w:ascii="宋体" w:eastAsia="宋体" w:hAnsi="宋体" w:cs="宋体" w:hint="eastAsia"/>
          <w:sz w:val="24"/>
          <w:szCs w:val="24"/>
        </w:rPr>
        <w:t>6</w:t>
      </w:r>
      <w:r w:rsidR="006A2FA1">
        <w:rPr>
          <w:rFonts w:ascii="宋体" w:eastAsia="宋体" w:hAnsi="宋体" w:cs="宋体" w:hint="eastAsia"/>
          <w:sz w:val="24"/>
          <w:szCs w:val="24"/>
        </w:rPr>
        <w:t>月</w:t>
      </w:r>
      <w:r>
        <w:rPr>
          <w:rFonts w:ascii="宋体" w:eastAsia="宋体" w:hAnsi="宋体" w:cs="宋体" w:hint="eastAsia"/>
          <w:sz w:val="24"/>
          <w:szCs w:val="24"/>
        </w:rPr>
        <w:t>3</w:t>
      </w:r>
      <w:r w:rsidR="006A2FA1">
        <w:rPr>
          <w:rFonts w:ascii="宋体" w:eastAsia="宋体" w:hAnsi="宋体" w:cs="宋体" w:hint="eastAsia"/>
          <w:sz w:val="24"/>
          <w:szCs w:val="24"/>
        </w:rPr>
        <w:t>日前完成</w:t>
      </w:r>
      <w:r w:rsidR="004E0AEC">
        <w:rPr>
          <w:rFonts w:ascii="宋体" w:eastAsia="宋体" w:hAnsi="宋体" w:cs="宋体" w:hint="eastAsia"/>
          <w:sz w:val="24"/>
          <w:szCs w:val="24"/>
        </w:rPr>
        <w:t>所有服装设计、</w:t>
      </w:r>
      <w:r w:rsidR="006A2FA1">
        <w:rPr>
          <w:rFonts w:ascii="宋体" w:eastAsia="宋体" w:hAnsi="宋体" w:cs="宋体" w:hint="eastAsia"/>
          <w:sz w:val="24"/>
          <w:szCs w:val="24"/>
        </w:rPr>
        <w:t>制作。</w:t>
      </w:r>
    </w:p>
    <w:p w:rsidR="00C57215" w:rsidRDefault="006A2FA1" w:rsidP="004E0AEC">
      <w:pPr>
        <w:spacing w:line="360" w:lineRule="auto"/>
        <w:ind w:firstLineChars="152" w:firstLine="365"/>
        <w:rPr>
          <w:rFonts w:ascii="宋体" w:eastAsia="宋体" w:hAnsi="宋体" w:cs="宋体"/>
          <w:sz w:val="24"/>
          <w:szCs w:val="24"/>
        </w:rPr>
      </w:pPr>
      <w:r>
        <w:rPr>
          <w:rFonts w:ascii="宋体" w:eastAsia="宋体" w:hAnsi="宋体" w:cs="宋体" w:hint="eastAsia"/>
          <w:sz w:val="24"/>
          <w:szCs w:val="24"/>
        </w:rPr>
        <w:t>二</w:t>
      </w:r>
      <w:r>
        <w:rPr>
          <w:rFonts w:ascii="宋体" w:eastAsia="宋体" w:hAnsi="宋体" w:cs="宋体"/>
          <w:sz w:val="24"/>
          <w:szCs w:val="24"/>
        </w:rPr>
        <w:t>、参选单位</w:t>
      </w:r>
      <w:r>
        <w:rPr>
          <w:rFonts w:ascii="宋体" w:eastAsia="宋体" w:hAnsi="宋体" w:cs="宋体" w:hint="eastAsia"/>
          <w:sz w:val="24"/>
          <w:szCs w:val="24"/>
        </w:rPr>
        <w:t>资格要求</w:t>
      </w:r>
      <w:r>
        <w:rPr>
          <w:rFonts w:ascii="宋体" w:eastAsia="宋体" w:hAnsi="宋体" w:cs="宋体"/>
          <w:sz w:val="24"/>
          <w:szCs w:val="24"/>
        </w:rPr>
        <w:t>：</w:t>
      </w:r>
    </w:p>
    <w:p w:rsidR="00C57215" w:rsidRDefault="006A2FA1" w:rsidP="004E0AEC">
      <w:pPr>
        <w:spacing w:line="360" w:lineRule="auto"/>
        <w:ind w:firstLineChars="152" w:firstLine="365"/>
        <w:rPr>
          <w:rFonts w:ascii="宋体" w:eastAsia="宋体" w:hAnsi="宋体" w:cs="宋体"/>
          <w:sz w:val="24"/>
          <w:szCs w:val="24"/>
        </w:rPr>
      </w:pPr>
      <w:r>
        <w:rPr>
          <w:rFonts w:ascii="宋体" w:eastAsia="宋体" w:hAnsi="宋体" w:cs="宋体" w:hint="eastAsia"/>
          <w:sz w:val="24"/>
          <w:szCs w:val="24"/>
        </w:rPr>
        <w:t>符合《政府采购法》第二十二条规定的条件。</w:t>
      </w:r>
    </w:p>
    <w:p w:rsidR="00C57215" w:rsidRDefault="006A2FA1" w:rsidP="004E0AEC">
      <w:pPr>
        <w:numPr>
          <w:ilvl w:val="0"/>
          <w:numId w:val="1"/>
        </w:numPr>
        <w:spacing w:line="360" w:lineRule="auto"/>
        <w:ind w:firstLineChars="152" w:firstLine="365"/>
        <w:rPr>
          <w:rFonts w:ascii="宋体" w:eastAsia="宋体" w:hAnsi="宋体" w:cs="宋体"/>
          <w:sz w:val="24"/>
          <w:szCs w:val="24"/>
        </w:rPr>
      </w:pPr>
      <w:r>
        <w:rPr>
          <w:rFonts w:ascii="宋体" w:eastAsia="宋体" w:hAnsi="宋体" w:cs="宋体" w:hint="eastAsia"/>
          <w:sz w:val="24"/>
          <w:szCs w:val="24"/>
        </w:rPr>
        <w:t>递交参选文件、样衣截止时间及地点。</w:t>
      </w:r>
    </w:p>
    <w:p w:rsidR="00C57215" w:rsidRDefault="006A2FA1" w:rsidP="004E0AEC">
      <w:pPr>
        <w:spacing w:line="360" w:lineRule="auto"/>
        <w:ind w:firstLineChars="152" w:firstLine="365"/>
        <w:rPr>
          <w:rFonts w:ascii="宋体" w:eastAsia="宋体" w:hAnsi="宋体" w:cs="宋体"/>
          <w:sz w:val="24"/>
          <w:szCs w:val="24"/>
        </w:rPr>
      </w:pPr>
      <w:r>
        <w:rPr>
          <w:rFonts w:ascii="宋体" w:eastAsia="宋体" w:hAnsi="宋体" w:cs="宋体" w:hint="eastAsia"/>
          <w:sz w:val="24"/>
          <w:szCs w:val="24"/>
        </w:rPr>
        <w:t>截止时间：2024年5月</w:t>
      </w:r>
      <w:r w:rsidR="000A3FCA">
        <w:rPr>
          <w:rFonts w:ascii="宋体" w:eastAsia="宋体" w:hAnsi="宋体" w:cs="宋体" w:hint="eastAsia"/>
          <w:sz w:val="24"/>
          <w:szCs w:val="24"/>
        </w:rPr>
        <w:t>21</w:t>
      </w:r>
      <w:r>
        <w:rPr>
          <w:rFonts w:ascii="宋体" w:eastAsia="宋体" w:hAnsi="宋体" w:cs="宋体" w:hint="eastAsia"/>
          <w:sz w:val="24"/>
          <w:szCs w:val="24"/>
        </w:rPr>
        <w:t>日09时30分</w:t>
      </w:r>
    </w:p>
    <w:p w:rsidR="00C57215" w:rsidRDefault="006A2FA1" w:rsidP="004E0AEC">
      <w:pPr>
        <w:spacing w:line="360" w:lineRule="auto"/>
        <w:ind w:firstLineChars="152" w:firstLine="365"/>
        <w:rPr>
          <w:rFonts w:ascii="宋体" w:eastAsia="宋体" w:hAnsi="宋体" w:cs="宋体"/>
          <w:sz w:val="24"/>
          <w:szCs w:val="24"/>
        </w:rPr>
      </w:pPr>
      <w:r>
        <w:rPr>
          <w:rFonts w:ascii="宋体" w:eastAsia="宋体" w:hAnsi="宋体" w:cs="宋体" w:hint="eastAsia"/>
          <w:sz w:val="24"/>
          <w:szCs w:val="24"/>
        </w:rPr>
        <w:t>地点：江苏航运职业技术学院西大门北侧创业园一楼</w:t>
      </w:r>
      <w:r w:rsidR="004E0AEC">
        <w:rPr>
          <w:rFonts w:ascii="宋体" w:eastAsia="宋体" w:hAnsi="宋体" w:cs="宋体" w:hint="eastAsia"/>
          <w:sz w:val="24"/>
          <w:szCs w:val="24"/>
        </w:rPr>
        <w:t>103</w:t>
      </w:r>
      <w:r>
        <w:rPr>
          <w:rFonts w:ascii="宋体" w:eastAsia="宋体" w:hAnsi="宋体" w:cs="宋体" w:hint="eastAsia"/>
          <w:sz w:val="24"/>
          <w:szCs w:val="24"/>
        </w:rPr>
        <w:t>评标室。</w:t>
      </w:r>
    </w:p>
    <w:p w:rsidR="00C57215" w:rsidRDefault="006A2FA1" w:rsidP="004E0AEC">
      <w:pPr>
        <w:numPr>
          <w:ilvl w:val="0"/>
          <w:numId w:val="1"/>
        </w:numPr>
        <w:spacing w:line="360" w:lineRule="auto"/>
        <w:ind w:firstLineChars="152" w:firstLine="365"/>
        <w:rPr>
          <w:rFonts w:ascii="宋体" w:eastAsia="宋体" w:hAnsi="宋体" w:cs="宋体"/>
          <w:sz w:val="24"/>
          <w:szCs w:val="24"/>
        </w:rPr>
      </w:pPr>
      <w:r>
        <w:rPr>
          <w:rFonts w:ascii="宋体" w:eastAsia="宋体" w:hAnsi="宋体" w:cs="宋体" w:hint="eastAsia"/>
          <w:sz w:val="24"/>
          <w:szCs w:val="24"/>
        </w:rPr>
        <w:t>联系方式</w:t>
      </w:r>
    </w:p>
    <w:p w:rsidR="00C57215" w:rsidRDefault="006A2FA1" w:rsidP="004E0AEC">
      <w:pPr>
        <w:spacing w:line="360" w:lineRule="auto"/>
        <w:ind w:firstLineChars="152" w:firstLine="365"/>
        <w:rPr>
          <w:rFonts w:ascii="宋体" w:eastAsia="宋体" w:hAnsi="宋体" w:cs="宋体"/>
          <w:sz w:val="24"/>
          <w:szCs w:val="24"/>
        </w:rPr>
      </w:pPr>
      <w:r>
        <w:rPr>
          <w:rFonts w:ascii="宋体" w:eastAsia="宋体" w:hAnsi="宋体" w:cs="宋体" w:hint="eastAsia"/>
          <w:sz w:val="24"/>
          <w:szCs w:val="24"/>
        </w:rPr>
        <w:t>比选人：江苏航运职业技术学院</w:t>
      </w:r>
    </w:p>
    <w:p w:rsidR="00C57215" w:rsidRDefault="006A2FA1" w:rsidP="004E0AEC">
      <w:pPr>
        <w:spacing w:line="360" w:lineRule="auto"/>
        <w:ind w:firstLineChars="152" w:firstLine="365"/>
        <w:rPr>
          <w:rFonts w:ascii="宋体" w:eastAsia="宋体" w:hAnsi="宋体" w:cs="宋体"/>
          <w:sz w:val="24"/>
          <w:szCs w:val="24"/>
        </w:rPr>
      </w:pPr>
      <w:r>
        <w:rPr>
          <w:rFonts w:ascii="宋体" w:eastAsia="宋体" w:hAnsi="宋体" w:cs="宋体" w:hint="eastAsia"/>
          <w:sz w:val="24"/>
          <w:szCs w:val="24"/>
        </w:rPr>
        <w:t>地址：南通开发区通盛大道185号</w:t>
      </w:r>
    </w:p>
    <w:p w:rsidR="00C57215" w:rsidRDefault="006A2FA1" w:rsidP="004E0AEC">
      <w:pPr>
        <w:spacing w:line="360" w:lineRule="auto"/>
        <w:ind w:firstLineChars="152" w:firstLine="365"/>
        <w:rPr>
          <w:rFonts w:ascii="宋体" w:eastAsia="宋体" w:hAnsi="宋体" w:cs="宋体"/>
          <w:sz w:val="24"/>
          <w:szCs w:val="24"/>
        </w:rPr>
      </w:pPr>
      <w:r>
        <w:rPr>
          <w:rFonts w:ascii="宋体" w:eastAsia="宋体" w:hAnsi="宋体" w:cs="宋体" w:hint="eastAsia"/>
          <w:sz w:val="24"/>
          <w:szCs w:val="24"/>
        </w:rPr>
        <w:t>联系人：</w:t>
      </w:r>
    </w:p>
    <w:p w:rsidR="00C57215" w:rsidRDefault="006A2FA1" w:rsidP="004E0AEC">
      <w:pPr>
        <w:spacing w:line="360" w:lineRule="auto"/>
        <w:ind w:firstLineChars="152" w:firstLine="365"/>
        <w:rPr>
          <w:rFonts w:ascii="宋体" w:eastAsia="宋体" w:hAnsi="宋体" w:cs="宋体"/>
          <w:sz w:val="24"/>
          <w:szCs w:val="24"/>
        </w:rPr>
      </w:pPr>
      <w:r>
        <w:rPr>
          <w:rFonts w:ascii="宋体" w:eastAsia="宋体" w:hAnsi="宋体" w:cs="宋体" w:hint="eastAsia"/>
          <w:sz w:val="24"/>
          <w:szCs w:val="24"/>
        </w:rPr>
        <w:t>资产管理中心：黄老师；电话：0513-85960860</w:t>
      </w:r>
    </w:p>
    <w:p w:rsidR="00C57215" w:rsidRDefault="006A2FA1" w:rsidP="004E0AEC">
      <w:pPr>
        <w:spacing w:line="360" w:lineRule="auto"/>
        <w:ind w:firstLineChars="152" w:firstLine="365"/>
        <w:rPr>
          <w:rFonts w:ascii="宋体" w:eastAsia="宋体" w:hAnsi="宋体" w:cs="宋体"/>
          <w:sz w:val="24"/>
          <w:szCs w:val="24"/>
        </w:rPr>
      </w:pPr>
      <w:r>
        <w:rPr>
          <w:rFonts w:ascii="宋体" w:eastAsia="宋体" w:hAnsi="宋体" w:cs="宋体" w:hint="eastAsia"/>
          <w:sz w:val="24"/>
          <w:szCs w:val="24"/>
        </w:rPr>
        <w:t>需求部门：姜老师；电话：13962800860</w:t>
      </w:r>
    </w:p>
    <w:p w:rsidR="00C57215" w:rsidRDefault="00C57215">
      <w:pPr>
        <w:spacing w:line="360" w:lineRule="auto"/>
        <w:ind w:leftChars="152" w:left="319"/>
        <w:rPr>
          <w:rFonts w:ascii="宋体" w:eastAsia="宋体" w:hAnsi="宋体" w:cs="宋体"/>
          <w:sz w:val="24"/>
          <w:szCs w:val="24"/>
        </w:rPr>
      </w:pPr>
    </w:p>
    <w:p w:rsidR="00C57215" w:rsidRDefault="00C57215">
      <w:pPr>
        <w:spacing w:line="360" w:lineRule="auto"/>
        <w:rPr>
          <w:rFonts w:ascii="宋体" w:eastAsia="宋体" w:hAnsi="宋体" w:cs="宋体"/>
          <w:sz w:val="24"/>
          <w:szCs w:val="24"/>
        </w:rPr>
      </w:pPr>
    </w:p>
    <w:p w:rsidR="00C57215" w:rsidRDefault="00C57215" w:rsidP="004E0AEC">
      <w:pPr>
        <w:spacing w:line="360" w:lineRule="auto"/>
        <w:ind w:firstLineChars="152" w:firstLine="365"/>
        <w:rPr>
          <w:rFonts w:ascii="宋体" w:eastAsia="宋体" w:hAnsi="宋体" w:cs="宋体"/>
          <w:sz w:val="24"/>
          <w:szCs w:val="24"/>
        </w:rPr>
      </w:pPr>
    </w:p>
    <w:p w:rsidR="00C57215" w:rsidRDefault="00C57215" w:rsidP="004E0AEC">
      <w:pPr>
        <w:spacing w:line="360" w:lineRule="auto"/>
        <w:ind w:firstLineChars="152" w:firstLine="365"/>
        <w:rPr>
          <w:rFonts w:ascii="宋体" w:eastAsia="宋体" w:hAnsi="宋体" w:cs="宋体"/>
          <w:sz w:val="24"/>
          <w:szCs w:val="24"/>
        </w:rPr>
      </w:pPr>
    </w:p>
    <w:p w:rsidR="00C57215" w:rsidRDefault="006A2FA1">
      <w:pPr>
        <w:rPr>
          <w:rFonts w:ascii="黑体" w:eastAsia="黑体" w:hAnsi="黑体" w:cs="黑体"/>
          <w:spacing w:val="10"/>
          <w:sz w:val="31"/>
          <w:szCs w:val="31"/>
        </w:rPr>
      </w:pPr>
      <w:r>
        <w:rPr>
          <w:rFonts w:ascii="黑体" w:eastAsia="黑体" w:hAnsi="黑体" w:cs="黑体"/>
          <w:spacing w:val="10"/>
          <w:sz w:val="31"/>
          <w:szCs w:val="31"/>
        </w:rPr>
        <w:br w:type="page"/>
      </w:r>
    </w:p>
    <w:p w:rsidR="00C57215" w:rsidRDefault="006A2FA1" w:rsidP="004E0AEC">
      <w:pPr>
        <w:numPr>
          <w:ilvl w:val="0"/>
          <w:numId w:val="2"/>
        </w:numPr>
        <w:spacing w:line="460" w:lineRule="exact"/>
        <w:ind w:firstLineChars="200" w:firstLine="712"/>
        <w:jc w:val="center"/>
        <w:rPr>
          <w:rFonts w:ascii="宋体" w:eastAsia="宋体" w:hAnsi="宋体" w:cs="Times New Roman"/>
          <w:b/>
          <w:w w:val="80"/>
          <w:kern w:val="44"/>
          <w:sz w:val="44"/>
          <w:szCs w:val="44"/>
        </w:rPr>
      </w:pPr>
      <w:r>
        <w:rPr>
          <w:rFonts w:ascii="宋体" w:eastAsia="宋体" w:hAnsi="宋体" w:cs="Times New Roman" w:hint="eastAsia"/>
          <w:b/>
          <w:w w:val="80"/>
          <w:kern w:val="44"/>
          <w:sz w:val="44"/>
          <w:szCs w:val="44"/>
        </w:rPr>
        <w:lastRenderedPageBreak/>
        <w:t>项目需求</w:t>
      </w:r>
    </w:p>
    <w:p w:rsidR="00C57215" w:rsidRDefault="006A2FA1" w:rsidP="004E0AEC">
      <w:pPr>
        <w:numPr>
          <w:ilvl w:val="0"/>
          <w:numId w:val="3"/>
        </w:numPr>
        <w:spacing w:line="360" w:lineRule="auto"/>
        <w:ind w:firstLineChars="152" w:firstLine="365"/>
        <w:rPr>
          <w:rFonts w:ascii="宋体" w:eastAsia="宋体" w:hAnsi="宋体" w:cs="宋体"/>
          <w:sz w:val="24"/>
          <w:szCs w:val="24"/>
        </w:rPr>
      </w:pPr>
      <w:r>
        <w:rPr>
          <w:rFonts w:ascii="宋体" w:eastAsia="宋体" w:hAnsi="宋体" w:cs="宋体" w:hint="eastAsia"/>
          <w:sz w:val="24"/>
          <w:szCs w:val="24"/>
        </w:rPr>
        <w:t>学校简介</w:t>
      </w:r>
    </w:p>
    <w:p w:rsidR="00C57215" w:rsidRDefault="006A2FA1">
      <w:pPr>
        <w:pStyle w:val="a7"/>
        <w:spacing w:before="0" w:beforeAutospacing="0" w:after="0" w:afterAutospacing="0" w:line="360" w:lineRule="auto"/>
        <w:ind w:left="363" w:firstLineChars="200" w:firstLine="480"/>
        <w:rPr>
          <w:rFonts w:ascii="宋体" w:eastAsia="宋体" w:hAnsi="宋体" w:cs="宋体"/>
          <w:szCs w:val="24"/>
        </w:rPr>
      </w:pPr>
      <w:r>
        <w:rPr>
          <w:rFonts w:ascii="宋体" w:eastAsia="宋体" w:hAnsi="宋体" w:cs="宋体" w:hint="eastAsia"/>
          <w:szCs w:val="24"/>
        </w:rPr>
        <w:t>江苏航运职业技术学院是一所经江苏省人民政府批准设置的全日制普通高等学校。学校隶属于江苏省交通运输厅，前身是1960年创办的江苏省南通河运学校。60多年来，航海工匠精神穿越时空，航海职业教育薪火相传，一代又</w:t>
      </w:r>
      <w:proofErr w:type="gramStart"/>
      <w:r>
        <w:rPr>
          <w:rFonts w:ascii="宋体" w:eastAsia="宋体" w:hAnsi="宋体" w:cs="宋体" w:hint="eastAsia"/>
          <w:szCs w:val="24"/>
        </w:rPr>
        <w:t>一代航院人</w:t>
      </w:r>
      <w:proofErr w:type="gramEnd"/>
      <w:r>
        <w:rPr>
          <w:rFonts w:ascii="宋体" w:eastAsia="宋体" w:hAnsi="宋体" w:cs="宋体" w:hint="eastAsia"/>
          <w:szCs w:val="24"/>
        </w:rPr>
        <w:t>坚守著名教育家张</w:t>
      </w:r>
      <w:proofErr w:type="gramStart"/>
      <w:r>
        <w:rPr>
          <w:rFonts w:ascii="宋体" w:eastAsia="宋体" w:hAnsi="宋体" w:cs="宋体" w:hint="eastAsia"/>
          <w:szCs w:val="24"/>
        </w:rPr>
        <w:t>謇</w:t>
      </w:r>
      <w:proofErr w:type="gramEnd"/>
      <w:r>
        <w:rPr>
          <w:rFonts w:ascii="宋体" w:eastAsia="宋体" w:hAnsi="宋体" w:cs="宋体" w:hint="eastAsia"/>
          <w:szCs w:val="24"/>
        </w:rPr>
        <w:t>先生的航海教育理念，坚持“立足交通、服务地方、面向全国、走向世界”的办学定位，紧紧围绕“交通强国”“海洋强国”“航运强国”“长三角一体化”等国家发展战略，不断为综合交通运输体系建设输送高质量高素质技术技能人才。</w:t>
      </w:r>
    </w:p>
    <w:p w:rsidR="00C57215" w:rsidRDefault="006A2FA1">
      <w:pPr>
        <w:pStyle w:val="a7"/>
        <w:spacing w:before="0" w:beforeAutospacing="0" w:after="0" w:afterAutospacing="0" w:line="360" w:lineRule="auto"/>
        <w:ind w:left="363" w:firstLineChars="200" w:firstLine="480"/>
        <w:rPr>
          <w:rFonts w:ascii="宋体" w:eastAsia="宋体" w:hAnsi="宋体" w:cs="宋体"/>
          <w:szCs w:val="24"/>
        </w:rPr>
      </w:pPr>
      <w:proofErr w:type="gramStart"/>
      <w:r>
        <w:rPr>
          <w:rFonts w:ascii="宋体" w:eastAsia="宋体" w:hAnsi="宋体" w:cs="宋体" w:hint="eastAsia"/>
          <w:szCs w:val="24"/>
        </w:rPr>
        <w:t>航院校训</w:t>
      </w:r>
      <w:proofErr w:type="gramEnd"/>
      <w:r>
        <w:rPr>
          <w:rFonts w:ascii="宋体" w:eastAsia="宋体" w:hAnsi="宋体" w:cs="宋体" w:hint="eastAsia"/>
          <w:szCs w:val="24"/>
        </w:rPr>
        <w:t xml:space="preserve">：自勉自奋 </w:t>
      </w:r>
      <w:proofErr w:type="gramStart"/>
      <w:r>
        <w:rPr>
          <w:rFonts w:ascii="宋体" w:eastAsia="宋体" w:hAnsi="宋体" w:cs="宋体" w:hint="eastAsia"/>
          <w:szCs w:val="24"/>
        </w:rPr>
        <w:t>祈</w:t>
      </w:r>
      <w:proofErr w:type="gramEnd"/>
      <w:r>
        <w:rPr>
          <w:rFonts w:ascii="宋体" w:eastAsia="宋体" w:hAnsi="宋体" w:cs="宋体" w:hint="eastAsia"/>
          <w:szCs w:val="24"/>
        </w:rPr>
        <w:t>通中西</w:t>
      </w:r>
    </w:p>
    <w:p w:rsidR="00C57215" w:rsidRDefault="006A2FA1">
      <w:pPr>
        <w:pStyle w:val="a7"/>
        <w:spacing w:before="0" w:beforeAutospacing="0" w:after="0" w:afterAutospacing="0" w:line="360" w:lineRule="auto"/>
        <w:ind w:left="363" w:firstLineChars="200" w:firstLine="480"/>
        <w:rPr>
          <w:rFonts w:ascii="宋体" w:eastAsia="宋体" w:hAnsi="宋体" w:cs="宋体"/>
          <w:szCs w:val="24"/>
        </w:rPr>
      </w:pPr>
      <w:proofErr w:type="gramStart"/>
      <w:r>
        <w:rPr>
          <w:rFonts w:ascii="宋体" w:eastAsia="宋体" w:hAnsi="宋体" w:cs="宋体" w:hint="eastAsia"/>
          <w:szCs w:val="24"/>
        </w:rPr>
        <w:t>航院精神</w:t>
      </w:r>
      <w:proofErr w:type="gramEnd"/>
      <w:r>
        <w:rPr>
          <w:rFonts w:ascii="宋体" w:eastAsia="宋体" w:hAnsi="宋体" w:cs="宋体" w:hint="eastAsia"/>
          <w:szCs w:val="24"/>
        </w:rPr>
        <w:t>：同舟共济 勇立潮头</w:t>
      </w:r>
    </w:p>
    <w:p w:rsidR="00C57215" w:rsidRDefault="006A2FA1" w:rsidP="004E0AEC">
      <w:pPr>
        <w:pStyle w:val="a7"/>
        <w:numPr>
          <w:ilvl w:val="0"/>
          <w:numId w:val="3"/>
        </w:numPr>
        <w:spacing w:before="0" w:beforeAutospacing="0" w:after="0" w:afterAutospacing="0" w:line="360" w:lineRule="auto"/>
        <w:ind w:firstLineChars="152" w:firstLine="365"/>
        <w:rPr>
          <w:rFonts w:ascii="宋体" w:eastAsia="宋体" w:hAnsi="宋体" w:cs="宋体"/>
          <w:szCs w:val="24"/>
        </w:rPr>
      </w:pPr>
      <w:proofErr w:type="gramStart"/>
      <w:r>
        <w:rPr>
          <w:rFonts w:ascii="宋体" w:eastAsia="宋体" w:hAnsi="宋体" w:cs="宋体" w:hint="eastAsia"/>
          <w:szCs w:val="24"/>
        </w:rPr>
        <w:t>设计及样衣</w:t>
      </w:r>
      <w:proofErr w:type="gramEnd"/>
      <w:r>
        <w:rPr>
          <w:rFonts w:ascii="宋体" w:eastAsia="宋体" w:hAnsi="宋体" w:cs="宋体" w:hint="eastAsia"/>
          <w:szCs w:val="24"/>
        </w:rPr>
        <w:t>要求</w:t>
      </w:r>
    </w:p>
    <w:p w:rsidR="00C57215" w:rsidRDefault="006A2FA1">
      <w:pPr>
        <w:pStyle w:val="a7"/>
        <w:numPr>
          <w:ilvl w:val="0"/>
          <w:numId w:val="4"/>
        </w:numPr>
        <w:spacing w:before="0" w:beforeAutospacing="0" w:after="0" w:afterAutospacing="0" w:line="360" w:lineRule="auto"/>
        <w:rPr>
          <w:rFonts w:eastAsia="宋体"/>
        </w:rPr>
      </w:pPr>
      <w:r>
        <w:rPr>
          <w:rFonts w:eastAsia="宋体" w:hint="eastAsia"/>
        </w:rPr>
        <w:t>校服设计原则</w:t>
      </w:r>
    </w:p>
    <w:p w:rsidR="00C57215" w:rsidRDefault="006A2FA1">
      <w:pPr>
        <w:pStyle w:val="a7"/>
        <w:numPr>
          <w:ilvl w:val="0"/>
          <w:numId w:val="5"/>
        </w:numPr>
        <w:spacing w:before="0" w:beforeAutospacing="0" w:after="0" w:afterAutospacing="0" w:line="360" w:lineRule="auto"/>
        <w:ind w:firstLineChars="200" w:firstLine="480"/>
        <w:rPr>
          <w:rFonts w:eastAsia="宋体"/>
        </w:rPr>
      </w:pPr>
      <w:r>
        <w:rPr>
          <w:rFonts w:ascii="宋体" w:eastAsia="宋体" w:hAnsi="宋体" w:cs="宋体" w:hint="eastAsia"/>
          <w:szCs w:val="24"/>
        </w:rPr>
        <w:t>校服设计方案应融入符合学校办学理念与目标，能够反映学校整体气质和文化氛围。</w:t>
      </w:r>
    </w:p>
    <w:p w:rsidR="00C57215" w:rsidRDefault="006A2FA1">
      <w:pPr>
        <w:pStyle w:val="a7"/>
        <w:numPr>
          <w:ilvl w:val="0"/>
          <w:numId w:val="5"/>
        </w:numPr>
        <w:spacing w:before="0" w:beforeAutospacing="0" w:after="0" w:afterAutospacing="0" w:line="360" w:lineRule="auto"/>
        <w:ind w:firstLineChars="200" w:firstLine="480"/>
        <w:rPr>
          <w:rFonts w:ascii="宋体" w:eastAsia="宋体" w:hAnsi="宋体" w:cs="宋体"/>
          <w:szCs w:val="24"/>
        </w:rPr>
      </w:pPr>
      <w:r>
        <w:rPr>
          <w:rFonts w:ascii="宋体" w:eastAsia="宋体" w:hAnsi="宋体" w:cs="宋体" w:hint="eastAsia"/>
          <w:szCs w:val="24"/>
        </w:rPr>
        <w:t>设计风格兼顾学生时尚需求、学生身份要求，符合校园环境。</w:t>
      </w:r>
    </w:p>
    <w:p w:rsidR="00C57215" w:rsidRDefault="006A2FA1">
      <w:pPr>
        <w:pStyle w:val="a7"/>
        <w:numPr>
          <w:ilvl w:val="0"/>
          <w:numId w:val="5"/>
        </w:numPr>
        <w:spacing w:before="0" w:beforeAutospacing="0" w:after="0" w:afterAutospacing="0" w:line="360" w:lineRule="auto"/>
        <w:ind w:firstLineChars="200" w:firstLine="480"/>
        <w:rPr>
          <w:rFonts w:ascii="宋体" w:eastAsia="宋体" w:hAnsi="宋体" w:cs="宋体"/>
          <w:szCs w:val="24"/>
        </w:rPr>
      </w:pPr>
      <w:r>
        <w:rPr>
          <w:rFonts w:ascii="宋体" w:eastAsia="宋体" w:hAnsi="宋体" w:cs="宋体" w:hint="eastAsia"/>
          <w:szCs w:val="24"/>
        </w:rPr>
        <w:t>设计应充分考虑舒适性及功能性，适应校园学习、生活等要求。</w:t>
      </w:r>
    </w:p>
    <w:p w:rsidR="00C57215" w:rsidRDefault="006A2FA1">
      <w:pPr>
        <w:pStyle w:val="a7"/>
        <w:numPr>
          <w:ilvl w:val="0"/>
          <w:numId w:val="5"/>
        </w:numPr>
        <w:spacing w:before="0" w:beforeAutospacing="0" w:after="0" w:afterAutospacing="0" w:line="360" w:lineRule="auto"/>
        <w:ind w:firstLineChars="200" w:firstLine="480"/>
        <w:rPr>
          <w:rFonts w:ascii="宋体" w:eastAsia="宋体" w:hAnsi="宋体" w:cs="宋体"/>
          <w:szCs w:val="24"/>
        </w:rPr>
      </w:pPr>
      <w:r>
        <w:rPr>
          <w:rFonts w:ascii="宋体" w:eastAsia="宋体" w:hAnsi="宋体" w:cs="宋体" w:hint="eastAsia"/>
          <w:szCs w:val="24"/>
        </w:rPr>
        <w:t>设计重视美观实用，不求奢华，符合师生、家长、社会的价值观需求。</w:t>
      </w:r>
    </w:p>
    <w:p w:rsidR="00C57215" w:rsidRDefault="006A2FA1">
      <w:pPr>
        <w:pStyle w:val="a7"/>
        <w:numPr>
          <w:ilvl w:val="0"/>
          <w:numId w:val="4"/>
        </w:numPr>
        <w:spacing w:before="0" w:beforeAutospacing="0" w:after="0" w:afterAutospacing="0" w:line="360" w:lineRule="auto"/>
        <w:rPr>
          <w:rFonts w:eastAsia="宋体"/>
        </w:rPr>
      </w:pPr>
      <w:r>
        <w:rPr>
          <w:rFonts w:eastAsia="宋体" w:hint="eastAsia"/>
        </w:rPr>
        <w:t>设计内容</w:t>
      </w:r>
    </w:p>
    <w:p w:rsidR="00C57215" w:rsidRDefault="006A2FA1">
      <w:pPr>
        <w:pStyle w:val="a7"/>
        <w:spacing w:before="0" w:beforeAutospacing="0" w:after="0" w:afterAutospacing="0" w:line="360" w:lineRule="auto"/>
        <w:ind w:left="361" w:firstLineChars="200" w:firstLine="480"/>
        <w:rPr>
          <w:rFonts w:eastAsia="宋体"/>
        </w:rPr>
      </w:pPr>
      <w:r>
        <w:rPr>
          <w:rFonts w:eastAsia="宋体" w:hint="eastAsia"/>
        </w:rPr>
        <w:t>参选人须提供国际海员服套装、夏装、</w:t>
      </w:r>
      <w:proofErr w:type="gramStart"/>
      <w:r>
        <w:rPr>
          <w:rFonts w:eastAsia="宋体" w:hint="eastAsia"/>
        </w:rPr>
        <w:t>铁乘服装</w:t>
      </w:r>
      <w:proofErr w:type="gramEnd"/>
      <w:r>
        <w:rPr>
          <w:rFonts w:eastAsia="宋体" w:hint="eastAsia"/>
        </w:rPr>
        <w:t>、海</w:t>
      </w:r>
      <w:proofErr w:type="gramStart"/>
      <w:r>
        <w:rPr>
          <w:rFonts w:eastAsia="宋体" w:hint="eastAsia"/>
        </w:rPr>
        <w:t>乘服装</w:t>
      </w:r>
      <w:proofErr w:type="gramEnd"/>
      <w:r>
        <w:rPr>
          <w:rFonts w:eastAsia="宋体" w:hint="eastAsia"/>
        </w:rPr>
        <w:t>及大衣设计方案（详见下表）。</w:t>
      </w:r>
    </w:p>
    <w:tbl>
      <w:tblPr>
        <w:tblStyle w:val="a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262"/>
        <w:gridCol w:w="675"/>
        <w:gridCol w:w="1713"/>
        <w:gridCol w:w="2757"/>
        <w:gridCol w:w="1421"/>
      </w:tblGrid>
      <w:tr w:rsidR="00C57215">
        <w:tc>
          <w:tcPr>
            <w:tcW w:w="694" w:type="dxa"/>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t>序号</w:t>
            </w:r>
          </w:p>
        </w:tc>
        <w:tc>
          <w:tcPr>
            <w:tcW w:w="1937" w:type="dxa"/>
            <w:gridSpan w:val="2"/>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t>服装名称</w:t>
            </w:r>
          </w:p>
        </w:tc>
        <w:tc>
          <w:tcPr>
            <w:tcW w:w="1713" w:type="dxa"/>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t>服装明细</w:t>
            </w:r>
          </w:p>
        </w:tc>
        <w:tc>
          <w:tcPr>
            <w:tcW w:w="2757" w:type="dxa"/>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t>最高限价</w:t>
            </w:r>
          </w:p>
        </w:tc>
        <w:tc>
          <w:tcPr>
            <w:tcW w:w="1421" w:type="dxa"/>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t>备注</w:t>
            </w:r>
          </w:p>
        </w:tc>
      </w:tr>
      <w:tr w:rsidR="00C57215">
        <w:tc>
          <w:tcPr>
            <w:tcW w:w="694" w:type="dxa"/>
            <w:vMerge w:val="restart"/>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t>1</w:t>
            </w:r>
          </w:p>
        </w:tc>
        <w:tc>
          <w:tcPr>
            <w:tcW w:w="1262" w:type="dxa"/>
            <w:vMerge w:val="restart"/>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t>国际海员服套装</w:t>
            </w:r>
          </w:p>
        </w:tc>
        <w:tc>
          <w:tcPr>
            <w:tcW w:w="675" w:type="dxa"/>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t>男</w:t>
            </w:r>
          </w:p>
        </w:tc>
        <w:tc>
          <w:tcPr>
            <w:tcW w:w="1713" w:type="dxa"/>
            <w:vAlign w:val="center"/>
          </w:tcPr>
          <w:p w:rsidR="00C57215" w:rsidRDefault="006A2FA1">
            <w:pPr>
              <w:jc w:val="center"/>
              <w:rPr>
                <w:rFonts w:ascii="宋体" w:eastAsia="宋体" w:hAnsi="宋体" w:cs="宋体"/>
                <w:bCs/>
                <w:sz w:val="32"/>
                <w:szCs w:val="32"/>
              </w:rPr>
            </w:pPr>
            <w:r>
              <w:rPr>
                <w:rFonts w:hint="eastAsia"/>
                <w:sz w:val="24"/>
                <w:szCs w:val="28"/>
              </w:rPr>
              <w:t>西装、西裤、大檐帽、肩章、领带</w:t>
            </w:r>
          </w:p>
        </w:tc>
        <w:tc>
          <w:tcPr>
            <w:tcW w:w="2757" w:type="dxa"/>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t>280元/套</w:t>
            </w:r>
          </w:p>
        </w:tc>
        <w:tc>
          <w:tcPr>
            <w:tcW w:w="1421" w:type="dxa"/>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t>提供样衣一套（含领带）</w:t>
            </w:r>
          </w:p>
        </w:tc>
      </w:tr>
      <w:tr w:rsidR="00C57215">
        <w:tc>
          <w:tcPr>
            <w:tcW w:w="694" w:type="dxa"/>
            <w:vMerge/>
            <w:vAlign w:val="center"/>
          </w:tcPr>
          <w:p w:rsidR="00C57215" w:rsidRDefault="00C57215">
            <w:pPr>
              <w:jc w:val="center"/>
              <w:rPr>
                <w:rFonts w:ascii="宋体" w:eastAsia="宋体" w:hAnsi="宋体" w:cs="宋体"/>
                <w:bCs/>
                <w:sz w:val="24"/>
                <w:szCs w:val="24"/>
              </w:rPr>
            </w:pPr>
          </w:p>
        </w:tc>
        <w:tc>
          <w:tcPr>
            <w:tcW w:w="1262" w:type="dxa"/>
            <w:vMerge/>
            <w:vAlign w:val="center"/>
          </w:tcPr>
          <w:p w:rsidR="00C57215" w:rsidRDefault="00C57215">
            <w:pPr>
              <w:jc w:val="center"/>
              <w:rPr>
                <w:rFonts w:ascii="宋体" w:eastAsia="宋体" w:hAnsi="宋体" w:cs="宋体"/>
                <w:bCs/>
                <w:sz w:val="24"/>
                <w:szCs w:val="24"/>
              </w:rPr>
            </w:pPr>
          </w:p>
        </w:tc>
        <w:tc>
          <w:tcPr>
            <w:tcW w:w="675" w:type="dxa"/>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t>女</w:t>
            </w:r>
          </w:p>
        </w:tc>
        <w:tc>
          <w:tcPr>
            <w:tcW w:w="1713" w:type="dxa"/>
            <w:vAlign w:val="center"/>
          </w:tcPr>
          <w:p w:rsidR="00C57215" w:rsidRDefault="006A2FA1">
            <w:pPr>
              <w:jc w:val="center"/>
              <w:rPr>
                <w:rFonts w:ascii="宋体" w:eastAsia="宋体" w:hAnsi="宋体" w:cs="宋体"/>
                <w:bCs/>
                <w:sz w:val="32"/>
                <w:szCs w:val="32"/>
              </w:rPr>
            </w:pPr>
            <w:r>
              <w:rPr>
                <w:rFonts w:hint="eastAsia"/>
                <w:sz w:val="24"/>
                <w:szCs w:val="28"/>
              </w:rPr>
              <w:t>西装、西裤、大檐帽、肩章、领带</w:t>
            </w:r>
          </w:p>
        </w:tc>
        <w:tc>
          <w:tcPr>
            <w:tcW w:w="2757" w:type="dxa"/>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t>280元/套</w:t>
            </w:r>
          </w:p>
        </w:tc>
        <w:tc>
          <w:tcPr>
            <w:tcW w:w="1421" w:type="dxa"/>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t>提供样衣一套（含领带）</w:t>
            </w:r>
          </w:p>
        </w:tc>
      </w:tr>
      <w:tr w:rsidR="00C57215">
        <w:trPr>
          <w:trHeight w:val="289"/>
        </w:trPr>
        <w:tc>
          <w:tcPr>
            <w:tcW w:w="694" w:type="dxa"/>
            <w:vMerge w:val="restart"/>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t>2</w:t>
            </w:r>
          </w:p>
        </w:tc>
        <w:tc>
          <w:tcPr>
            <w:tcW w:w="1262" w:type="dxa"/>
            <w:vMerge w:val="restart"/>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t>夏装</w:t>
            </w:r>
          </w:p>
        </w:tc>
        <w:tc>
          <w:tcPr>
            <w:tcW w:w="675" w:type="dxa"/>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t>男</w:t>
            </w:r>
          </w:p>
        </w:tc>
        <w:tc>
          <w:tcPr>
            <w:tcW w:w="1713" w:type="dxa"/>
            <w:vAlign w:val="center"/>
          </w:tcPr>
          <w:p w:rsidR="00C57215" w:rsidRDefault="006A2FA1">
            <w:pPr>
              <w:jc w:val="center"/>
              <w:rPr>
                <w:rFonts w:ascii="宋体" w:eastAsia="宋体" w:hAnsi="宋体" w:cs="宋体"/>
                <w:bCs/>
                <w:sz w:val="24"/>
                <w:szCs w:val="24"/>
              </w:rPr>
            </w:pPr>
            <w:r>
              <w:rPr>
                <w:sz w:val="24"/>
                <w:szCs w:val="28"/>
              </w:rPr>
              <w:t>白色长袖衬衫</w:t>
            </w:r>
            <w:r>
              <w:rPr>
                <w:rFonts w:hint="eastAsia"/>
                <w:sz w:val="24"/>
                <w:szCs w:val="28"/>
              </w:rPr>
              <w:t>、</w:t>
            </w:r>
            <w:r>
              <w:rPr>
                <w:sz w:val="24"/>
                <w:szCs w:val="28"/>
              </w:rPr>
              <w:t>白色短袖衬衫</w:t>
            </w:r>
            <w:r>
              <w:rPr>
                <w:rFonts w:hint="eastAsia"/>
                <w:sz w:val="24"/>
                <w:szCs w:val="28"/>
              </w:rPr>
              <w:t>、长裤</w:t>
            </w:r>
          </w:p>
        </w:tc>
        <w:tc>
          <w:tcPr>
            <w:tcW w:w="2757" w:type="dxa"/>
            <w:vAlign w:val="center"/>
          </w:tcPr>
          <w:p w:rsidR="00C57215" w:rsidRDefault="006A2FA1">
            <w:pPr>
              <w:pStyle w:val="a7"/>
              <w:jc w:val="center"/>
              <w:rPr>
                <w:rFonts w:ascii="宋体" w:eastAsia="宋体" w:hAnsi="宋体" w:cs="宋体"/>
                <w:szCs w:val="24"/>
              </w:rPr>
            </w:pPr>
            <w:r>
              <w:rPr>
                <w:rFonts w:ascii="宋体" w:eastAsia="宋体" w:hAnsi="宋体" w:cs="宋体" w:hint="eastAsia"/>
                <w:szCs w:val="24"/>
              </w:rPr>
              <w:t>白色长袖衬衫80元/件白色短袖衬衫80元/件长裤70元/条</w:t>
            </w:r>
          </w:p>
        </w:tc>
        <w:tc>
          <w:tcPr>
            <w:tcW w:w="1421" w:type="dxa"/>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t>提供样衣一套</w:t>
            </w:r>
          </w:p>
        </w:tc>
      </w:tr>
      <w:tr w:rsidR="00C57215">
        <w:tc>
          <w:tcPr>
            <w:tcW w:w="694" w:type="dxa"/>
            <w:vMerge/>
            <w:vAlign w:val="center"/>
          </w:tcPr>
          <w:p w:rsidR="00C57215" w:rsidRDefault="00C57215">
            <w:pPr>
              <w:jc w:val="center"/>
              <w:rPr>
                <w:rFonts w:ascii="宋体" w:eastAsia="宋体" w:hAnsi="宋体" w:cs="宋体"/>
                <w:bCs/>
                <w:sz w:val="24"/>
                <w:szCs w:val="24"/>
              </w:rPr>
            </w:pPr>
          </w:p>
        </w:tc>
        <w:tc>
          <w:tcPr>
            <w:tcW w:w="1262" w:type="dxa"/>
            <w:vMerge/>
            <w:vAlign w:val="center"/>
          </w:tcPr>
          <w:p w:rsidR="00C57215" w:rsidRDefault="00C57215">
            <w:pPr>
              <w:jc w:val="center"/>
              <w:rPr>
                <w:rFonts w:ascii="宋体" w:eastAsia="宋体" w:hAnsi="宋体" w:cs="宋体"/>
                <w:bCs/>
                <w:sz w:val="24"/>
                <w:szCs w:val="24"/>
              </w:rPr>
            </w:pPr>
          </w:p>
        </w:tc>
        <w:tc>
          <w:tcPr>
            <w:tcW w:w="675" w:type="dxa"/>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t>女</w:t>
            </w:r>
          </w:p>
        </w:tc>
        <w:tc>
          <w:tcPr>
            <w:tcW w:w="1713" w:type="dxa"/>
            <w:vAlign w:val="center"/>
          </w:tcPr>
          <w:p w:rsidR="00C57215" w:rsidRDefault="006A2FA1">
            <w:pPr>
              <w:jc w:val="center"/>
              <w:rPr>
                <w:rFonts w:ascii="宋体" w:hAnsi="宋体" w:cs="宋体"/>
                <w:bCs/>
                <w:sz w:val="24"/>
                <w:szCs w:val="24"/>
              </w:rPr>
            </w:pPr>
            <w:r>
              <w:t>白色长袖衬衫</w:t>
            </w:r>
            <w:r>
              <w:rPr>
                <w:rFonts w:hint="eastAsia"/>
              </w:rPr>
              <w:t>、</w:t>
            </w:r>
            <w:r>
              <w:t>白色短袖衬衫</w:t>
            </w:r>
            <w:r>
              <w:rPr>
                <w:rFonts w:hint="eastAsia"/>
              </w:rPr>
              <w:t>、</w:t>
            </w:r>
            <w:r>
              <w:rPr>
                <w:rFonts w:hint="eastAsia"/>
              </w:rPr>
              <w:lastRenderedPageBreak/>
              <w:t>短裙</w:t>
            </w:r>
          </w:p>
        </w:tc>
        <w:tc>
          <w:tcPr>
            <w:tcW w:w="2757" w:type="dxa"/>
            <w:vAlign w:val="center"/>
          </w:tcPr>
          <w:p w:rsidR="00C57215" w:rsidRDefault="006A2FA1">
            <w:pPr>
              <w:pStyle w:val="a7"/>
              <w:jc w:val="center"/>
              <w:rPr>
                <w:rFonts w:ascii="宋体" w:eastAsia="宋体" w:hAnsi="宋体" w:cs="宋体"/>
                <w:szCs w:val="24"/>
              </w:rPr>
            </w:pPr>
            <w:r>
              <w:rPr>
                <w:rFonts w:ascii="宋体" w:eastAsia="宋体" w:hAnsi="宋体" w:cs="宋体" w:hint="eastAsia"/>
                <w:szCs w:val="24"/>
              </w:rPr>
              <w:lastRenderedPageBreak/>
              <w:t>白色长袖衬衫80元/件白色短袖衬衫80元/件</w:t>
            </w:r>
            <w:r>
              <w:rPr>
                <w:rFonts w:ascii="宋体" w:eastAsia="宋体" w:hAnsi="宋体" w:cs="宋体" w:hint="eastAsia"/>
                <w:szCs w:val="24"/>
              </w:rPr>
              <w:lastRenderedPageBreak/>
              <w:t>短裙70元/条</w:t>
            </w:r>
          </w:p>
        </w:tc>
        <w:tc>
          <w:tcPr>
            <w:tcW w:w="1421" w:type="dxa"/>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lastRenderedPageBreak/>
              <w:t>提供样衣一套</w:t>
            </w:r>
          </w:p>
        </w:tc>
      </w:tr>
      <w:tr w:rsidR="00C57215">
        <w:tc>
          <w:tcPr>
            <w:tcW w:w="694" w:type="dxa"/>
            <w:vMerge w:val="restart"/>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lastRenderedPageBreak/>
              <w:t>3</w:t>
            </w:r>
          </w:p>
        </w:tc>
        <w:tc>
          <w:tcPr>
            <w:tcW w:w="1262" w:type="dxa"/>
            <w:vMerge w:val="restart"/>
            <w:vAlign w:val="center"/>
          </w:tcPr>
          <w:p w:rsidR="00C57215" w:rsidRDefault="006A2FA1">
            <w:pPr>
              <w:jc w:val="center"/>
              <w:rPr>
                <w:rFonts w:ascii="宋体" w:eastAsia="宋体" w:hAnsi="宋体" w:cs="宋体"/>
                <w:bCs/>
                <w:sz w:val="24"/>
                <w:szCs w:val="24"/>
              </w:rPr>
            </w:pPr>
            <w:proofErr w:type="gramStart"/>
            <w:r>
              <w:rPr>
                <w:rFonts w:ascii="宋体" w:eastAsia="宋体" w:hAnsi="宋体" w:cs="宋体" w:hint="eastAsia"/>
                <w:bCs/>
                <w:sz w:val="24"/>
                <w:szCs w:val="24"/>
              </w:rPr>
              <w:t>铁乘服装</w:t>
            </w:r>
            <w:proofErr w:type="gramEnd"/>
          </w:p>
        </w:tc>
        <w:tc>
          <w:tcPr>
            <w:tcW w:w="675" w:type="dxa"/>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t>男</w:t>
            </w:r>
          </w:p>
        </w:tc>
        <w:tc>
          <w:tcPr>
            <w:tcW w:w="1713" w:type="dxa"/>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t>西服、西裤、马甲、白色长袖衬衫</w:t>
            </w:r>
          </w:p>
        </w:tc>
        <w:tc>
          <w:tcPr>
            <w:tcW w:w="2757" w:type="dxa"/>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t>600元/套</w:t>
            </w:r>
          </w:p>
        </w:tc>
        <w:tc>
          <w:tcPr>
            <w:tcW w:w="1421" w:type="dxa"/>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t>提供样衣一套（</w:t>
            </w:r>
            <w:r>
              <w:rPr>
                <w:rFonts w:ascii="宋体" w:eastAsia="宋体" w:hAnsi="宋体" w:cs="宋体" w:hint="eastAsia"/>
                <w:b/>
                <w:bCs/>
                <w:sz w:val="24"/>
                <w:szCs w:val="24"/>
              </w:rPr>
              <w:t>黑色西装，含领带</w:t>
            </w:r>
            <w:r>
              <w:rPr>
                <w:rFonts w:ascii="宋体" w:eastAsia="宋体" w:hAnsi="宋体" w:cs="宋体" w:hint="eastAsia"/>
                <w:bCs/>
                <w:sz w:val="24"/>
                <w:szCs w:val="24"/>
              </w:rPr>
              <w:t>）</w:t>
            </w:r>
          </w:p>
        </w:tc>
      </w:tr>
      <w:tr w:rsidR="00C57215">
        <w:tc>
          <w:tcPr>
            <w:tcW w:w="694" w:type="dxa"/>
            <w:vMerge/>
            <w:vAlign w:val="center"/>
          </w:tcPr>
          <w:p w:rsidR="00C57215" w:rsidRDefault="00C57215">
            <w:pPr>
              <w:jc w:val="center"/>
              <w:rPr>
                <w:rFonts w:ascii="宋体" w:eastAsia="宋体" w:hAnsi="宋体" w:cs="宋体"/>
                <w:bCs/>
                <w:sz w:val="24"/>
                <w:szCs w:val="24"/>
              </w:rPr>
            </w:pPr>
          </w:p>
        </w:tc>
        <w:tc>
          <w:tcPr>
            <w:tcW w:w="1262" w:type="dxa"/>
            <w:vMerge/>
            <w:vAlign w:val="center"/>
          </w:tcPr>
          <w:p w:rsidR="00C57215" w:rsidRDefault="00C57215">
            <w:pPr>
              <w:jc w:val="center"/>
              <w:rPr>
                <w:rFonts w:ascii="宋体" w:eastAsia="宋体" w:hAnsi="宋体" w:cs="宋体"/>
                <w:bCs/>
                <w:sz w:val="24"/>
                <w:szCs w:val="24"/>
              </w:rPr>
            </w:pPr>
          </w:p>
        </w:tc>
        <w:tc>
          <w:tcPr>
            <w:tcW w:w="675" w:type="dxa"/>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t>女</w:t>
            </w:r>
          </w:p>
        </w:tc>
        <w:tc>
          <w:tcPr>
            <w:tcW w:w="1713" w:type="dxa"/>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t>西服、短裙、马甲、白色长袖衬衫；职业连衣裙</w:t>
            </w:r>
          </w:p>
        </w:tc>
        <w:tc>
          <w:tcPr>
            <w:tcW w:w="2757" w:type="dxa"/>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t>700元/套</w:t>
            </w:r>
          </w:p>
        </w:tc>
        <w:tc>
          <w:tcPr>
            <w:tcW w:w="1421" w:type="dxa"/>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t>提供样衣一套（</w:t>
            </w:r>
            <w:r>
              <w:rPr>
                <w:rFonts w:ascii="宋体" w:eastAsia="宋体" w:hAnsi="宋体" w:cs="宋体" w:hint="eastAsia"/>
                <w:b/>
                <w:bCs/>
                <w:sz w:val="24"/>
                <w:szCs w:val="24"/>
              </w:rPr>
              <w:t>藏青或红色西装，含丝巾，裙摆至膝</w:t>
            </w:r>
            <w:r>
              <w:rPr>
                <w:rFonts w:ascii="宋体" w:eastAsia="宋体" w:hAnsi="宋体" w:cs="宋体" w:hint="eastAsia"/>
                <w:bCs/>
                <w:sz w:val="24"/>
                <w:szCs w:val="24"/>
              </w:rPr>
              <w:t>）</w:t>
            </w:r>
          </w:p>
        </w:tc>
      </w:tr>
      <w:tr w:rsidR="00C57215">
        <w:tc>
          <w:tcPr>
            <w:tcW w:w="694" w:type="dxa"/>
            <w:vMerge w:val="restart"/>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t>4</w:t>
            </w:r>
          </w:p>
        </w:tc>
        <w:tc>
          <w:tcPr>
            <w:tcW w:w="1262" w:type="dxa"/>
            <w:vMerge w:val="restart"/>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t>海</w:t>
            </w:r>
            <w:proofErr w:type="gramStart"/>
            <w:r>
              <w:rPr>
                <w:rFonts w:ascii="宋体" w:eastAsia="宋体" w:hAnsi="宋体" w:cs="宋体" w:hint="eastAsia"/>
                <w:bCs/>
                <w:sz w:val="24"/>
                <w:szCs w:val="24"/>
              </w:rPr>
              <w:t>乘服装</w:t>
            </w:r>
            <w:proofErr w:type="gramEnd"/>
          </w:p>
        </w:tc>
        <w:tc>
          <w:tcPr>
            <w:tcW w:w="675" w:type="dxa"/>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t>男</w:t>
            </w:r>
          </w:p>
        </w:tc>
        <w:tc>
          <w:tcPr>
            <w:tcW w:w="1713" w:type="dxa"/>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t>西服、西裤、马甲、白色长袖衬衫</w:t>
            </w:r>
          </w:p>
        </w:tc>
        <w:tc>
          <w:tcPr>
            <w:tcW w:w="2757" w:type="dxa"/>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t>600元/套</w:t>
            </w:r>
          </w:p>
        </w:tc>
        <w:tc>
          <w:tcPr>
            <w:tcW w:w="1421" w:type="dxa"/>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t>提供样衣一套（</w:t>
            </w:r>
            <w:r>
              <w:rPr>
                <w:rFonts w:ascii="宋体" w:eastAsia="宋体" w:hAnsi="宋体" w:cs="宋体" w:hint="eastAsia"/>
                <w:b/>
                <w:bCs/>
                <w:sz w:val="24"/>
                <w:szCs w:val="24"/>
              </w:rPr>
              <w:t>黑色西装，含领带</w:t>
            </w:r>
            <w:r>
              <w:rPr>
                <w:rFonts w:ascii="宋体" w:eastAsia="宋体" w:hAnsi="宋体" w:cs="宋体" w:hint="eastAsia"/>
                <w:bCs/>
                <w:sz w:val="24"/>
                <w:szCs w:val="24"/>
              </w:rPr>
              <w:t>）</w:t>
            </w:r>
          </w:p>
        </w:tc>
      </w:tr>
      <w:tr w:rsidR="00C57215">
        <w:tc>
          <w:tcPr>
            <w:tcW w:w="694" w:type="dxa"/>
            <w:vMerge/>
            <w:vAlign w:val="center"/>
          </w:tcPr>
          <w:p w:rsidR="00C57215" w:rsidRDefault="00C57215">
            <w:pPr>
              <w:jc w:val="center"/>
              <w:rPr>
                <w:rFonts w:ascii="宋体" w:eastAsia="宋体" w:hAnsi="宋体" w:cs="宋体"/>
                <w:bCs/>
                <w:sz w:val="24"/>
                <w:szCs w:val="24"/>
              </w:rPr>
            </w:pPr>
          </w:p>
        </w:tc>
        <w:tc>
          <w:tcPr>
            <w:tcW w:w="1262" w:type="dxa"/>
            <w:vMerge/>
            <w:vAlign w:val="center"/>
          </w:tcPr>
          <w:p w:rsidR="00C57215" w:rsidRDefault="00C57215">
            <w:pPr>
              <w:jc w:val="center"/>
              <w:rPr>
                <w:rFonts w:ascii="宋体" w:eastAsia="宋体" w:hAnsi="宋体" w:cs="宋体"/>
                <w:bCs/>
                <w:sz w:val="24"/>
                <w:szCs w:val="24"/>
              </w:rPr>
            </w:pPr>
          </w:p>
        </w:tc>
        <w:tc>
          <w:tcPr>
            <w:tcW w:w="675" w:type="dxa"/>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t>女</w:t>
            </w:r>
          </w:p>
        </w:tc>
        <w:tc>
          <w:tcPr>
            <w:tcW w:w="1713" w:type="dxa"/>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t>西服、短裙、马甲、白色长袖衬衫；职业连衣裙</w:t>
            </w:r>
          </w:p>
        </w:tc>
        <w:tc>
          <w:tcPr>
            <w:tcW w:w="2757" w:type="dxa"/>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t>700元/套</w:t>
            </w:r>
          </w:p>
        </w:tc>
        <w:tc>
          <w:tcPr>
            <w:tcW w:w="1421" w:type="dxa"/>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t>提供样衣一套（</w:t>
            </w:r>
            <w:r>
              <w:rPr>
                <w:rFonts w:ascii="宋体" w:eastAsia="宋体" w:hAnsi="宋体" w:cs="宋体" w:hint="eastAsia"/>
                <w:b/>
                <w:bCs/>
                <w:sz w:val="24"/>
                <w:szCs w:val="24"/>
              </w:rPr>
              <w:t>藏青或红色西装，含丝巾，裙摆至膝</w:t>
            </w:r>
            <w:r>
              <w:rPr>
                <w:rFonts w:ascii="宋体" w:eastAsia="宋体" w:hAnsi="宋体" w:cs="宋体" w:hint="eastAsia"/>
                <w:bCs/>
                <w:sz w:val="24"/>
                <w:szCs w:val="24"/>
              </w:rPr>
              <w:t>）</w:t>
            </w:r>
          </w:p>
        </w:tc>
      </w:tr>
      <w:tr w:rsidR="00C57215">
        <w:tc>
          <w:tcPr>
            <w:tcW w:w="694" w:type="dxa"/>
            <w:vMerge w:val="restart"/>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t>5</w:t>
            </w:r>
          </w:p>
        </w:tc>
        <w:tc>
          <w:tcPr>
            <w:tcW w:w="1262" w:type="dxa"/>
            <w:vMerge w:val="restart"/>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t>大衣</w:t>
            </w:r>
          </w:p>
        </w:tc>
        <w:tc>
          <w:tcPr>
            <w:tcW w:w="675" w:type="dxa"/>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t>男</w:t>
            </w:r>
          </w:p>
        </w:tc>
        <w:tc>
          <w:tcPr>
            <w:tcW w:w="1713" w:type="dxa"/>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t>大衣</w:t>
            </w:r>
          </w:p>
        </w:tc>
        <w:tc>
          <w:tcPr>
            <w:tcW w:w="2757" w:type="dxa"/>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t>300元/件</w:t>
            </w:r>
          </w:p>
        </w:tc>
        <w:tc>
          <w:tcPr>
            <w:tcW w:w="1421" w:type="dxa"/>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t>提供样衣一套</w:t>
            </w:r>
          </w:p>
        </w:tc>
      </w:tr>
      <w:tr w:rsidR="00C57215">
        <w:tc>
          <w:tcPr>
            <w:tcW w:w="694" w:type="dxa"/>
            <w:vMerge/>
            <w:vAlign w:val="center"/>
          </w:tcPr>
          <w:p w:rsidR="00C57215" w:rsidRDefault="00C57215">
            <w:pPr>
              <w:jc w:val="center"/>
              <w:rPr>
                <w:rFonts w:ascii="宋体" w:eastAsia="宋体" w:hAnsi="宋体" w:cs="宋体"/>
                <w:bCs/>
                <w:sz w:val="24"/>
                <w:szCs w:val="24"/>
              </w:rPr>
            </w:pPr>
          </w:p>
        </w:tc>
        <w:tc>
          <w:tcPr>
            <w:tcW w:w="1262" w:type="dxa"/>
            <w:vMerge/>
            <w:vAlign w:val="center"/>
          </w:tcPr>
          <w:p w:rsidR="00C57215" w:rsidRDefault="00C57215">
            <w:pPr>
              <w:jc w:val="center"/>
              <w:rPr>
                <w:rFonts w:ascii="宋体" w:eastAsia="宋体" w:hAnsi="宋体" w:cs="宋体"/>
                <w:bCs/>
                <w:sz w:val="24"/>
                <w:szCs w:val="24"/>
              </w:rPr>
            </w:pPr>
          </w:p>
        </w:tc>
        <w:tc>
          <w:tcPr>
            <w:tcW w:w="675" w:type="dxa"/>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t>女</w:t>
            </w:r>
          </w:p>
        </w:tc>
        <w:tc>
          <w:tcPr>
            <w:tcW w:w="1713" w:type="dxa"/>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t>大衣</w:t>
            </w:r>
          </w:p>
        </w:tc>
        <w:tc>
          <w:tcPr>
            <w:tcW w:w="2757" w:type="dxa"/>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t>300元/件</w:t>
            </w:r>
          </w:p>
        </w:tc>
        <w:tc>
          <w:tcPr>
            <w:tcW w:w="1421" w:type="dxa"/>
            <w:vAlign w:val="center"/>
          </w:tcPr>
          <w:p w:rsidR="00C57215" w:rsidRDefault="006A2FA1">
            <w:pPr>
              <w:jc w:val="center"/>
              <w:rPr>
                <w:rFonts w:ascii="宋体" w:eastAsia="宋体" w:hAnsi="宋体" w:cs="宋体"/>
                <w:bCs/>
                <w:sz w:val="24"/>
                <w:szCs w:val="24"/>
              </w:rPr>
            </w:pPr>
            <w:r>
              <w:rPr>
                <w:rFonts w:ascii="宋体" w:eastAsia="宋体" w:hAnsi="宋体" w:cs="宋体" w:hint="eastAsia"/>
                <w:bCs/>
                <w:sz w:val="24"/>
                <w:szCs w:val="24"/>
              </w:rPr>
              <w:t>提供样衣一套</w:t>
            </w:r>
          </w:p>
        </w:tc>
      </w:tr>
    </w:tbl>
    <w:p w:rsidR="00C57215" w:rsidRDefault="006A2FA1">
      <w:pPr>
        <w:rPr>
          <w:rFonts w:eastAsia="宋体" w:cs="Times New Roman"/>
          <w:b/>
          <w:sz w:val="24"/>
        </w:rPr>
      </w:pPr>
      <w:r>
        <w:rPr>
          <w:rFonts w:eastAsia="宋体" w:cs="Times New Roman" w:hint="eastAsia"/>
          <w:b/>
          <w:sz w:val="24"/>
        </w:rPr>
        <w:t>*</w:t>
      </w:r>
      <w:r>
        <w:rPr>
          <w:rFonts w:eastAsia="宋体" w:cs="Times New Roman"/>
          <w:b/>
          <w:sz w:val="24"/>
        </w:rPr>
        <w:t>注</w:t>
      </w:r>
      <w:r>
        <w:rPr>
          <w:rFonts w:eastAsia="宋体" w:cs="Times New Roman" w:hint="eastAsia"/>
          <w:b/>
          <w:sz w:val="24"/>
        </w:rPr>
        <w:t>：</w:t>
      </w:r>
      <w:proofErr w:type="gramStart"/>
      <w:r>
        <w:rPr>
          <w:rFonts w:eastAsia="宋体" w:cs="Times New Roman"/>
          <w:b/>
          <w:sz w:val="24"/>
        </w:rPr>
        <w:t>铁乘服装可参考高</w:t>
      </w:r>
      <w:proofErr w:type="gramEnd"/>
      <w:r>
        <w:rPr>
          <w:rFonts w:eastAsia="宋体" w:cs="Times New Roman"/>
          <w:b/>
          <w:sz w:val="24"/>
        </w:rPr>
        <w:t>铁制服</w:t>
      </w:r>
      <w:r>
        <w:rPr>
          <w:rFonts w:eastAsia="宋体" w:cs="Times New Roman" w:hint="eastAsia"/>
          <w:b/>
          <w:sz w:val="24"/>
        </w:rPr>
        <w:t>；</w:t>
      </w:r>
      <w:r>
        <w:rPr>
          <w:rFonts w:eastAsia="宋体" w:cs="Times New Roman"/>
          <w:b/>
          <w:sz w:val="24"/>
        </w:rPr>
        <w:t>海</w:t>
      </w:r>
      <w:proofErr w:type="gramStart"/>
      <w:r>
        <w:rPr>
          <w:rFonts w:eastAsia="宋体" w:cs="Times New Roman"/>
          <w:b/>
          <w:sz w:val="24"/>
        </w:rPr>
        <w:t>乘服装</w:t>
      </w:r>
      <w:proofErr w:type="gramEnd"/>
      <w:r>
        <w:rPr>
          <w:rFonts w:eastAsia="宋体" w:cs="Times New Roman"/>
          <w:b/>
          <w:sz w:val="24"/>
        </w:rPr>
        <w:t>可参考东航空乘制服</w:t>
      </w:r>
      <w:r>
        <w:rPr>
          <w:rFonts w:eastAsia="宋体" w:cs="Times New Roman" w:hint="eastAsia"/>
          <w:b/>
          <w:sz w:val="24"/>
        </w:rPr>
        <w:t>。</w:t>
      </w:r>
    </w:p>
    <w:p w:rsidR="00C57215" w:rsidRDefault="006A2FA1">
      <w:pPr>
        <w:numPr>
          <w:ilvl w:val="0"/>
          <w:numId w:val="4"/>
        </w:numPr>
        <w:spacing w:line="360" w:lineRule="auto"/>
        <w:rPr>
          <w:rFonts w:eastAsia="宋体" w:cs="Times New Roman"/>
          <w:sz w:val="24"/>
        </w:rPr>
      </w:pPr>
      <w:proofErr w:type="gramStart"/>
      <w:r>
        <w:rPr>
          <w:rFonts w:eastAsia="宋体" w:cs="Times New Roman" w:hint="eastAsia"/>
          <w:sz w:val="24"/>
        </w:rPr>
        <w:t>样衣需执行</w:t>
      </w:r>
      <w:proofErr w:type="gramEnd"/>
      <w:r>
        <w:rPr>
          <w:rFonts w:eastAsia="宋体" w:cs="Times New Roman" w:hint="eastAsia"/>
          <w:sz w:val="24"/>
        </w:rPr>
        <w:t>的国家相关标准、行业标准、地方标准或者其他标准、规范。</w:t>
      </w:r>
    </w:p>
    <w:p w:rsidR="00C57215" w:rsidRDefault="006A2FA1">
      <w:pPr>
        <w:pStyle w:val="a7"/>
        <w:numPr>
          <w:ilvl w:val="0"/>
          <w:numId w:val="6"/>
        </w:numPr>
        <w:spacing w:before="0" w:beforeAutospacing="0" w:after="0" w:afterAutospacing="0" w:line="360" w:lineRule="auto"/>
        <w:ind w:firstLineChars="200" w:firstLine="480"/>
        <w:rPr>
          <w:rFonts w:eastAsia="宋体"/>
        </w:rPr>
      </w:pPr>
      <w:r>
        <w:rPr>
          <w:rFonts w:hint="eastAsia"/>
        </w:rPr>
        <w:t>GB18401-2010</w:t>
      </w:r>
      <w:r>
        <w:rPr>
          <w:rFonts w:hint="eastAsia"/>
        </w:rPr>
        <w:t>《国家纺织产品基本安全技术规范》；</w:t>
      </w:r>
    </w:p>
    <w:p w:rsidR="00C57215" w:rsidRDefault="006A2FA1">
      <w:pPr>
        <w:pStyle w:val="a7"/>
        <w:numPr>
          <w:ilvl w:val="0"/>
          <w:numId w:val="6"/>
        </w:numPr>
        <w:spacing w:before="0" w:beforeAutospacing="0" w:after="0" w:afterAutospacing="0" w:line="360" w:lineRule="auto"/>
        <w:ind w:firstLineChars="200" w:firstLine="480"/>
        <w:rPr>
          <w:rFonts w:ascii="宋体" w:eastAsia="宋体" w:hAnsi="宋体" w:cs="宋体"/>
          <w:szCs w:val="24"/>
        </w:rPr>
      </w:pPr>
      <w:r>
        <w:rPr>
          <w:rFonts w:ascii="宋体" w:eastAsia="宋体" w:hAnsi="宋体" w:cs="宋体" w:hint="eastAsia"/>
          <w:szCs w:val="24"/>
        </w:rPr>
        <w:t>GB/T2664-2017《男西服、大衣》；</w:t>
      </w:r>
    </w:p>
    <w:p w:rsidR="00C57215" w:rsidRDefault="006A2FA1">
      <w:pPr>
        <w:pStyle w:val="a0"/>
        <w:numPr>
          <w:ilvl w:val="0"/>
          <w:numId w:val="6"/>
        </w:numPr>
        <w:spacing w:line="360" w:lineRule="auto"/>
        <w:ind w:leftChars="0" w:left="0" w:firstLineChars="200" w:firstLine="480"/>
        <w:rPr>
          <w:rFonts w:cs="Times New Roman"/>
          <w:sz w:val="24"/>
        </w:rPr>
      </w:pPr>
      <w:r>
        <w:rPr>
          <w:rFonts w:cs="Times New Roman" w:hint="eastAsia"/>
          <w:sz w:val="24"/>
        </w:rPr>
        <w:t>GB/T2665-2017</w:t>
      </w:r>
      <w:r>
        <w:rPr>
          <w:rFonts w:cs="Times New Roman" w:hint="eastAsia"/>
          <w:sz w:val="24"/>
        </w:rPr>
        <w:t>《女西服、大衣》；</w:t>
      </w:r>
    </w:p>
    <w:p w:rsidR="00C57215" w:rsidRDefault="006A2FA1">
      <w:pPr>
        <w:pStyle w:val="a7"/>
        <w:numPr>
          <w:ilvl w:val="0"/>
          <w:numId w:val="6"/>
        </w:numPr>
        <w:spacing w:before="0" w:beforeAutospacing="0" w:after="0" w:afterAutospacing="0" w:line="360" w:lineRule="auto"/>
        <w:ind w:firstLineChars="200" w:firstLine="480"/>
      </w:pPr>
      <w:r>
        <w:rPr>
          <w:rFonts w:hint="eastAsia"/>
        </w:rPr>
        <w:t>GB/T2666-2017</w:t>
      </w:r>
      <w:r>
        <w:rPr>
          <w:rFonts w:hint="eastAsia"/>
        </w:rPr>
        <w:t>《西裤》</w:t>
      </w:r>
    </w:p>
    <w:p w:rsidR="00C57215" w:rsidRDefault="006A2FA1">
      <w:pPr>
        <w:pStyle w:val="a7"/>
        <w:numPr>
          <w:ilvl w:val="0"/>
          <w:numId w:val="6"/>
        </w:numPr>
        <w:spacing w:before="0" w:beforeAutospacing="0" w:after="0" w:afterAutospacing="0" w:line="360" w:lineRule="auto"/>
        <w:ind w:firstLineChars="200" w:firstLine="480"/>
      </w:pPr>
      <w:r>
        <w:rPr>
          <w:rFonts w:hint="eastAsia"/>
        </w:rPr>
        <w:t>GB/T2660-2017</w:t>
      </w:r>
      <w:r>
        <w:rPr>
          <w:rFonts w:hint="eastAsia"/>
        </w:rPr>
        <w:t>《衬衫》</w:t>
      </w:r>
    </w:p>
    <w:p w:rsidR="00C57215" w:rsidRDefault="006A2FA1">
      <w:pPr>
        <w:spacing w:line="360" w:lineRule="auto"/>
        <w:rPr>
          <w:rFonts w:eastAsia="宋体" w:cs="Times New Roman"/>
          <w:sz w:val="24"/>
        </w:rPr>
      </w:pPr>
      <w:r>
        <w:rPr>
          <w:rFonts w:eastAsia="宋体" w:cs="Times New Roman" w:hint="eastAsia"/>
          <w:sz w:val="24"/>
        </w:rPr>
        <w:t>【特别说明】本项目提供的技术要求</w:t>
      </w:r>
      <w:r>
        <w:rPr>
          <w:rFonts w:eastAsia="宋体" w:cs="Times New Roman" w:hint="eastAsia"/>
          <w:sz w:val="24"/>
        </w:rPr>
        <w:t>(</w:t>
      </w:r>
      <w:r>
        <w:rPr>
          <w:rFonts w:eastAsia="宋体" w:cs="Times New Roman" w:hint="eastAsia"/>
          <w:sz w:val="24"/>
        </w:rPr>
        <w:t>规格</w:t>
      </w:r>
      <w:r>
        <w:rPr>
          <w:rFonts w:eastAsia="宋体" w:cs="Times New Roman" w:hint="eastAsia"/>
          <w:sz w:val="24"/>
        </w:rPr>
        <w:t>)</w:t>
      </w:r>
      <w:r>
        <w:rPr>
          <w:rFonts w:eastAsia="宋体" w:cs="Times New Roman" w:hint="eastAsia"/>
          <w:sz w:val="24"/>
        </w:rPr>
        <w:t>只是对产品的一些原则性要求，并不是最详尽的描述和要求，参选人有责任依据相关设计技术规范和有关行业及国家标准执行。</w:t>
      </w:r>
    </w:p>
    <w:p w:rsidR="00C57215" w:rsidRDefault="006A2FA1">
      <w:pPr>
        <w:pStyle w:val="a0"/>
        <w:numPr>
          <w:ilvl w:val="0"/>
          <w:numId w:val="4"/>
        </w:numPr>
        <w:spacing w:line="360" w:lineRule="auto"/>
        <w:ind w:leftChars="0"/>
        <w:rPr>
          <w:rFonts w:eastAsia="宋体" w:cs="Times New Roman"/>
          <w:sz w:val="24"/>
        </w:rPr>
      </w:pPr>
      <w:r>
        <w:rPr>
          <w:rFonts w:eastAsia="宋体" w:cs="Times New Roman" w:hint="eastAsia"/>
          <w:sz w:val="24"/>
        </w:rPr>
        <w:t>设计优化</w:t>
      </w:r>
    </w:p>
    <w:p w:rsidR="00C57215" w:rsidRDefault="006A2FA1">
      <w:pPr>
        <w:spacing w:line="360" w:lineRule="auto"/>
        <w:ind w:firstLineChars="200" w:firstLine="480"/>
        <w:rPr>
          <w:sz w:val="24"/>
          <w:szCs w:val="28"/>
        </w:rPr>
      </w:pPr>
      <w:r>
        <w:rPr>
          <w:rFonts w:eastAsia="宋体" w:cs="Times New Roman" w:hint="eastAsia"/>
          <w:sz w:val="24"/>
        </w:rPr>
        <w:t>所有参选人的设计理念、元素、设计方案及设计图等所有权归比选人所有。比选人有权要求排名第一的参选人结合其他参选人设计理念、元素、设计方案及设计图等，进一步优化</w:t>
      </w:r>
      <w:proofErr w:type="gramStart"/>
      <w:r>
        <w:rPr>
          <w:rFonts w:eastAsia="宋体" w:cs="Times New Roman" w:hint="eastAsia"/>
          <w:sz w:val="24"/>
        </w:rPr>
        <w:t>方案及样衣</w:t>
      </w:r>
      <w:proofErr w:type="gramEnd"/>
      <w:r>
        <w:rPr>
          <w:rFonts w:eastAsia="宋体" w:cs="Times New Roman" w:hint="eastAsia"/>
          <w:sz w:val="24"/>
        </w:rPr>
        <w:t>。排名第一的参选人必须无条件配合比选人开展个性化二次乃至多次设计，直至比选人确定最终样品成品，排名第一的参选人不得以任何理由拒绝。</w:t>
      </w:r>
    </w:p>
    <w:p w:rsidR="00C57215" w:rsidRDefault="006A2FA1">
      <w:pPr>
        <w:pStyle w:val="a9"/>
        <w:numPr>
          <w:ilvl w:val="0"/>
          <w:numId w:val="3"/>
        </w:numPr>
        <w:spacing w:line="360" w:lineRule="auto"/>
        <w:rPr>
          <w:sz w:val="24"/>
          <w:szCs w:val="28"/>
        </w:rPr>
      </w:pPr>
      <w:r>
        <w:rPr>
          <w:rFonts w:hint="eastAsia"/>
          <w:sz w:val="24"/>
          <w:szCs w:val="28"/>
        </w:rPr>
        <w:lastRenderedPageBreak/>
        <w:t>最高限价：参选人的设计方案</w:t>
      </w:r>
      <w:proofErr w:type="gramStart"/>
      <w:r>
        <w:rPr>
          <w:rFonts w:hint="eastAsia"/>
          <w:sz w:val="24"/>
          <w:szCs w:val="28"/>
        </w:rPr>
        <w:t>及样衣制作</w:t>
      </w:r>
      <w:proofErr w:type="gramEnd"/>
      <w:r>
        <w:rPr>
          <w:rFonts w:hint="eastAsia"/>
          <w:sz w:val="24"/>
          <w:szCs w:val="28"/>
        </w:rPr>
        <w:t>须遵循上表中的最高限价，该价格应为完成服装供货及售后服务所需的全部费用，包括但不限于材料费、劳务费、运费等。</w:t>
      </w:r>
    </w:p>
    <w:p w:rsidR="00C57215" w:rsidRDefault="006A2FA1" w:rsidP="004E0AEC">
      <w:pPr>
        <w:pStyle w:val="a4"/>
        <w:numPr>
          <w:ilvl w:val="0"/>
          <w:numId w:val="3"/>
        </w:numPr>
        <w:spacing w:line="360" w:lineRule="auto"/>
        <w:ind w:left="0" w:firstLineChars="152" w:firstLine="365"/>
        <w:rPr>
          <w:sz w:val="24"/>
          <w:szCs w:val="28"/>
        </w:rPr>
      </w:pPr>
      <w:r>
        <w:rPr>
          <w:rFonts w:hint="eastAsia"/>
          <w:sz w:val="24"/>
          <w:szCs w:val="28"/>
        </w:rPr>
        <w:t>付款方式：</w:t>
      </w:r>
    </w:p>
    <w:p w:rsidR="00C57215" w:rsidRDefault="006A2FA1">
      <w:pPr>
        <w:pStyle w:val="a0"/>
        <w:spacing w:line="360" w:lineRule="auto"/>
        <w:ind w:leftChars="0" w:left="361"/>
        <w:rPr>
          <w:rFonts w:eastAsia="宋体" w:cs="Times New Roman"/>
          <w:sz w:val="24"/>
        </w:rPr>
      </w:pPr>
      <w:r>
        <w:rPr>
          <w:rFonts w:eastAsia="宋体" w:cs="Times New Roman" w:hint="eastAsia"/>
          <w:sz w:val="24"/>
        </w:rPr>
        <w:t>（</w:t>
      </w:r>
      <w:r>
        <w:rPr>
          <w:rFonts w:eastAsia="宋体" w:cs="Times New Roman" w:hint="eastAsia"/>
          <w:sz w:val="24"/>
        </w:rPr>
        <w:t>1</w:t>
      </w:r>
      <w:r>
        <w:rPr>
          <w:rFonts w:eastAsia="宋体" w:cs="Times New Roman" w:hint="eastAsia"/>
          <w:sz w:val="24"/>
        </w:rPr>
        <w:t>）经评标委员会评审确认不符合比选要求的参选人无报酬；</w:t>
      </w:r>
    </w:p>
    <w:p w:rsidR="00C57215" w:rsidRDefault="006A2FA1">
      <w:pPr>
        <w:pStyle w:val="a0"/>
        <w:spacing w:line="360" w:lineRule="auto"/>
        <w:ind w:leftChars="0" w:left="361"/>
        <w:rPr>
          <w:rFonts w:eastAsia="宋体" w:cs="Times New Roman"/>
          <w:sz w:val="24"/>
        </w:rPr>
      </w:pPr>
      <w:r>
        <w:rPr>
          <w:rFonts w:eastAsia="宋体" w:cs="Times New Roman" w:hint="eastAsia"/>
          <w:sz w:val="24"/>
        </w:rPr>
        <w:t>（</w:t>
      </w:r>
      <w:r>
        <w:rPr>
          <w:rFonts w:eastAsia="宋体" w:cs="Times New Roman" w:hint="eastAsia"/>
          <w:sz w:val="24"/>
        </w:rPr>
        <w:t>2</w:t>
      </w:r>
      <w:r>
        <w:rPr>
          <w:rFonts w:eastAsia="宋体" w:cs="Times New Roman" w:hint="eastAsia"/>
          <w:sz w:val="24"/>
        </w:rPr>
        <w:t>）比选确定的中</w:t>
      </w:r>
      <w:r w:rsidR="000A3FCA">
        <w:rPr>
          <w:rFonts w:eastAsia="宋体" w:cs="Times New Roman" w:hint="eastAsia"/>
          <w:sz w:val="24"/>
        </w:rPr>
        <w:t>标</w:t>
      </w:r>
      <w:r>
        <w:rPr>
          <w:rFonts w:eastAsia="宋体" w:cs="Times New Roman" w:hint="eastAsia"/>
          <w:sz w:val="24"/>
        </w:rPr>
        <w:t>人获得固定报酬</w:t>
      </w:r>
      <w:r>
        <w:rPr>
          <w:rFonts w:eastAsia="宋体" w:cs="Times New Roman" w:hint="eastAsia"/>
          <w:sz w:val="24"/>
        </w:rPr>
        <w:t>1.5</w:t>
      </w:r>
      <w:r>
        <w:rPr>
          <w:rFonts w:eastAsia="宋体" w:cs="Times New Roman" w:hint="eastAsia"/>
          <w:sz w:val="24"/>
        </w:rPr>
        <w:t>万元，其他经评标委员会评审确认符合比选要求的参选人各获得</w:t>
      </w:r>
      <w:r>
        <w:rPr>
          <w:rFonts w:eastAsia="宋体" w:cs="Times New Roman" w:hint="eastAsia"/>
          <w:sz w:val="24"/>
        </w:rPr>
        <w:t>0.3</w:t>
      </w:r>
      <w:r>
        <w:rPr>
          <w:rFonts w:eastAsia="宋体" w:cs="Times New Roman" w:hint="eastAsia"/>
          <w:sz w:val="24"/>
        </w:rPr>
        <w:t>万元；</w:t>
      </w:r>
    </w:p>
    <w:p w:rsidR="00C57215" w:rsidRDefault="006A2FA1">
      <w:pPr>
        <w:pStyle w:val="a0"/>
        <w:spacing w:line="360" w:lineRule="auto"/>
        <w:ind w:leftChars="0" w:left="361"/>
      </w:pPr>
      <w:r>
        <w:rPr>
          <w:rFonts w:eastAsia="宋体" w:cs="Times New Roman" w:hint="eastAsia"/>
          <w:sz w:val="24"/>
        </w:rPr>
        <w:t>（</w:t>
      </w:r>
      <w:r>
        <w:rPr>
          <w:rFonts w:eastAsia="宋体" w:cs="Times New Roman" w:hint="eastAsia"/>
          <w:sz w:val="24"/>
        </w:rPr>
        <w:t>3</w:t>
      </w:r>
      <w:r>
        <w:rPr>
          <w:rFonts w:eastAsia="宋体" w:cs="Times New Roman" w:hint="eastAsia"/>
          <w:sz w:val="24"/>
        </w:rPr>
        <w:t>）上述报酬</w:t>
      </w:r>
      <w:proofErr w:type="gramStart"/>
      <w:r>
        <w:rPr>
          <w:rFonts w:eastAsia="宋体" w:cs="Times New Roman" w:hint="eastAsia"/>
          <w:sz w:val="24"/>
        </w:rPr>
        <w:t>不</w:t>
      </w:r>
      <w:proofErr w:type="gramEnd"/>
      <w:r>
        <w:rPr>
          <w:rFonts w:eastAsia="宋体" w:cs="Times New Roman" w:hint="eastAsia"/>
          <w:sz w:val="24"/>
        </w:rPr>
        <w:t>累计叠加计算；</w:t>
      </w:r>
    </w:p>
    <w:p w:rsidR="00C57215" w:rsidRDefault="006A2FA1">
      <w:pPr>
        <w:pStyle w:val="a0"/>
        <w:spacing w:line="360" w:lineRule="auto"/>
        <w:ind w:leftChars="0" w:left="361"/>
        <w:rPr>
          <w:rFonts w:eastAsia="宋体" w:cs="Times New Roman"/>
          <w:sz w:val="24"/>
        </w:rPr>
      </w:pPr>
      <w:r>
        <w:rPr>
          <w:rFonts w:eastAsia="宋体" w:cs="Times New Roman" w:hint="eastAsia"/>
          <w:sz w:val="24"/>
        </w:rPr>
        <w:t>（</w:t>
      </w:r>
      <w:r>
        <w:rPr>
          <w:rFonts w:eastAsia="宋体" w:cs="Times New Roman" w:hint="eastAsia"/>
          <w:sz w:val="24"/>
        </w:rPr>
        <w:t>4</w:t>
      </w:r>
      <w:r>
        <w:rPr>
          <w:rFonts w:eastAsia="宋体" w:cs="Times New Roman" w:hint="eastAsia"/>
          <w:sz w:val="24"/>
        </w:rPr>
        <w:t>）上述报酬由江苏航运职业技术学院</w:t>
      </w:r>
      <w:r>
        <w:rPr>
          <w:rFonts w:eastAsia="宋体" w:cs="Times New Roman" w:hint="eastAsia"/>
          <w:sz w:val="24"/>
        </w:rPr>
        <w:t>2024</w:t>
      </w:r>
      <w:r>
        <w:rPr>
          <w:rFonts w:eastAsia="宋体" w:cs="Times New Roman" w:hint="eastAsia"/>
          <w:sz w:val="24"/>
        </w:rPr>
        <w:t>年校服采购项目中标人支付。</w:t>
      </w:r>
    </w:p>
    <w:p w:rsidR="00C57215" w:rsidRDefault="006A2FA1">
      <w:pPr>
        <w:pStyle w:val="a0"/>
        <w:spacing w:line="360" w:lineRule="auto"/>
        <w:ind w:leftChars="0" w:left="361"/>
        <w:rPr>
          <w:rFonts w:eastAsia="宋体" w:cs="Times New Roman"/>
          <w:sz w:val="24"/>
        </w:rPr>
      </w:pPr>
      <w:r>
        <w:rPr>
          <w:rFonts w:eastAsia="宋体" w:cs="Times New Roman" w:hint="eastAsia"/>
          <w:sz w:val="24"/>
        </w:rPr>
        <w:t>（</w:t>
      </w:r>
      <w:r>
        <w:rPr>
          <w:rFonts w:eastAsia="宋体" w:cs="Times New Roman" w:hint="eastAsia"/>
          <w:sz w:val="24"/>
        </w:rPr>
        <w:t>5</w:t>
      </w:r>
      <w:r>
        <w:rPr>
          <w:rFonts w:eastAsia="宋体" w:cs="Times New Roman" w:hint="eastAsia"/>
          <w:sz w:val="24"/>
        </w:rPr>
        <w:t>）参选人参加比选活动发生的费用自理（含本次比选至开标后全过程的所有费用）。无论参加本次比选过程及结果如何，除比选人给予参选人入围及中标方案的报酬之外，比选人在任何情况下均无义务和责任承担参选人所发生的费用。</w:t>
      </w:r>
    </w:p>
    <w:p w:rsidR="00C57215" w:rsidRDefault="006A2FA1">
      <w:pPr>
        <w:pStyle w:val="a4"/>
        <w:numPr>
          <w:ilvl w:val="0"/>
          <w:numId w:val="7"/>
        </w:numPr>
        <w:spacing w:line="360" w:lineRule="auto"/>
        <w:rPr>
          <w:sz w:val="24"/>
          <w:szCs w:val="28"/>
        </w:rPr>
      </w:pPr>
      <w:r>
        <w:rPr>
          <w:rFonts w:hint="eastAsia"/>
          <w:sz w:val="24"/>
          <w:szCs w:val="28"/>
        </w:rPr>
        <w:t>样品：各参选人提交比选参选文件的同时须提供符合比选文件要求的服装样品。样品归比选人所有。</w:t>
      </w:r>
    </w:p>
    <w:p w:rsidR="00C57215" w:rsidRDefault="00C57215">
      <w:pPr>
        <w:pStyle w:val="a4"/>
        <w:spacing w:line="360" w:lineRule="auto"/>
        <w:ind w:leftChars="152" w:left="319"/>
        <w:rPr>
          <w:sz w:val="24"/>
          <w:szCs w:val="28"/>
        </w:rPr>
      </w:pPr>
    </w:p>
    <w:p w:rsidR="00C57215" w:rsidRDefault="00C57215">
      <w:pPr>
        <w:pStyle w:val="a4"/>
        <w:spacing w:line="360" w:lineRule="auto"/>
        <w:ind w:leftChars="152" w:left="319"/>
        <w:rPr>
          <w:sz w:val="24"/>
          <w:szCs w:val="28"/>
        </w:rPr>
      </w:pPr>
    </w:p>
    <w:p w:rsidR="00C57215" w:rsidRDefault="00C57215">
      <w:pPr>
        <w:pStyle w:val="a4"/>
        <w:spacing w:line="360" w:lineRule="auto"/>
        <w:ind w:leftChars="152" w:left="319"/>
        <w:rPr>
          <w:sz w:val="24"/>
          <w:szCs w:val="28"/>
        </w:rPr>
      </w:pPr>
    </w:p>
    <w:p w:rsidR="00C57215" w:rsidRDefault="00C57215">
      <w:pPr>
        <w:pStyle w:val="a4"/>
        <w:spacing w:line="360" w:lineRule="auto"/>
        <w:ind w:leftChars="152" w:left="319"/>
        <w:rPr>
          <w:sz w:val="24"/>
          <w:szCs w:val="28"/>
        </w:rPr>
      </w:pPr>
    </w:p>
    <w:p w:rsidR="00C57215" w:rsidRDefault="00C57215">
      <w:pPr>
        <w:pStyle w:val="a4"/>
        <w:spacing w:line="360" w:lineRule="auto"/>
        <w:ind w:leftChars="152" w:left="319"/>
        <w:rPr>
          <w:sz w:val="24"/>
          <w:szCs w:val="28"/>
        </w:rPr>
      </w:pPr>
    </w:p>
    <w:p w:rsidR="00C57215" w:rsidRDefault="00C57215">
      <w:pPr>
        <w:pStyle w:val="a4"/>
        <w:spacing w:line="360" w:lineRule="auto"/>
        <w:ind w:leftChars="152" w:left="319"/>
        <w:rPr>
          <w:sz w:val="24"/>
          <w:szCs w:val="28"/>
        </w:rPr>
      </w:pPr>
    </w:p>
    <w:p w:rsidR="00C57215" w:rsidRDefault="00C57215">
      <w:pPr>
        <w:pStyle w:val="a4"/>
        <w:spacing w:line="360" w:lineRule="auto"/>
        <w:ind w:leftChars="152" w:left="319"/>
        <w:rPr>
          <w:sz w:val="24"/>
          <w:szCs w:val="28"/>
        </w:rPr>
      </w:pPr>
    </w:p>
    <w:p w:rsidR="00C57215" w:rsidRDefault="00C57215">
      <w:pPr>
        <w:pStyle w:val="a4"/>
        <w:spacing w:line="360" w:lineRule="auto"/>
        <w:ind w:leftChars="152" w:left="319"/>
        <w:rPr>
          <w:sz w:val="24"/>
          <w:szCs w:val="28"/>
        </w:rPr>
      </w:pPr>
    </w:p>
    <w:p w:rsidR="00C57215" w:rsidRDefault="00C57215">
      <w:pPr>
        <w:pStyle w:val="a4"/>
        <w:spacing w:line="360" w:lineRule="auto"/>
        <w:ind w:leftChars="152" w:left="319"/>
        <w:rPr>
          <w:sz w:val="24"/>
          <w:szCs w:val="28"/>
        </w:rPr>
      </w:pPr>
    </w:p>
    <w:p w:rsidR="00C57215" w:rsidRDefault="00C57215">
      <w:pPr>
        <w:pStyle w:val="a4"/>
        <w:spacing w:line="360" w:lineRule="auto"/>
        <w:ind w:left="0"/>
        <w:rPr>
          <w:sz w:val="24"/>
          <w:szCs w:val="28"/>
        </w:rPr>
      </w:pPr>
    </w:p>
    <w:p w:rsidR="00C57215" w:rsidRDefault="006A2FA1" w:rsidP="004E0AEC">
      <w:pPr>
        <w:spacing w:line="460" w:lineRule="exact"/>
        <w:ind w:firstLineChars="200" w:firstLine="712"/>
        <w:jc w:val="center"/>
        <w:rPr>
          <w:rFonts w:ascii="宋体" w:eastAsia="宋体" w:hAnsi="宋体" w:cs="Times New Roman"/>
          <w:b/>
          <w:w w:val="80"/>
          <w:kern w:val="44"/>
          <w:sz w:val="44"/>
          <w:szCs w:val="44"/>
        </w:rPr>
      </w:pPr>
      <w:r>
        <w:rPr>
          <w:rFonts w:ascii="宋体" w:eastAsia="宋体" w:hAnsi="宋体" w:cs="Times New Roman" w:hint="eastAsia"/>
          <w:b/>
          <w:w w:val="80"/>
          <w:kern w:val="44"/>
          <w:sz w:val="44"/>
          <w:szCs w:val="44"/>
        </w:rPr>
        <w:lastRenderedPageBreak/>
        <w:t>第三章 比选须知</w:t>
      </w:r>
    </w:p>
    <w:p w:rsidR="00C57215" w:rsidRDefault="00C57215">
      <w:pPr>
        <w:spacing w:line="309" w:lineRule="auto"/>
      </w:pPr>
    </w:p>
    <w:p w:rsidR="00C57215" w:rsidRDefault="006A2FA1">
      <w:pPr>
        <w:spacing w:line="440" w:lineRule="exact"/>
        <w:ind w:firstLineChars="200" w:firstLine="482"/>
        <w:rPr>
          <w:rFonts w:ascii="宋体" w:eastAsia="宋体" w:hAnsi="宋体" w:cs="宋体"/>
          <w:sz w:val="24"/>
          <w:szCs w:val="24"/>
        </w:rPr>
      </w:pPr>
      <w:r>
        <w:rPr>
          <w:rFonts w:ascii="宋体" w:eastAsia="宋体" w:hAnsi="宋体" w:cs="宋体" w:hint="eastAsia"/>
          <w:b/>
          <w:bCs/>
          <w:sz w:val="24"/>
          <w:szCs w:val="24"/>
        </w:rPr>
        <w:t>一、本项目采用</w:t>
      </w:r>
      <w:r>
        <w:rPr>
          <w:rFonts w:ascii="宋体" w:eastAsia="宋体" w:hAnsi="宋体" w:cs="宋体" w:hint="eastAsia"/>
          <w:b/>
          <w:bCs/>
          <w:sz w:val="24"/>
          <w:szCs w:val="24"/>
          <w:u w:val="single"/>
        </w:rPr>
        <w:t>综合评分</w:t>
      </w:r>
      <w:r>
        <w:rPr>
          <w:rFonts w:ascii="宋体" w:eastAsia="宋体" w:hAnsi="宋体" w:cs="宋体" w:hint="eastAsia"/>
          <w:b/>
          <w:bCs/>
          <w:sz w:val="24"/>
          <w:szCs w:val="24"/>
        </w:rPr>
        <w:t>的比选方式，择优选定单位。</w:t>
      </w:r>
    </w:p>
    <w:p w:rsidR="00C57215" w:rsidRDefault="006A2FA1">
      <w:pPr>
        <w:spacing w:line="44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二、参选人资格要求。</w:t>
      </w:r>
    </w:p>
    <w:p w:rsidR="00C57215" w:rsidRDefault="006A2FA1" w:rsidP="004E0AEC">
      <w:pPr>
        <w:spacing w:line="360" w:lineRule="auto"/>
        <w:ind w:firstLineChars="152" w:firstLine="365"/>
        <w:rPr>
          <w:rFonts w:ascii="宋体" w:eastAsia="宋体" w:hAnsi="宋体" w:cs="宋体"/>
          <w:sz w:val="24"/>
          <w:szCs w:val="24"/>
        </w:rPr>
      </w:pPr>
      <w:r>
        <w:rPr>
          <w:rFonts w:ascii="宋体" w:eastAsia="宋体" w:hAnsi="宋体" w:cs="宋体" w:hint="eastAsia"/>
          <w:sz w:val="24"/>
          <w:szCs w:val="24"/>
        </w:rPr>
        <w:t>1、企业</w:t>
      </w:r>
      <w:proofErr w:type="gramStart"/>
      <w:r>
        <w:rPr>
          <w:rFonts w:ascii="宋体" w:eastAsia="宋体" w:hAnsi="宋体" w:cs="宋体" w:hint="eastAsia"/>
          <w:sz w:val="24"/>
          <w:szCs w:val="24"/>
        </w:rPr>
        <w:t>具有效</w:t>
      </w:r>
      <w:proofErr w:type="gramEnd"/>
      <w:r>
        <w:rPr>
          <w:rFonts w:ascii="宋体" w:eastAsia="宋体" w:hAnsi="宋体" w:cs="宋体" w:hint="eastAsia"/>
          <w:sz w:val="24"/>
          <w:szCs w:val="24"/>
        </w:rPr>
        <w:t>的营业执照及税务登记证（或者是三证合一的营业执照复印件），</w:t>
      </w:r>
      <w:r>
        <w:rPr>
          <w:rFonts w:ascii="宋体" w:hAnsi="宋体" w:cs="宋体" w:hint="eastAsia"/>
          <w:sz w:val="24"/>
          <w:szCs w:val="24"/>
        </w:rPr>
        <w:t>营业执照经营范围须涵盖所</w:t>
      </w:r>
      <w:r>
        <w:rPr>
          <w:rFonts w:ascii="宋体" w:eastAsia="宋体" w:hAnsi="宋体" w:cs="宋体" w:hint="eastAsia"/>
          <w:sz w:val="24"/>
          <w:szCs w:val="24"/>
        </w:rPr>
        <w:t>比选</w:t>
      </w:r>
      <w:r>
        <w:rPr>
          <w:rFonts w:ascii="宋体" w:hAnsi="宋体" w:cs="宋体" w:hint="eastAsia"/>
          <w:sz w:val="24"/>
          <w:szCs w:val="24"/>
        </w:rPr>
        <w:t>的内容</w:t>
      </w:r>
      <w:r>
        <w:rPr>
          <w:rFonts w:ascii="宋体" w:eastAsia="宋体" w:hAnsi="宋体" w:cs="宋体" w:hint="eastAsia"/>
          <w:sz w:val="24"/>
          <w:szCs w:val="24"/>
        </w:rPr>
        <w:t>。</w:t>
      </w:r>
    </w:p>
    <w:p w:rsidR="00C57215" w:rsidRDefault="006A2FA1" w:rsidP="004E0AEC">
      <w:pPr>
        <w:spacing w:line="360" w:lineRule="auto"/>
        <w:ind w:firstLineChars="152" w:firstLine="365"/>
        <w:rPr>
          <w:rFonts w:ascii="宋体" w:eastAsia="宋体" w:hAnsi="宋体" w:cs="宋体"/>
          <w:sz w:val="24"/>
          <w:szCs w:val="24"/>
        </w:rPr>
      </w:pPr>
      <w:r>
        <w:rPr>
          <w:rFonts w:ascii="宋体" w:eastAsia="宋体" w:hAnsi="宋体" w:cs="宋体" w:hint="eastAsia"/>
          <w:sz w:val="24"/>
          <w:szCs w:val="24"/>
        </w:rPr>
        <w:t>2、法定代表人参加比选的，必须提供法定代表人身份证明及法定代表人本人身份证</w:t>
      </w:r>
      <w:r>
        <w:rPr>
          <w:rFonts w:ascii="Times New Roman" w:hAnsi="Times New Roman" w:hint="eastAsia"/>
          <w:bCs/>
          <w:sz w:val="24"/>
          <w:szCs w:val="24"/>
        </w:rPr>
        <w:t>复印件；非法定代表人参加</w:t>
      </w:r>
      <w:r>
        <w:rPr>
          <w:rFonts w:ascii="Times New Roman" w:eastAsia="宋体" w:hAnsi="Times New Roman" w:hint="eastAsia"/>
          <w:bCs/>
          <w:sz w:val="24"/>
          <w:szCs w:val="24"/>
        </w:rPr>
        <w:t>比选</w:t>
      </w:r>
      <w:r>
        <w:rPr>
          <w:rFonts w:ascii="Times New Roman" w:hAnsi="Times New Roman" w:hint="eastAsia"/>
          <w:bCs/>
          <w:sz w:val="24"/>
          <w:szCs w:val="24"/>
        </w:rPr>
        <w:t>的，必须提供法定代表人签字或盖章的授权委托书及法定代表人、被授权人的两人身份证的复印件。</w:t>
      </w:r>
    </w:p>
    <w:p w:rsidR="00C57215" w:rsidRDefault="006A2FA1" w:rsidP="004E0AEC">
      <w:pPr>
        <w:numPr>
          <w:ilvl w:val="0"/>
          <w:numId w:val="8"/>
        </w:numPr>
        <w:spacing w:line="360" w:lineRule="auto"/>
        <w:ind w:firstLineChars="152" w:firstLine="365"/>
        <w:rPr>
          <w:rFonts w:ascii="宋体" w:eastAsia="宋体" w:hAnsi="宋体" w:cs="宋体"/>
          <w:sz w:val="24"/>
          <w:szCs w:val="24"/>
        </w:rPr>
      </w:pPr>
      <w:r>
        <w:rPr>
          <w:rFonts w:ascii="宋体" w:eastAsia="宋体" w:hAnsi="宋体" w:cs="宋体" w:hint="eastAsia"/>
          <w:sz w:val="24"/>
          <w:szCs w:val="24"/>
        </w:rPr>
        <w:t>参选文件中的重要内容没有失实或者弄虚作假。</w:t>
      </w:r>
    </w:p>
    <w:p w:rsidR="00C57215" w:rsidRDefault="006A2FA1" w:rsidP="004E0AEC">
      <w:pPr>
        <w:numPr>
          <w:ilvl w:val="0"/>
          <w:numId w:val="8"/>
        </w:numPr>
        <w:spacing w:line="360" w:lineRule="auto"/>
        <w:ind w:firstLineChars="152" w:firstLine="365"/>
        <w:rPr>
          <w:rFonts w:ascii="宋体" w:eastAsia="宋体" w:hAnsi="宋体" w:cs="宋体"/>
          <w:sz w:val="24"/>
          <w:szCs w:val="24"/>
        </w:rPr>
      </w:pPr>
      <w:r>
        <w:rPr>
          <w:rFonts w:ascii="宋体" w:eastAsia="宋体" w:hAnsi="宋体" w:cs="宋体" w:hint="eastAsia"/>
          <w:sz w:val="24"/>
          <w:szCs w:val="24"/>
        </w:rPr>
        <w:t>不接受联合体方式的参选。</w:t>
      </w:r>
    </w:p>
    <w:p w:rsidR="00C57215" w:rsidRDefault="006A2FA1" w:rsidP="004E0AEC">
      <w:pPr>
        <w:numPr>
          <w:ilvl w:val="0"/>
          <w:numId w:val="8"/>
        </w:numPr>
        <w:spacing w:line="360" w:lineRule="auto"/>
        <w:ind w:firstLineChars="152" w:firstLine="365"/>
        <w:rPr>
          <w:rFonts w:ascii="宋体" w:eastAsia="宋体" w:hAnsi="宋体" w:cs="宋体"/>
          <w:sz w:val="24"/>
          <w:szCs w:val="24"/>
        </w:rPr>
      </w:pPr>
      <w:r>
        <w:rPr>
          <w:rFonts w:ascii="宋体" w:eastAsia="宋体" w:hAnsi="宋体" w:cs="宋体" w:hint="eastAsia"/>
          <w:sz w:val="24"/>
          <w:szCs w:val="24"/>
        </w:rPr>
        <w:t>未尽之处具体详见“评选办法”中的“资格审查标准汇总表”，前后矛盾的以“资格审查标准汇总表”为准。</w:t>
      </w:r>
    </w:p>
    <w:p w:rsidR="00C57215" w:rsidRDefault="006A2FA1">
      <w:pPr>
        <w:spacing w:line="360" w:lineRule="auto"/>
        <w:ind w:firstLineChars="152" w:firstLine="366"/>
        <w:rPr>
          <w:rFonts w:ascii="宋体" w:eastAsia="宋体" w:hAnsi="宋体" w:cs="宋体"/>
          <w:b/>
          <w:bCs/>
          <w:sz w:val="24"/>
          <w:szCs w:val="24"/>
        </w:rPr>
      </w:pPr>
      <w:r>
        <w:rPr>
          <w:rFonts w:ascii="宋体" w:eastAsia="宋体" w:hAnsi="宋体" w:cs="宋体" w:hint="eastAsia"/>
          <w:b/>
          <w:bCs/>
          <w:sz w:val="24"/>
          <w:szCs w:val="24"/>
        </w:rPr>
        <w:t>三、比选文件的澄清</w:t>
      </w:r>
    </w:p>
    <w:p w:rsidR="00C57215" w:rsidRDefault="006A2FA1" w:rsidP="004E0AEC">
      <w:pPr>
        <w:spacing w:line="360" w:lineRule="auto"/>
        <w:ind w:firstLineChars="152" w:firstLine="365"/>
        <w:rPr>
          <w:rFonts w:ascii="宋体" w:eastAsia="宋体" w:hAnsi="宋体" w:cs="宋体"/>
          <w:sz w:val="24"/>
          <w:szCs w:val="24"/>
        </w:rPr>
      </w:pPr>
      <w:r>
        <w:rPr>
          <w:rFonts w:ascii="宋体" w:eastAsia="宋体" w:hAnsi="宋体" w:cs="宋体" w:hint="eastAsia"/>
          <w:sz w:val="24"/>
          <w:szCs w:val="24"/>
        </w:rPr>
        <w:t>1、参选人从“江苏航运职业技术学院</w:t>
      </w:r>
      <w:r>
        <w:rPr>
          <w:rFonts w:ascii="宋体" w:hAnsi="宋体" w:hint="eastAsia"/>
          <w:sz w:val="24"/>
        </w:rPr>
        <w:t>（https://www.jssc.edu.cn/），服务在线招标公告栏内</w:t>
      </w:r>
      <w:r>
        <w:rPr>
          <w:rFonts w:ascii="宋体" w:eastAsia="宋体" w:hAnsi="宋体" w:cs="宋体" w:hint="eastAsia"/>
          <w:sz w:val="24"/>
          <w:szCs w:val="24"/>
        </w:rPr>
        <w:t>”下载比选文件后应仔细阅读和检查比选文件的全部内容。如发现缺页或附件不全，应及时向比选人提出，以便补齐。</w:t>
      </w:r>
    </w:p>
    <w:p w:rsidR="00C57215" w:rsidRDefault="006A2FA1" w:rsidP="004E0AEC">
      <w:pPr>
        <w:spacing w:line="360" w:lineRule="auto"/>
        <w:ind w:firstLineChars="152" w:firstLine="365"/>
        <w:rPr>
          <w:rFonts w:ascii="宋体" w:eastAsia="宋体" w:hAnsi="宋体" w:cs="宋体"/>
          <w:sz w:val="24"/>
          <w:szCs w:val="24"/>
        </w:rPr>
      </w:pPr>
      <w:r>
        <w:rPr>
          <w:rFonts w:ascii="宋体" w:eastAsia="宋体" w:hAnsi="宋体" w:cs="宋体" w:hint="eastAsia"/>
          <w:sz w:val="24"/>
          <w:szCs w:val="24"/>
        </w:rPr>
        <w:t>2、比选人不组织集中答疑，参选人如果认为比选公告、比选文件等文件存在前后矛盾，部分条款说明不清、存在歧义、违反相关法律法规，存在限制性条款等有问题的，应在2024年5月8日 17 时前向比选人提出澄清要求，</w:t>
      </w:r>
      <w:hyperlink r:id="rId10" w:history="1">
        <w:r>
          <w:rPr>
            <w:rFonts w:ascii="宋体" w:eastAsia="宋体" w:hAnsi="宋体" w:cs="宋体" w:hint="eastAsia"/>
            <w:sz w:val="24"/>
            <w:szCs w:val="24"/>
          </w:rPr>
          <w:t>以电子文件形式发送至指</w:t>
        </w:r>
      </w:hyperlink>
      <w:r>
        <w:rPr>
          <w:rFonts w:ascii="宋体" w:eastAsia="宋体" w:hAnsi="宋体" w:cs="宋体" w:hint="eastAsia"/>
          <w:sz w:val="24"/>
          <w:szCs w:val="24"/>
        </w:rPr>
        <w:t>定邮箱：</w:t>
      </w:r>
      <w:hyperlink r:id="rId11" w:history="1">
        <w:r>
          <w:rPr>
            <w:rFonts w:ascii="宋体" w:eastAsia="宋体" w:hAnsi="宋体" w:cs="宋体" w:hint="eastAsia"/>
            <w:sz w:val="24"/>
            <w:szCs w:val="24"/>
          </w:rPr>
          <w:t>。比选人在2024年5月</w:t>
        </w:r>
      </w:hyperlink>
      <w:r>
        <w:rPr>
          <w:rFonts w:ascii="宋体" w:eastAsia="宋体" w:hAnsi="宋体" w:cs="宋体" w:hint="eastAsia"/>
          <w:sz w:val="24"/>
          <w:szCs w:val="24"/>
        </w:rPr>
        <w:t>9日12时前以电子邮件形式解答（若有）。</w:t>
      </w:r>
    </w:p>
    <w:p w:rsidR="00C57215" w:rsidRDefault="006A2FA1">
      <w:pPr>
        <w:spacing w:line="360" w:lineRule="auto"/>
        <w:ind w:firstLineChars="152" w:firstLine="366"/>
        <w:rPr>
          <w:rFonts w:ascii="宋体" w:eastAsia="宋体" w:hAnsi="宋体" w:cs="宋体"/>
          <w:b/>
          <w:bCs/>
          <w:sz w:val="24"/>
          <w:szCs w:val="24"/>
        </w:rPr>
      </w:pPr>
      <w:r>
        <w:rPr>
          <w:rFonts w:ascii="宋体" w:eastAsia="宋体" w:hAnsi="宋体" w:cs="宋体" w:hint="eastAsia"/>
          <w:b/>
          <w:bCs/>
          <w:sz w:val="24"/>
          <w:szCs w:val="24"/>
        </w:rPr>
        <w:t>在比选截止时间前，参选人未以书面、电子文件形式提出疑问(质疑)的，视为接受比选公告、比选文件所注全部条款。比选截止时间后参选人再对比选公告、比选文件等提出质疑或投诉的，比选人有理由不予受理，由此引起的损失由参选人自行承担。</w:t>
      </w:r>
    </w:p>
    <w:p w:rsidR="00C57215" w:rsidRDefault="006A2FA1" w:rsidP="004E0AEC">
      <w:pPr>
        <w:spacing w:line="360" w:lineRule="auto"/>
        <w:ind w:firstLineChars="152" w:firstLine="365"/>
        <w:rPr>
          <w:rFonts w:ascii="宋体" w:eastAsia="宋体" w:hAnsi="宋体" w:cs="宋体"/>
          <w:sz w:val="24"/>
          <w:szCs w:val="24"/>
        </w:rPr>
      </w:pPr>
      <w:r>
        <w:rPr>
          <w:rFonts w:ascii="宋体" w:eastAsia="宋体" w:hAnsi="宋体" w:cs="宋体" w:hint="eastAsia"/>
          <w:sz w:val="24"/>
          <w:szCs w:val="24"/>
        </w:rPr>
        <w:t>3、比选文件发布后，在比选截止期前，确需对比</w:t>
      </w:r>
      <w:proofErr w:type="gramStart"/>
      <w:r>
        <w:rPr>
          <w:rFonts w:ascii="宋体" w:eastAsia="宋体" w:hAnsi="宋体" w:cs="宋体" w:hint="eastAsia"/>
          <w:sz w:val="24"/>
          <w:szCs w:val="24"/>
        </w:rPr>
        <w:t>选文件</w:t>
      </w:r>
      <w:proofErr w:type="gramEnd"/>
      <w:r>
        <w:rPr>
          <w:rFonts w:ascii="宋体" w:eastAsia="宋体" w:hAnsi="宋体" w:cs="宋体" w:hint="eastAsia"/>
          <w:sz w:val="24"/>
          <w:szCs w:val="24"/>
        </w:rPr>
        <w:t>进行修改的，比选人以比选文件澄清、答疑方式，经江苏航运职业技术学院</w:t>
      </w:r>
      <w:r>
        <w:rPr>
          <w:rFonts w:ascii="宋体" w:hAnsi="宋体" w:hint="eastAsia"/>
          <w:sz w:val="24"/>
        </w:rPr>
        <w:t>（https://www.jssc.edu.cn/）</w:t>
      </w:r>
      <w:r>
        <w:rPr>
          <w:rFonts w:ascii="宋体" w:eastAsia="宋体" w:hAnsi="宋体" w:cs="宋体" w:hint="eastAsia"/>
          <w:sz w:val="24"/>
          <w:szCs w:val="24"/>
        </w:rPr>
        <w:t>向所有参选人公示。</w:t>
      </w:r>
    </w:p>
    <w:p w:rsidR="00C57215" w:rsidRDefault="006A2FA1" w:rsidP="004E0AEC">
      <w:pPr>
        <w:spacing w:line="360" w:lineRule="auto"/>
        <w:ind w:firstLineChars="152" w:firstLine="365"/>
        <w:rPr>
          <w:rFonts w:ascii="宋体" w:eastAsia="宋体" w:hAnsi="宋体" w:cs="宋体"/>
          <w:sz w:val="24"/>
          <w:szCs w:val="24"/>
        </w:rPr>
      </w:pPr>
      <w:r>
        <w:rPr>
          <w:rFonts w:ascii="宋体" w:eastAsia="宋体" w:hAnsi="宋体" w:cs="宋体" w:hint="eastAsia"/>
          <w:sz w:val="24"/>
          <w:szCs w:val="24"/>
        </w:rPr>
        <w:t>4、比选人在比选截止期前对比</w:t>
      </w:r>
      <w:proofErr w:type="gramStart"/>
      <w:r>
        <w:rPr>
          <w:rFonts w:ascii="宋体" w:eastAsia="宋体" w:hAnsi="宋体" w:cs="宋体" w:hint="eastAsia"/>
          <w:sz w:val="24"/>
          <w:szCs w:val="24"/>
        </w:rPr>
        <w:t>选文件</w:t>
      </w:r>
      <w:proofErr w:type="gramEnd"/>
      <w:r>
        <w:rPr>
          <w:rFonts w:ascii="宋体" w:eastAsia="宋体" w:hAnsi="宋体" w:cs="宋体" w:hint="eastAsia"/>
          <w:sz w:val="24"/>
          <w:szCs w:val="24"/>
        </w:rPr>
        <w:t>的所作澄清、答疑、修改作为比选文件</w:t>
      </w:r>
      <w:r>
        <w:rPr>
          <w:rFonts w:ascii="宋体" w:eastAsia="宋体" w:hAnsi="宋体" w:cs="宋体" w:hint="eastAsia"/>
          <w:sz w:val="24"/>
          <w:szCs w:val="24"/>
        </w:rPr>
        <w:lastRenderedPageBreak/>
        <w:t>的组成部分，对比选人、参选人均具有约束力。</w:t>
      </w:r>
    </w:p>
    <w:p w:rsidR="00C57215" w:rsidRDefault="006A2FA1" w:rsidP="004E0AEC">
      <w:pPr>
        <w:spacing w:line="360" w:lineRule="auto"/>
        <w:ind w:firstLineChars="152" w:firstLine="365"/>
        <w:rPr>
          <w:rFonts w:ascii="宋体" w:eastAsia="宋体" w:hAnsi="宋体" w:cs="宋体"/>
          <w:sz w:val="24"/>
          <w:szCs w:val="24"/>
        </w:rPr>
      </w:pPr>
      <w:r>
        <w:rPr>
          <w:rFonts w:ascii="宋体" w:eastAsia="宋体" w:hAnsi="宋体" w:cs="宋体" w:hint="eastAsia"/>
          <w:sz w:val="24"/>
          <w:szCs w:val="24"/>
        </w:rPr>
        <w:t>5、比选文件的答疑内容前后期相互矛盾时，以公示时间在后的文件为准。参选人应在比选截止时间前随时查看江苏航运职业技术学院</w:t>
      </w:r>
      <w:r>
        <w:rPr>
          <w:rFonts w:ascii="宋体" w:hAnsi="宋体" w:hint="eastAsia"/>
          <w:sz w:val="24"/>
        </w:rPr>
        <w:t>（https://www.jssc.edu.cn/）</w:t>
      </w:r>
      <w:r>
        <w:rPr>
          <w:rFonts w:ascii="宋体" w:eastAsia="宋体" w:hAnsi="宋体" w:cs="宋体" w:hint="eastAsia"/>
          <w:sz w:val="24"/>
          <w:szCs w:val="24"/>
        </w:rPr>
        <w:t>中有关该项目比选文件的答疑内容。参选人因自身原因未能及时掌握上述网上公示信息，由此造成的损失自负。</w:t>
      </w:r>
    </w:p>
    <w:p w:rsidR="00C57215" w:rsidRDefault="006A2FA1" w:rsidP="004E0AEC">
      <w:pPr>
        <w:spacing w:line="360" w:lineRule="auto"/>
        <w:ind w:firstLineChars="152" w:firstLine="365"/>
        <w:rPr>
          <w:rFonts w:ascii="宋体" w:eastAsia="宋体" w:hAnsi="宋体" w:cs="宋体"/>
          <w:sz w:val="24"/>
          <w:szCs w:val="24"/>
        </w:rPr>
      </w:pPr>
      <w:r>
        <w:rPr>
          <w:rFonts w:ascii="宋体" w:eastAsia="宋体" w:hAnsi="宋体" w:cs="宋体" w:hint="eastAsia"/>
          <w:sz w:val="24"/>
          <w:szCs w:val="24"/>
        </w:rPr>
        <w:t>四、参选人应认真阅读比选文件所有内容，未按比选文件要求编制的参选文件将被拒绝或者</w:t>
      </w:r>
      <w:proofErr w:type="gramStart"/>
      <w:r>
        <w:rPr>
          <w:rFonts w:ascii="宋体" w:eastAsia="宋体" w:hAnsi="宋体" w:cs="宋体" w:hint="eastAsia"/>
          <w:sz w:val="24"/>
          <w:szCs w:val="24"/>
        </w:rPr>
        <w:t>作为废标处理</w:t>
      </w:r>
      <w:proofErr w:type="gramEnd"/>
      <w:r>
        <w:rPr>
          <w:rFonts w:ascii="宋体" w:eastAsia="宋体" w:hAnsi="宋体" w:cs="宋体" w:hint="eastAsia"/>
          <w:sz w:val="24"/>
          <w:szCs w:val="24"/>
        </w:rPr>
        <w:t>。</w:t>
      </w:r>
    </w:p>
    <w:p w:rsidR="00C57215" w:rsidRDefault="006A2FA1">
      <w:pPr>
        <w:spacing w:line="360" w:lineRule="auto"/>
        <w:ind w:firstLineChars="152" w:firstLine="366"/>
        <w:rPr>
          <w:rFonts w:ascii="宋体" w:eastAsia="宋体" w:hAnsi="宋体" w:cs="宋体"/>
          <w:b/>
          <w:bCs/>
          <w:sz w:val="24"/>
          <w:szCs w:val="24"/>
        </w:rPr>
      </w:pPr>
      <w:r>
        <w:rPr>
          <w:rFonts w:ascii="宋体" w:eastAsia="宋体" w:hAnsi="宋体" w:cs="宋体" w:hint="eastAsia"/>
          <w:b/>
          <w:bCs/>
          <w:sz w:val="24"/>
          <w:szCs w:val="24"/>
        </w:rPr>
        <w:t>五、参选文件组成：</w:t>
      </w:r>
    </w:p>
    <w:p w:rsidR="00C57215" w:rsidRDefault="006A2FA1">
      <w:pPr>
        <w:spacing w:line="360" w:lineRule="auto"/>
        <w:ind w:firstLineChars="152" w:firstLine="366"/>
        <w:rPr>
          <w:rFonts w:ascii="宋体" w:eastAsia="宋体" w:hAnsi="宋体" w:cs="宋体"/>
          <w:b/>
          <w:bCs/>
          <w:sz w:val="24"/>
          <w:szCs w:val="24"/>
        </w:rPr>
      </w:pPr>
      <w:r>
        <w:rPr>
          <w:rFonts w:ascii="宋体" w:eastAsia="宋体" w:hAnsi="宋体" w:cs="宋体" w:hint="eastAsia"/>
          <w:b/>
          <w:bCs/>
          <w:sz w:val="24"/>
          <w:szCs w:val="24"/>
        </w:rPr>
        <w:t>（一）资格审查资料</w:t>
      </w:r>
      <w:proofErr w:type="gramStart"/>
      <w:r>
        <w:rPr>
          <w:rFonts w:ascii="宋体" w:eastAsia="宋体" w:hAnsi="宋体" w:cs="宋体" w:hint="eastAsia"/>
          <w:b/>
          <w:bCs/>
          <w:sz w:val="24"/>
          <w:szCs w:val="24"/>
        </w:rPr>
        <w:t>包包括</w:t>
      </w:r>
      <w:proofErr w:type="gramEnd"/>
      <w:r>
        <w:rPr>
          <w:rFonts w:ascii="宋体" w:eastAsia="宋体" w:hAnsi="宋体" w:cs="宋体" w:hint="eastAsia"/>
          <w:b/>
          <w:bCs/>
          <w:sz w:val="24"/>
          <w:szCs w:val="24"/>
        </w:rPr>
        <w:t>内容：</w:t>
      </w:r>
    </w:p>
    <w:p w:rsidR="00C57215" w:rsidRDefault="006A2FA1" w:rsidP="004E0AEC">
      <w:pPr>
        <w:spacing w:line="360" w:lineRule="auto"/>
        <w:ind w:firstLineChars="152" w:firstLine="365"/>
        <w:rPr>
          <w:rFonts w:ascii="宋体" w:eastAsia="宋体" w:hAnsi="宋体" w:cs="宋体"/>
          <w:sz w:val="24"/>
          <w:szCs w:val="24"/>
        </w:rPr>
      </w:pPr>
      <w:r>
        <w:rPr>
          <w:rFonts w:ascii="宋体" w:eastAsia="宋体" w:hAnsi="宋体" w:cs="宋体" w:hint="eastAsia"/>
          <w:sz w:val="24"/>
          <w:szCs w:val="24"/>
        </w:rPr>
        <w:t>1、营业执照复印件；</w:t>
      </w:r>
    </w:p>
    <w:p w:rsidR="00C57215" w:rsidRDefault="006A2FA1" w:rsidP="004E0AEC">
      <w:pPr>
        <w:spacing w:line="360" w:lineRule="auto"/>
        <w:ind w:firstLineChars="152" w:firstLine="365"/>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法定代表人身份证明书；</w:t>
      </w:r>
    </w:p>
    <w:p w:rsidR="00C57215" w:rsidRDefault="006A2FA1" w:rsidP="004E0AEC">
      <w:pPr>
        <w:spacing w:line="360" w:lineRule="auto"/>
        <w:ind w:firstLineChars="152" w:firstLine="365"/>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sz w:val="24"/>
          <w:szCs w:val="24"/>
        </w:rPr>
        <w:t>授权委托书(如有授权)；</w:t>
      </w:r>
    </w:p>
    <w:p w:rsidR="00C57215" w:rsidRDefault="006A2FA1">
      <w:pPr>
        <w:spacing w:line="360" w:lineRule="auto"/>
        <w:ind w:firstLineChars="152" w:firstLine="366"/>
        <w:rPr>
          <w:rFonts w:ascii="宋体" w:eastAsia="宋体" w:hAnsi="宋体" w:cs="宋体"/>
          <w:b/>
          <w:bCs/>
          <w:sz w:val="24"/>
          <w:szCs w:val="24"/>
        </w:rPr>
      </w:pPr>
      <w:r>
        <w:rPr>
          <w:rFonts w:ascii="宋体" w:eastAsia="宋体" w:hAnsi="宋体" w:cs="宋体" w:hint="eastAsia"/>
          <w:b/>
          <w:bCs/>
          <w:sz w:val="24"/>
          <w:szCs w:val="24"/>
        </w:rPr>
        <w:t>（二）技术</w:t>
      </w:r>
      <w:proofErr w:type="gramStart"/>
      <w:r>
        <w:rPr>
          <w:rFonts w:ascii="宋体" w:eastAsia="宋体" w:hAnsi="宋体" w:cs="宋体"/>
          <w:b/>
          <w:bCs/>
          <w:sz w:val="24"/>
          <w:szCs w:val="24"/>
        </w:rPr>
        <w:t>标</w:t>
      </w:r>
      <w:r>
        <w:rPr>
          <w:rFonts w:ascii="宋体" w:eastAsia="宋体" w:hAnsi="宋体" w:cs="宋体" w:hint="eastAsia"/>
          <w:b/>
          <w:bCs/>
          <w:sz w:val="24"/>
          <w:szCs w:val="24"/>
        </w:rPr>
        <w:t>包括</w:t>
      </w:r>
      <w:proofErr w:type="gramEnd"/>
      <w:r>
        <w:rPr>
          <w:rFonts w:ascii="宋体" w:eastAsia="宋体" w:hAnsi="宋体" w:cs="宋体" w:hint="eastAsia"/>
          <w:b/>
          <w:bCs/>
          <w:sz w:val="24"/>
          <w:szCs w:val="24"/>
        </w:rPr>
        <w:t>内容：</w:t>
      </w:r>
    </w:p>
    <w:p w:rsidR="00C57215" w:rsidRDefault="006A2FA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1、设计方案，包括但不限于：</w:t>
      </w:r>
    </w:p>
    <w:p w:rsidR="00C57215" w:rsidRDefault="006A2FA1">
      <w:pPr>
        <w:pStyle w:val="a7"/>
        <w:spacing w:before="0" w:beforeAutospacing="0" w:after="0" w:afterAutospacing="0" w:line="360" w:lineRule="auto"/>
        <w:ind w:firstLine="420"/>
        <w:rPr>
          <w:rFonts w:ascii="宋体" w:eastAsia="宋体" w:hAnsi="宋体" w:cs="宋体"/>
          <w:szCs w:val="24"/>
        </w:rPr>
      </w:pPr>
      <w:r>
        <w:rPr>
          <w:rFonts w:ascii="宋体" w:eastAsia="宋体" w:hAnsi="宋体" w:cs="宋体" w:hint="eastAsia"/>
          <w:szCs w:val="24"/>
        </w:rPr>
        <w:t>（1）设计说明。应阐明设计者通过校服设计体现学校文化的主要设计思路、设计风格、设计目标与效果，以及材料选择、工艺要点、配饰等体现设计意图的文字和图片材料。</w:t>
      </w:r>
    </w:p>
    <w:p w:rsidR="00C57215" w:rsidRDefault="006A2FA1">
      <w:pPr>
        <w:pStyle w:val="a7"/>
        <w:spacing w:before="0" w:beforeAutospacing="0" w:after="0" w:afterAutospacing="0" w:line="360" w:lineRule="auto"/>
        <w:ind w:firstLine="420"/>
        <w:rPr>
          <w:rFonts w:ascii="宋体" w:eastAsia="宋体" w:hAnsi="宋体" w:cs="宋体"/>
          <w:szCs w:val="24"/>
        </w:rPr>
      </w:pPr>
      <w:r>
        <w:rPr>
          <w:rFonts w:ascii="宋体" w:eastAsia="宋体" w:hAnsi="宋体" w:cs="宋体" w:hint="eastAsia"/>
          <w:szCs w:val="24"/>
        </w:rPr>
        <w:t>（2）结构图。结构图在体现造型设计的同时，还应明确服装造型整体及各关键部位的结构线、装饰线、各部位详细比例、内部服装结构、特别装饰、裁剪与制作工艺要点、面料选择等要点。</w:t>
      </w:r>
    </w:p>
    <w:p w:rsidR="00C57215" w:rsidRDefault="006A2FA1">
      <w:pPr>
        <w:pStyle w:val="a7"/>
        <w:spacing w:before="0" w:beforeAutospacing="0" w:after="0" w:afterAutospacing="0" w:line="360" w:lineRule="auto"/>
        <w:ind w:firstLine="420"/>
        <w:rPr>
          <w:rFonts w:ascii="宋体" w:eastAsia="宋体" w:hAnsi="宋体" w:cs="宋体"/>
          <w:szCs w:val="24"/>
        </w:rPr>
      </w:pPr>
      <w:r>
        <w:rPr>
          <w:rFonts w:ascii="宋体" w:eastAsia="宋体" w:hAnsi="宋体" w:cs="宋体" w:hint="eastAsia"/>
          <w:szCs w:val="24"/>
        </w:rPr>
        <w:t>（3）效果图。</w:t>
      </w:r>
    </w:p>
    <w:p w:rsidR="00C57215" w:rsidRDefault="006A2FA1">
      <w:pPr>
        <w:spacing w:line="360" w:lineRule="auto"/>
        <w:ind w:firstLineChars="251" w:firstLine="602"/>
        <w:rPr>
          <w:rFonts w:ascii="宋体" w:eastAsia="宋体" w:hAnsi="宋体" w:cs="宋体"/>
          <w:sz w:val="24"/>
          <w:szCs w:val="24"/>
        </w:rPr>
      </w:pPr>
      <w:r>
        <w:rPr>
          <w:rFonts w:ascii="宋体" w:eastAsia="宋体" w:hAnsi="宋体" w:cs="宋体" w:hint="eastAsia"/>
          <w:sz w:val="24"/>
          <w:szCs w:val="24"/>
        </w:rPr>
        <w:t>2、样品确认证明</w:t>
      </w:r>
      <w:r>
        <w:rPr>
          <w:rFonts w:ascii="宋体" w:eastAsia="宋体" w:hAnsi="宋体" w:cs="宋体"/>
          <w:sz w:val="24"/>
          <w:szCs w:val="24"/>
        </w:rPr>
        <w:t>。</w:t>
      </w:r>
    </w:p>
    <w:p w:rsidR="00C57215" w:rsidRDefault="006A2FA1">
      <w:pPr>
        <w:spacing w:line="360" w:lineRule="auto"/>
        <w:ind w:firstLineChars="251" w:firstLine="602"/>
        <w:rPr>
          <w:rFonts w:eastAsia="宋体"/>
        </w:rPr>
      </w:pPr>
      <w:r>
        <w:rPr>
          <w:rFonts w:ascii="宋体" w:eastAsia="宋体" w:hAnsi="宋体" w:cs="宋体" w:hint="eastAsia"/>
          <w:sz w:val="24"/>
          <w:szCs w:val="24"/>
        </w:rPr>
        <w:t>3、承诺书（承诺内容：本单位所提交的设计理念、元素、设计方案及设计图等所有权归比选人所有。比选人有权要求排名第一的参选人结合本单位的设计理念、元素、设计方案及设计图等，进一步优化</w:t>
      </w:r>
      <w:proofErr w:type="gramStart"/>
      <w:r>
        <w:rPr>
          <w:rFonts w:ascii="宋体" w:eastAsia="宋体" w:hAnsi="宋体" w:cs="宋体" w:hint="eastAsia"/>
          <w:sz w:val="24"/>
          <w:szCs w:val="24"/>
        </w:rPr>
        <w:t>方案及样衣</w:t>
      </w:r>
      <w:proofErr w:type="gramEnd"/>
      <w:r>
        <w:rPr>
          <w:rFonts w:ascii="宋体" w:eastAsia="宋体" w:hAnsi="宋体" w:cs="宋体" w:hint="eastAsia"/>
          <w:sz w:val="24"/>
          <w:szCs w:val="24"/>
        </w:rPr>
        <w:t>。若我单位为排名第一的参选人，将无条件配合比选人开展个性化二次乃至多次设计，直至比选人确定最终样品成品，且不向比选人收取任何附加费用。）</w:t>
      </w:r>
    </w:p>
    <w:p w:rsidR="00C57215" w:rsidRDefault="006A2FA1" w:rsidP="004E0AEC">
      <w:pPr>
        <w:spacing w:line="360" w:lineRule="auto"/>
        <w:ind w:firstLineChars="152" w:firstLine="365"/>
        <w:rPr>
          <w:rFonts w:ascii="宋体" w:eastAsia="宋体" w:hAnsi="宋体" w:cs="宋体"/>
          <w:b/>
          <w:bCs/>
          <w:sz w:val="24"/>
          <w:szCs w:val="24"/>
        </w:rPr>
      </w:pPr>
      <w:r>
        <w:rPr>
          <w:rFonts w:ascii="宋体" w:eastAsia="宋体" w:hAnsi="宋体" w:cs="宋体" w:hint="eastAsia"/>
          <w:sz w:val="24"/>
          <w:szCs w:val="24"/>
        </w:rPr>
        <w:t>（三）</w:t>
      </w:r>
      <w:r>
        <w:rPr>
          <w:rFonts w:ascii="宋体" w:eastAsia="宋体" w:hAnsi="宋体" w:cs="宋体" w:hint="eastAsia"/>
          <w:b/>
          <w:bCs/>
          <w:sz w:val="24"/>
          <w:szCs w:val="24"/>
        </w:rPr>
        <w:t>商务</w:t>
      </w:r>
      <w:proofErr w:type="gramStart"/>
      <w:r>
        <w:rPr>
          <w:rFonts w:ascii="宋体" w:eastAsia="宋体" w:hAnsi="宋体" w:cs="宋体" w:hint="eastAsia"/>
          <w:b/>
          <w:bCs/>
          <w:sz w:val="24"/>
          <w:szCs w:val="24"/>
        </w:rPr>
        <w:t>标包括</w:t>
      </w:r>
      <w:proofErr w:type="gramEnd"/>
      <w:r>
        <w:rPr>
          <w:rFonts w:ascii="宋体" w:eastAsia="宋体" w:hAnsi="宋体" w:cs="宋体" w:hint="eastAsia"/>
          <w:b/>
          <w:bCs/>
          <w:sz w:val="24"/>
          <w:szCs w:val="24"/>
        </w:rPr>
        <w:t>内容：</w:t>
      </w:r>
    </w:p>
    <w:p w:rsidR="00C57215" w:rsidRDefault="006A2FA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承诺书（承诺各类服装测算价格均未超过最高限价）。</w:t>
      </w:r>
    </w:p>
    <w:p w:rsidR="00C57215" w:rsidRDefault="006A2FA1">
      <w:pPr>
        <w:spacing w:line="360" w:lineRule="auto"/>
        <w:ind w:firstLineChars="152" w:firstLine="366"/>
        <w:rPr>
          <w:rFonts w:ascii="宋体" w:eastAsia="宋体" w:hAnsi="宋体" w:cs="宋体"/>
          <w:sz w:val="24"/>
          <w:szCs w:val="24"/>
        </w:rPr>
      </w:pPr>
      <w:r>
        <w:rPr>
          <w:rFonts w:ascii="宋体" w:eastAsia="宋体" w:hAnsi="宋体" w:cs="宋体" w:hint="eastAsia"/>
          <w:b/>
          <w:bCs/>
          <w:sz w:val="24"/>
          <w:szCs w:val="24"/>
        </w:rPr>
        <w:t>以上复印件须加盖参选人公章，所有材料须按“比选文件组成”的顺序统一</w:t>
      </w:r>
      <w:r>
        <w:rPr>
          <w:rFonts w:ascii="宋体" w:eastAsia="宋体" w:hAnsi="宋体" w:cs="宋体" w:hint="eastAsia"/>
          <w:b/>
          <w:bCs/>
          <w:sz w:val="24"/>
          <w:szCs w:val="24"/>
        </w:rPr>
        <w:lastRenderedPageBreak/>
        <w:t>编目、编码，装订成一式三份（A4纸），参选文件所有页面须加盖参选人公章。参选人愿意提供与本次比选有关的其他资料，可视各自的情况自行编制，规格幅面应与其他询价资料一致，附于参选文件之后，与其他资料页码统一编目、编码装订。</w:t>
      </w:r>
    </w:p>
    <w:p w:rsidR="00C57215" w:rsidRDefault="006A2FA1">
      <w:pPr>
        <w:spacing w:line="360" w:lineRule="auto"/>
        <w:ind w:firstLineChars="152" w:firstLine="366"/>
        <w:rPr>
          <w:rFonts w:ascii="宋体" w:eastAsia="宋体" w:hAnsi="宋体" w:cs="宋体"/>
          <w:b/>
          <w:bCs/>
          <w:sz w:val="24"/>
          <w:szCs w:val="24"/>
        </w:rPr>
      </w:pPr>
      <w:r>
        <w:rPr>
          <w:rFonts w:ascii="宋体" w:eastAsia="宋体" w:hAnsi="宋体" w:cs="宋体" w:hint="eastAsia"/>
          <w:b/>
          <w:bCs/>
          <w:sz w:val="24"/>
          <w:szCs w:val="24"/>
        </w:rPr>
        <w:t>六</w:t>
      </w:r>
      <w:r>
        <w:rPr>
          <w:rFonts w:ascii="宋体" w:eastAsia="宋体" w:hAnsi="宋体" w:cs="宋体"/>
          <w:b/>
          <w:bCs/>
          <w:sz w:val="24"/>
          <w:szCs w:val="24"/>
        </w:rPr>
        <w:t>、参选保证金：</w:t>
      </w:r>
      <w:r>
        <w:rPr>
          <w:rFonts w:ascii="宋体" w:eastAsia="宋体" w:hAnsi="宋体" w:cs="宋体" w:hint="eastAsia"/>
          <w:b/>
          <w:bCs/>
          <w:sz w:val="24"/>
          <w:szCs w:val="24"/>
        </w:rPr>
        <w:t>免收</w:t>
      </w:r>
    </w:p>
    <w:p w:rsidR="00C57215" w:rsidRDefault="006A2FA1">
      <w:pPr>
        <w:spacing w:line="360" w:lineRule="auto"/>
        <w:ind w:firstLineChars="152" w:firstLine="366"/>
        <w:rPr>
          <w:rFonts w:ascii="宋体" w:eastAsia="宋体" w:hAnsi="宋体" w:cs="宋体"/>
          <w:b/>
          <w:bCs/>
          <w:sz w:val="24"/>
          <w:szCs w:val="24"/>
        </w:rPr>
      </w:pPr>
      <w:r>
        <w:rPr>
          <w:rFonts w:ascii="宋体" w:eastAsia="宋体" w:hAnsi="宋体" w:cs="宋体" w:hint="eastAsia"/>
          <w:b/>
          <w:bCs/>
          <w:sz w:val="24"/>
          <w:szCs w:val="24"/>
        </w:rPr>
        <w:t>七</w:t>
      </w:r>
      <w:r>
        <w:rPr>
          <w:rFonts w:ascii="宋体" w:eastAsia="宋体" w:hAnsi="宋体" w:cs="宋体"/>
          <w:b/>
          <w:bCs/>
          <w:sz w:val="24"/>
          <w:szCs w:val="24"/>
        </w:rPr>
        <w:t>、参选文件的密封和递交</w:t>
      </w:r>
    </w:p>
    <w:p w:rsidR="00C57215" w:rsidRDefault="006A2FA1" w:rsidP="004E0AEC">
      <w:pPr>
        <w:spacing w:line="360" w:lineRule="auto"/>
        <w:ind w:firstLineChars="152" w:firstLine="365"/>
        <w:rPr>
          <w:rFonts w:ascii="宋体" w:eastAsia="宋体" w:hAnsi="宋体" w:cs="宋体"/>
          <w:sz w:val="24"/>
          <w:szCs w:val="24"/>
        </w:rPr>
      </w:pPr>
      <w:r>
        <w:rPr>
          <w:rFonts w:ascii="宋体" w:eastAsia="宋体" w:hAnsi="宋体" w:cs="宋体"/>
          <w:sz w:val="24"/>
          <w:szCs w:val="24"/>
        </w:rPr>
        <w:t>1、本</w:t>
      </w:r>
      <w:r>
        <w:rPr>
          <w:rFonts w:ascii="宋体" w:eastAsia="宋体" w:hAnsi="宋体" w:cs="宋体" w:hint="eastAsia"/>
          <w:sz w:val="24"/>
          <w:szCs w:val="24"/>
        </w:rPr>
        <w:t>项目</w:t>
      </w:r>
      <w:r>
        <w:rPr>
          <w:rFonts w:ascii="宋体" w:eastAsia="宋体" w:hAnsi="宋体" w:cs="宋体"/>
          <w:sz w:val="24"/>
          <w:szCs w:val="24"/>
        </w:rPr>
        <w:t>参选文件由</w:t>
      </w:r>
      <w:r>
        <w:rPr>
          <w:rFonts w:ascii="宋体" w:eastAsia="宋体" w:hAnsi="宋体" w:cs="宋体"/>
          <w:sz w:val="24"/>
          <w:szCs w:val="24"/>
          <w:u w:val="single"/>
        </w:rPr>
        <w:t>资格审查资料包、</w:t>
      </w:r>
      <w:r>
        <w:rPr>
          <w:rFonts w:ascii="宋体" w:eastAsia="宋体" w:hAnsi="宋体" w:cs="宋体" w:hint="eastAsia"/>
          <w:sz w:val="24"/>
          <w:szCs w:val="24"/>
          <w:u w:val="single"/>
        </w:rPr>
        <w:t>技术标、</w:t>
      </w:r>
      <w:r>
        <w:rPr>
          <w:rFonts w:ascii="宋体" w:eastAsia="宋体" w:hAnsi="宋体" w:cs="宋体"/>
          <w:sz w:val="24"/>
          <w:szCs w:val="24"/>
          <w:u w:val="single"/>
        </w:rPr>
        <w:t>商务标</w:t>
      </w:r>
      <w:r>
        <w:rPr>
          <w:rFonts w:ascii="宋体" w:eastAsia="宋体" w:hAnsi="宋体" w:cs="宋体" w:hint="eastAsia"/>
          <w:sz w:val="24"/>
          <w:szCs w:val="24"/>
          <w:u w:val="single"/>
        </w:rPr>
        <w:t>三</w:t>
      </w:r>
      <w:r>
        <w:rPr>
          <w:rFonts w:ascii="宋体" w:eastAsia="宋体" w:hAnsi="宋体" w:cs="宋体"/>
          <w:sz w:val="24"/>
          <w:szCs w:val="24"/>
          <w:u w:val="single"/>
        </w:rPr>
        <w:t>部分</w:t>
      </w:r>
      <w:r>
        <w:rPr>
          <w:rFonts w:ascii="宋体" w:eastAsia="宋体" w:hAnsi="宋体" w:cs="宋体"/>
          <w:sz w:val="24"/>
          <w:szCs w:val="24"/>
        </w:rPr>
        <w:t>组成。其中：资格审查资料包</w:t>
      </w:r>
      <w:r>
        <w:rPr>
          <w:rFonts w:ascii="宋体" w:eastAsia="宋体" w:hAnsi="宋体" w:cs="宋体" w:hint="eastAsia"/>
          <w:sz w:val="24"/>
          <w:szCs w:val="24"/>
        </w:rPr>
        <w:t>[</w:t>
      </w:r>
      <w:r>
        <w:rPr>
          <w:rFonts w:ascii="宋体" w:eastAsia="宋体" w:hAnsi="宋体" w:cs="宋体"/>
          <w:sz w:val="24"/>
          <w:szCs w:val="24"/>
        </w:rPr>
        <w:t>资格审查文件</w:t>
      </w:r>
      <w:r>
        <w:rPr>
          <w:rFonts w:ascii="宋体" w:eastAsia="宋体" w:hAnsi="宋体" w:cs="宋体" w:hint="eastAsia"/>
          <w:sz w:val="24"/>
          <w:szCs w:val="24"/>
        </w:rPr>
        <w:t>一式三份，</w:t>
      </w:r>
      <w:r>
        <w:rPr>
          <w:rFonts w:ascii="宋体" w:eastAsia="宋体" w:hAnsi="宋体" w:cs="Times New Roman"/>
          <w:sz w:val="24"/>
          <w:szCs w:val="24"/>
        </w:rPr>
        <w:t>正本</w:t>
      </w:r>
      <w:r>
        <w:rPr>
          <w:rFonts w:ascii="宋体" w:eastAsia="宋体" w:hAnsi="宋体" w:cs="Times New Roman"/>
          <w:b/>
          <w:sz w:val="24"/>
          <w:szCs w:val="24"/>
          <w:u w:val="single"/>
        </w:rPr>
        <w:t>壹</w:t>
      </w:r>
      <w:r>
        <w:rPr>
          <w:rFonts w:ascii="宋体" w:eastAsia="宋体" w:hAnsi="宋体" w:cs="Times New Roman"/>
          <w:sz w:val="24"/>
          <w:szCs w:val="24"/>
        </w:rPr>
        <w:t>份，副本</w:t>
      </w:r>
      <w:r>
        <w:rPr>
          <w:rFonts w:ascii="宋体" w:eastAsia="宋体" w:hAnsi="宋体" w:cs="Times New Roman" w:hint="eastAsia"/>
          <w:b/>
          <w:sz w:val="24"/>
          <w:szCs w:val="24"/>
          <w:u w:val="single"/>
        </w:rPr>
        <w:t>贰</w:t>
      </w:r>
      <w:r>
        <w:rPr>
          <w:rFonts w:ascii="宋体" w:eastAsia="宋体" w:hAnsi="宋体" w:cs="Times New Roman"/>
          <w:sz w:val="24"/>
          <w:szCs w:val="24"/>
        </w:rPr>
        <w:t>份</w:t>
      </w:r>
      <w:r>
        <w:rPr>
          <w:rFonts w:ascii="宋体" w:eastAsia="宋体" w:hAnsi="宋体" w:cs="宋体" w:hint="eastAsia"/>
          <w:sz w:val="24"/>
          <w:szCs w:val="24"/>
        </w:rPr>
        <w:t>]</w:t>
      </w:r>
      <w:r>
        <w:rPr>
          <w:rFonts w:ascii="宋体" w:eastAsia="宋体" w:hAnsi="宋体" w:cs="宋体"/>
          <w:sz w:val="24"/>
          <w:szCs w:val="24"/>
        </w:rPr>
        <w:t>、</w:t>
      </w:r>
      <w:proofErr w:type="gramStart"/>
      <w:r>
        <w:rPr>
          <w:rFonts w:ascii="宋体" w:eastAsia="宋体" w:hAnsi="宋体" w:cs="宋体" w:hint="eastAsia"/>
          <w:sz w:val="24"/>
          <w:szCs w:val="24"/>
        </w:rPr>
        <w:t>技术</w:t>
      </w:r>
      <w:r>
        <w:rPr>
          <w:rFonts w:ascii="宋体" w:eastAsia="宋体" w:hAnsi="宋体" w:cs="宋体"/>
          <w:sz w:val="24"/>
          <w:szCs w:val="24"/>
        </w:rPr>
        <w:t>标包</w:t>
      </w:r>
      <w:proofErr w:type="gramEnd"/>
      <w:r>
        <w:rPr>
          <w:rFonts w:ascii="宋体" w:eastAsia="宋体" w:hAnsi="宋体" w:cs="宋体" w:hint="eastAsia"/>
          <w:sz w:val="24"/>
          <w:szCs w:val="24"/>
        </w:rPr>
        <w:t>[技术</w:t>
      </w:r>
      <w:r>
        <w:rPr>
          <w:rFonts w:ascii="宋体" w:eastAsia="宋体" w:hAnsi="宋体" w:cs="宋体"/>
          <w:sz w:val="24"/>
          <w:szCs w:val="24"/>
        </w:rPr>
        <w:t>标</w:t>
      </w:r>
      <w:r>
        <w:rPr>
          <w:rFonts w:ascii="宋体" w:eastAsia="宋体" w:hAnsi="宋体" w:cs="宋体" w:hint="eastAsia"/>
          <w:sz w:val="24"/>
          <w:szCs w:val="24"/>
        </w:rPr>
        <w:t>一式三份，</w:t>
      </w:r>
      <w:r>
        <w:rPr>
          <w:rFonts w:ascii="宋体" w:eastAsia="宋体" w:hAnsi="宋体" w:cs="Times New Roman"/>
          <w:sz w:val="24"/>
          <w:szCs w:val="24"/>
        </w:rPr>
        <w:t>正本</w:t>
      </w:r>
      <w:r>
        <w:rPr>
          <w:rFonts w:ascii="宋体" w:eastAsia="宋体" w:hAnsi="宋体" w:cs="Times New Roman"/>
          <w:b/>
          <w:sz w:val="24"/>
          <w:szCs w:val="24"/>
          <w:u w:val="single"/>
        </w:rPr>
        <w:t>壹</w:t>
      </w:r>
      <w:r>
        <w:rPr>
          <w:rFonts w:ascii="宋体" w:eastAsia="宋体" w:hAnsi="宋体" w:cs="Times New Roman"/>
          <w:sz w:val="24"/>
          <w:szCs w:val="24"/>
        </w:rPr>
        <w:t>份，副本</w:t>
      </w:r>
      <w:r>
        <w:rPr>
          <w:rFonts w:ascii="宋体" w:eastAsia="宋体" w:hAnsi="宋体" w:cs="Times New Roman" w:hint="eastAsia"/>
          <w:b/>
          <w:sz w:val="24"/>
          <w:szCs w:val="24"/>
          <w:u w:val="single"/>
        </w:rPr>
        <w:t>贰</w:t>
      </w:r>
      <w:r>
        <w:rPr>
          <w:rFonts w:ascii="宋体" w:eastAsia="宋体" w:hAnsi="宋体" w:cs="Times New Roman"/>
          <w:sz w:val="24"/>
          <w:szCs w:val="24"/>
        </w:rPr>
        <w:t>份</w:t>
      </w:r>
      <w:r>
        <w:rPr>
          <w:rFonts w:ascii="宋体" w:eastAsia="宋体" w:hAnsi="宋体" w:cs="宋体" w:hint="eastAsia"/>
          <w:sz w:val="24"/>
          <w:szCs w:val="24"/>
        </w:rPr>
        <w:t>]、</w:t>
      </w:r>
      <w:proofErr w:type="gramStart"/>
      <w:r>
        <w:rPr>
          <w:rFonts w:ascii="宋体" w:eastAsia="宋体" w:hAnsi="宋体" w:cs="宋体"/>
          <w:sz w:val="24"/>
          <w:szCs w:val="24"/>
        </w:rPr>
        <w:t>商务标包</w:t>
      </w:r>
      <w:proofErr w:type="gramEnd"/>
      <w:r>
        <w:rPr>
          <w:rFonts w:ascii="宋体" w:eastAsia="宋体" w:hAnsi="宋体" w:cs="宋体" w:hint="eastAsia"/>
          <w:sz w:val="24"/>
          <w:szCs w:val="24"/>
        </w:rPr>
        <w:t>[</w:t>
      </w:r>
      <w:r>
        <w:rPr>
          <w:rFonts w:ascii="宋体" w:eastAsia="宋体" w:hAnsi="宋体" w:cs="宋体"/>
          <w:sz w:val="24"/>
          <w:szCs w:val="24"/>
        </w:rPr>
        <w:t>商务标</w:t>
      </w:r>
      <w:r>
        <w:rPr>
          <w:rFonts w:ascii="宋体" w:eastAsia="宋体" w:hAnsi="宋体" w:cs="宋体" w:hint="eastAsia"/>
          <w:sz w:val="24"/>
          <w:szCs w:val="24"/>
        </w:rPr>
        <w:t>一式三份，</w:t>
      </w:r>
      <w:r>
        <w:rPr>
          <w:rFonts w:ascii="宋体" w:eastAsia="宋体" w:hAnsi="宋体" w:cs="Times New Roman"/>
          <w:sz w:val="24"/>
          <w:szCs w:val="24"/>
        </w:rPr>
        <w:t>正本</w:t>
      </w:r>
      <w:r>
        <w:rPr>
          <w:rFonts w:ascii="宋体" w:eastAsia="宋体" w:hAnsi="宋体" w:cs="Times New Roman"/>
          <w:b/>
          <w:sz w:val="24"/>
          <w:szCs w:val="24"/>
          <w:u w:val="single"/>
        </w:rPr>
        <w:t>壹</w:t>
      </w:r>
      <w:r>
        <w:rPr>
          <w:rFonts w:ascii="宋体" w:eastAsia="宋体" w:hAnsi="宋体" w:cs="Times New Roman"/>
          <w:sz w:val="24"/>
          <w:szCs w:val="24"/>
        </w:rPr>
        <w:t>份，副本</w:t>
      </w:r>
      <w:r>
        <w:rPr>
          <w:rFonts w:ascii="宋体" w:eastAsia="宋体" w:hAnsi="宋体" w:cs="Times New Roman" w:hint="eastAsia"/>
          <w:b/>
          <w:sz w:val="24"/>
          <w:szCs w:val="24"/>
          <w:u w:val="single"/>
        </w:rPr>
        <w:t>贰</w:t>
      </w:r>
      <w:r>
        <w:rPr>
          <w:rFonts w:ascii="宋体" w:eastAsia="宋体" w:hAnsi="宋体" w:cs="Times New Roman"/>
          <w:sz w:val="24"/>
          <w:szCs w:val="24"/>
        </w:rPr>
        <w:t>份</w:t>
      </w:r>
      <w:r>
        <w:rPr>
          <w:rFonts w:ascii="宋体" w:eastAsia="宋体" w:hAnsi="宋体" w:cs="宋体" w:hint="eastAsia"/>
          <w:sz w:val="24"/>
          <w:szCs w:val="24"/>
        </w:rPr>
        <w:t>]</w:t>
      </w:r>
      <w:r>
        <w:rPr>
          <w:rFonts w:ascii="宋体" w:eastAsia="宋体" w:hAnsi="宋体" w:cs="宋体"/>
          <w:sz w:val="24"/>
          <w:szCs w:val="24"/>
        </w:rPr>
        <w:t>。参选文件应标明“正本”、 “副本”。正、副本不一致时，以正本为准。</w:t>
      </w:r>
    </w:p>
    <w:p w:rsidR="00C57215" w:rsidRDefault="006A2FA1" w:rsidP="004E0AEC">
      <w:pPr>
        <w:spacing w:line="360" w:lineRule="auto"/>
        <w:ind w:firstLineChars="152" w:firstLine="365"/>
        <w:rPr>
          <w:rFonts w:ascii="宋体" w:eastAsia="宋体" w:hAnsi="宋体" w:cs="宋体"/>
          <w:sz w:val="24"/>
          <w:szCs w:val="24"/>
        </w:rPr>
      </w:pPr>
      <w:r>
        <w:rPr>
          <w:rFonts w:ascii="宋体" w:eastAsia="宋体" w:hAnsi="宋体" w:cs="宋体"/>
          <w:sz w:val="24"/>
          <w:szCs w:val="24"/>
        </w:rPr>
        <w:t>2、</w:t>
      </w:r>
      <w:r>
        <w:rPr>
          <w:rFonts w:ascii="宋体" w:eastAsia="宋体" w:hAnsi="宋体" w:cs="宋体"/>
          <w:sz w:val="24"/>
          <w:szCs w:val="24"/>
          <w:u w:val="single"/>
        </w:rPr>
        <w:t>资格审查资料包</w:t>
      </w:r>
      <w:r>
        <w:rPr>
          <w:rFonts w:ascii="宋体" w:eastAsia="宋体" w:hAnsi="宋体" w:cs="宋体" w:hint="eastAsia"/>
          <w:sz w:val="24"/>
          <w:szCs w:val="24"/>
          <w:u w:val="single"/>
        </w:rPr>
        <w:t>、技术标、</w:t>
      </w:r>
      <w:r>
        <w:rPr>
          <w:rFonts w:ascii="宋体" w:eastAsia="宋体" w:hAnsi="宋体" w:cs="宋体"/>
          <w:sz w:val="24"/>
          <w:szCs w:val="24"/>
          <w:u w:val="single"/>
        </w:rPr>
        <w:t>商务标</w:t>
      </w:r>
      <w:r>
        <w:rPr>
          <w:rFonts w:ascii="宋体" w:eastAsia="宋体" w:hAnsi="宋体" w:cs="宋体" w:hint="eastAsia"/>
          <w:sz w:val="24"/>
          <w:szCs w:val="24"/>
        </w:rPr>
        <w:t>三</w:t>
      </w:r>
      <w:r>
        <w:rPr>
          <w:rFonts w:ascii="宋体" w:eastAsia="宋体" w:hAnsi="宋体" w:cs="宋体"/>
          <w:sz w:val="24"/>
          <w:szCs w:val="24"/>
        </w:rPr>
        <w:t>部分须分袋密封，并在封袋上加盖参选人单位公章和单位法定代表人章，另须在封袋上标明“资格审查资料包”</w:t>
      </w:r>
      <w:r>
        <w:rPr>
          <w:rFonts w:ascii="宋体" w:eastAsia="宋体" w:hAnsi="宋体" w:cs="宋体" w:hint="eastAsia"/>
          <w:sz w:val="24"/>
          <w:szCs w:val="24"/>
        </w:rPr>
        <w:t>、“技术标”</w:t>
      </w:r>
      <w:r>
        <w:rPr>
          <w:rFonts w:ascii="宋体" w:eastAsia="宋体" w:hAnsi="宋体" w:cs="宋体"/>
          <w:sz w:val="24"/>
          <w:szCs w:val="24"/>
        </w:rPr>
        <w:t>或“商务标”</w:t>
      </w:r>
      <w:r>
        <w:rPr>
          <w:rFonts w:ascii="宋体" w:eastAsia="宋体" w:hAnsi="宋体" w:cs="宋体" w:hint="eastAsia"/>
          <w:sz w:val="24"/>
          <w:szCs w:val="24"/>
        </w:rPr>
        <w:t>，</w:t>
      </w:r>
      <w:r>
        <w:rPr>
          <w:rFonts w:ascii="宋体" w:eastAsia="宋体" w:hAnsi="宋体" w:cs="宋体"/>
          <w:sz w:val="24"/>
          <w:szCs w:val="24"/>
        </w:rPr>
        <w:t>同时还要写明比选人名称</w:t>
      </w:r>
      <w:r>
        <w:rPr>
          <w:rFonts w:ascii="宋体" w:eastAsia="宋体" w:hAnsi="宋体" w:cs="宋体" w:hint="eastAsia"/>
          <w:sz w:val="24"/>
          <w:szCs w:val="24"/>
        </w:rPr>
        <w:t>、项目</w:t>
      </w:r>
      <w:r>
        <w:rPr>
          <w:rFonts w:ascii="宋体" w:eastAsia="宋体" w:hAnsi="宋体" w:cs="宋体"/>
          <w:sz w:val="24"/>
          <w:szCs w:val="24"/>
        </w:rPr>
        <w:t>名称及参选人名称。</w:t>
      </w:r>
    </w:p>
    <w:p w:rsidR="00C57215" w:rsidRDefault="006A2FA1" w:rsidP="004E0AEC">
      <w:pPr>
        <w:spacing w:line="360" w:lineRule="auto"/>
        <w:ind w:firstLineChars="152" w:firstLine="365"/>
        <w:rPr>
          <w:rFonts w:ascii="宋体" w:eastAsia="宋体" w:hAnsi="宋体" w:cs="宋体"/>
          <w:sz w:val="24"/>
          <w:szCs w:val="24"/>
        </w:rPr>
      </w:pPr>
      <w:r>
        <w:rPr>
          <w:rFonts w:ascii="宋体" w:eastAsia="宋体" w:hAnsi="宋体" w:cs="宋体"/>
          <w:sz w:val="24"/>
          <w:szCs w:val="24"/>
        </w:rPr>
        <w:t>3、所有参选文件的密封袋上均应加盖参选人公章和法定代表人印章。参选人未按上述规定提交参选文件，其参选文件将被拒绝，并退还给参选人。</w:t>
      </w:r>
    </w:p>
    <w:p w:rsidR="00C57215" w:rsidRDefault="006A2FA1" w:rsidP="004E0AEC">
      <w:pPr>
        <w:spacing w:line="360" w:lineRule="auto"/>
        <w:ind w:firstLineChars="152" w:firstLine="365"/>
        <w:rPr>
          <w:rFonts w:ascii="宋体" w:eastAsia="宋体" w:hAnsi="宋体" w:cs="宋体"/>
          <w:sz w:val="24"/>
          <w:szCs w:val="24"/>
        </w:rPr>
      </w:pPr>
      <w:r>
        <w:rPr>
          <w:rFonts w:ascii="宋体" w:eastAsia="宋体" w:hAnsi="宋体" w:cs="宋体"/>
          <w:sz w:val="24"/>
          <w:szCs w:val="24"/>
        </w:rPr>
        <w:t>4、参选文件递交截止时间</w:t>
      </w:r>
      <w:r>
        <w:rPr>
          <w:rFonts w:ascii="宋体" w:eastAsia="宋体" w:hAnsi="宋体" w:cs="宋体" w:hint="eastAsia"/>
          <w:b/>
          <w:bCs/>
          <w:sz w:val="24"/>
          <w:szCs w:val="24"/>
          <w:u w:val="single"/>
        </w:rPr>
        <w:t>2024年5月</w:t>
      </w:r>
      <w:r w:rsidR="009C0385">
        <w:rPr>
          <w:rFonts w:ascii="宋体" w:eastAsia="宋体" w:hAnsi="宋体" w:cs="宋体" w:hint="eastAsia"/>
          <w:b/>
          <w:bCs/>
          <w:sz w:val="24"/>
          <w:szCs w:val="24"/>
          <w:u w:val="single"/>
        </w:rPr>
        <w:t>21</w:t>
      </w:r>
      <w:r>
        <w:rPr>
          <w:rFonts w:ascii="宋体" w:eastAsia="宋体" w:hAnsi="宋体" w:cs="宋体" w:hint="eastAsia"/>
          <w:b/>
          <w:bCs/>
          <w:sz w:val="24"/>
          <w:szCs w:val="24"/>
          <w:u w:val="single"/>
        </w:rPr>
        <w:t>日9时30分</w:t>
      </w:r>
      <w:r>
        <w:rPr>
          <w:rFonts w:ascii="宋体" w:eastAsia="宋体" w:hAnsi="宋体" w:cs="宋体"/>
          <w:sz w:val="24"/>
          <w:szCs w:val="24"/>
        </w:rPr>
        <w:t>，参选文件递交至</w:t>
      </w:r>
      <w:r>
        <w:rPr>
          <w:rFonts w:ascii="宋体" w:eastAsia="宋体" w:hAnsi="宋体" w:cs="宋体" w:hint="eastAsia"/>
          <w:b/>
          <w:bCs/>
          <w:sz w:val="24"/>
          <w:szCs w:val="24"/>
          <w:u w:val="single"/>
        </w:rPr>
        <w:t>江苏航运职业技术学院西大门北侧创业园一楼</w:t>
      </w:r>
      <w:r w:rsidR="004E0AEC">
        <w:rPr>
          <w:rFonts w:ascii="宋体" w:eastAsia="宋体" w:hAnsi="宋体" w:cs="宋体" w:hint="eastAsia"/>
          <w:b/>
          <w:bCs/>
          <w:sz w:val="24"/>
          <w:szCs w:val="24"/>
          <w:u w:val="single"/>
        </w:rPr>
        <w:t>103</w:t>
      </w:r>
      <w:r>
        <w:rPr>
          <w:rFonts w:ascii="宋体" w:eastAsia="宋体" w:hAnsi="宋体" w:cs="宋体" w:hint="eastAsia"/>
          <w:b/>
          <w:bCs/>
          <w:sz w:val="24"/>
          <w:szCs w:val="24"/>
          <w:u w:val="single"/>
        </w:rPr>
        <w:t>评标室</w:t>
      </w:r>
      <w:r>
        <w:rPr>
          <w:rFonts w:ascii="宋体" w:eastAsia="宋体" w:hAnsi="宋体" w:cs="宋体" w:hint="eastAsia"/>
          <w:sz w:val="24"/>
          <w:szCs w:val="24"/>
        </w:rPr>
        <w:t>，逾期</w:t>
      </w:r>
      <w:r>
        <w:rPr>
          <w:rFonts w:ascii="宋体" w:eastAsia="宋体" w:hAnsi="宋体" w:cs="宋体"/>
          <w:sz w:val="24"/>
          <w:szCs w:val="24"/>
        </w:rPr>
        <w:t>比选人不予受理。</w:t>
      </w:r>
    </w:p>
    <w:p w:rsidR="00C57215" w:rsidRDefault="006A2FA1" w:rsidP="004E0AEC">
      <w:pPr>
        <w:spacing w:line="360" w:lineRule="auto"/>
        <w:ind w:firstLineChars="152" w:firstLine="365"/>
        <w:rPr>
          <w:rFonts w:ascii="宋体" w:eastAsia="宋体" w:hAnsi="宋体" w:cs="宋体"/>
          <w:sz w:val="24"/>
          <w:szCs w:val="24"/>
        </w:rPr>
      </w:pPr>
      <w:r>
        <w:rPr>
          <w:rFonts w:ascii="宋体" w:eastAsia="宋体" w:hAnsi="宋体" w:cs="宋体" w:hint="eastAsia"/>
          <w:sz w:val="24"/>
          <w:szCs w:val="24"/>
        </w:rPr>
        <w:t>八</w:t>
      </w:r>
      <w:r>
        <w:rPr>
          <w:rFonts w:ascii="宋体" w:eastAsia="宋体" w:hAnsi="宋体" w:cs="宋体"/>
          <w:sz w:val="24"/>
          <w:szCs w:val="24"/>
        </w:rPr>
        <w:t>、凡参选文件有下列情况之一的，属于重大偏差，视同未能对比选文件</w:t>
      </w:r>
      <w:proofErr w:type="gramStart"/>
      <w:r>
        <w:rPr>
          <w:rFonts w:ascii="宋体" w:eastAsia="宋体" w:hAnsi="宋体" w:cs="宋体"/>
          <w:sz w:val="24"/>
          <w:szCs w:val="24"/>
        </w:rPr>
        <w:t>作出</w:t>
      </w:r>
      <w:proofErr w:type="gramEnd"/>
      <w:r>
        <w:rPr>
          <w:rFonts w:ascii="宋体" w:eastAsia="宋体" w:hAnsi="宋体" w:cs="宋体"/>
          <w:sz w:val="24"/>
          <w:szCs w:val="24"/>
        </w:rPr>
        <w:t>实质性响应，</w:t>
      </w:r>
      <w:proofErr w:type="gramStart"/>
      <w:r>
        <w:rPr>
          <w:rFonts w:ascii="宋体" w:eastAsia="宋体" w:hAnsi="宋体" w:cs="宋体"/>
          <w:sz w:val="24"/>
          <w:szCs w:val="24"/>
        </w:rPr>
        <w:t>按废标处理</w:t>
      </w:r>
      <w:proofErr w:type="gramEnd"/>
      <w:r>
        <w:rPr>
          <w:rFonts w:ascii="宋体" w:eastAsia="宋体" w:hAnsi="宋体" w:cs="宋体"/>
          <w:sz w:val="24"/>
          <w:szCs w:val="24"/>
        </w:rPr>
        <w:t>。</w:t>
      </w:r>
    </w:p>
    <w:p w:rsidR="00C57215" w:rsidRDefault="006A2FA1" w:rsidP="004E0AEC">
      <w:pPr>
        <w:spacing w:line="360" w:lineRule="auto"/>
        <w:ind w:firstLineChars="152" w:firstLine="365"/>
        <w:rPr>
          <w:rFonts w:ascii="宋体" w:eastAsia="宋体" w:hAnsi="宋体" w:cs="宋体"/>
          <w:sz w:val="24"/>
          <w:szCs w:val="24"/>
        </w:rPr>
      </w:pPr>
      <w:r>
        <w:rPr>
          <w:rFonts w:ascii="宋体" w:eastAsia="宋体" w:hAnsi="宋体" w:cs="宋体"/>
          <w:sz w:val="24"/>
          <w:szCs w:val="24"/>
        </w:rPr>
        <w:t>1、参选文件中的</w:t>
      </w:r>
      <w:proofErr w:type="gramStart"/>
      <w:r>
        <w:rPr>
          <w:rFonts w:ascii="宋体" w:eastAsia="宋体" w:hAnsi="宋体" w:cs="宋体"/>
          <w:sz w:val="24"/>
          <w:szCs w:val="24"/>
        </w:rPr>
        <w:t>参选函未加盖</w:t>
      </w:r>
      <w:proofErr w:type="gramEnd"/>
      <w:r>
        <w:rPr>
          <w:rFonts w:ascii="宋体" w:eastAsia="宋体" w:hAnsi="宋体" w:cs="宋体"/>
          <w:sz w:val="24"/>
          <w:szCs w:val="24"/>
        </w:rPr>
        <w:t>参选人的公章；</w:t>
      </w:r>
    </w:p>
    <w:p w:rsidR="00C57215" w:rsidRDefault="006A2FA1" w:rsidP="004E0AEC">
      <w:pPr>
        <w:spacing w:line="360" w:lineRule="auto"/>
        <w:ind w:firstLineChars="152" w:firstLine="365"/>
        <w:rPr>
          <w:rFonts w:ascii="宋体" w:eastAsia="宋体" w:hAnsi="宋体" w:cs="宋体"/>
          <w:sz w:val="24"/>
          <w:szCs w:val="24"/>
        </w:rPr>
      </w:pPr>
      <w:r>
        <w:rPr>
          <w:rFonts w:ascii="宋体" w:eastAsia="宋体" w:hAnsi="宋体" w:cs="宋体"/>
          <w:sz w:val="24"/>
          <w:szCs w:val="24"/>
        </w:rPr>
        <w:t>2、参选文件中的</w:t>
      </w:r>
      <w:proofErr w:type="gramStart"/>
      <w:r>
        <w:rPr>
          <w:rFonts w:ascii="宋体" w:eastAsia="宋体" w:hAnsi="宋体" w:cs="宋体"/>
          <w:sz w:val="24"/>
          <w:szCs w:val="24"/>
        </w:rPr>
        <w:t>参选函未加盖</w:t>
      </w:r>
      <w:proofErr w:type="gramEnd"/>
      <w:r>
        <w:rPr>
          <w:rFonts w:ascii="宋体" w:eastAsia="宋体" w:hAnsi="宋体" w:cs="宋体"/>
          <w:sz w:val="24"/>
          <w:szCs w:val="24"/>
        </w:rPr>
        <w:t>企业法定代表人(或委托代理人)</w:t>
      </w:r>
      <w:bookmarkStart w:id="0" w:name="_GoBack"/>
      <w:bookmarkEnd w:id="0"/>
      <w:r>
        <w:rPr>
          <w:rFonts w:ascii="宋体" w:eastAsia="宋体" w:hAnsi="宋体" w:cs="宋体"/>
          <w:sz w:val="24"/>
          <w:szCs w:val="24"/>
        </w:rPr>
        <w:t>印章(或签字)的；</w:t>
      </w:r>
    </w:p>
    <w:p w:rsidR="00C57215" w:rsidRDefault="006A2FA1" w:rsidP="004E0AEC">
      <w:pPr>
        <w:spacing w:line="360" w:lineRule="auto"/>
        <w:ind w:firstLineChars="152" w:firstLine="365"/>
        <w:rPr>
          <w:rFonts w:ascii="宋体" w:eastAsia="宋体" w:hAnsi="宋体" w:cs="宋体"/>
          <w:sz w:val="24"/>
          <w:szCs w:val="24"/>
        </w:rPr>
      </w:pPr>
      <w:r>
        <w:rPr>
          <w:rFonts w:ascii="宋体" w:eastAsia="宋体" w:hAnsi="宋体" w:cs="宋体"/>
          <w:sz w:val="24"/>
          <w:szCs w:val="24"/>
        </w:rPr>
        <w:t>3、如参选函加盖企业委托代理人印章(或签字)的，委托代理人没有合法、有效的委托书(原件)的；</w:t>
      </w:r>
    </w:p>
    <w:p w:rsidR="00C57215" w:rsidRDefault="006A2FA1" w:rsidP="004E0AEC">
      <w:pPr>
        <w:spacing w:line="360" w:lineRule="auto"/>
        <w:ind w:firstLineChars="152" w:firstLine="365"/>
        <w:rPr>
          <w:rFonts w:ascii="宋体" w:eastAsia="宋体" w:hAnsi="宋体" w:cs="宋体"/>
          <w:sz w:val="24"/>
          <w:szCs w:val="24"/>
        </w:rPr>
      </w:pPr>
      <w:r>
        <w:rPr>
          <w:rFonts w:ascii="宋体" w:eastAsia="宋体" w:hAnsi="宋体" w:cs="宋体"/>
          <w:sz w:val="24"/>
          <w:szCs w:val="24"/>
        </w:rPr>
        <w:t>4、参选人资格条件不符合国家有关规定或比选文件要求的；</w:t>
      </w:r>
    </w:p>
    <w:p w:rsidR="00C57215" w:rsidRDefault="006A2FA1" w:rsidP="004E0AEC">
      <w:pPr>
        <w:spacing w:line="360" w:lineRule="auto"/>
        <w:ind w:firstLineChars="152" w:firstLine="365"/>
        <w:rPr>
          <w:rFonts w:ascii="宋体" w:eastAsia="宋体" w:hAnsi="宋体" w:cs="宋体"/>
          <w:sz w:val="24"/>
          <w:szCs w:val="24"/>
        </w:rPr>
      </w:pPr>
      <w:r>
        <w:rPr>
          <w:rFonts w:ascii="宋体" w:eastAsia="宋体" w:hAnsi="宋体" w:cs="宋体"/>
          <w:sz w:val="24"/>
          <w:szCs w:val="24"/>
        </w:rPr>
        <w:t>5、参选报价</w:t>
      </w:r>
      <w:r>
        <w:rPr>
          <w:rFonts w:ascii="宋体" w:eastAsia="宋体" w:hAnsi="宋体" w:cs="宋体" w:hint="eastAsia"/>
          <w:sz w:val="24"/>
          <w:szCs w:val="24"/>
        </w:rPr>
        <w:t>低于</w:t>
      </w:r>
      <w:r>
        <w:rPr>
          <w:rFonts w:ascii="宋体" w:eastAsia="宋体" w:hAnsi="宋体" w:cs="宋体"/>
          <w:sz w:val="24"/>
          <w:szCs w:val="24"/>
        </w:rPr>
        <w:t>成本或者高于比选文件设定的比选</w:t>
      </w:r>
      <w:r>
        <w:rPr>
          <w:rFonts w:ascii="宋体" w:eastAsia="宋体" w:hAnsi="宋体" w:cs="宋体" w:hint="eastAsia"/>
          <w:sz w:val="24"/>
          <w:szCs w:val="24"/>
        </w:rPr>
        <w:t>限价</w:t>
      </w:r>
      <w:r>
        <w:rPr>
          <w:rFonts w:ascii="宋体" w:eastAsia="宋体" w:hAnsi="宋体" w:cs="宋体"/>
          <w:sz w:val="24"/>
          <w:szCs w:val="24"/>
        </w:rPr>
        <w:t>的；</w:t>
      </w:r>
    </w:p>
    <w:p w:rsidR="00C57215" w:rsidRDefault="006A2FA1" w:rsidP="004E0AEC">
      <w:pPr>
        <w:spacing w:line="360" w:lineRule="auto"/>
        <w:ind w:firstLineChars="152" w:firstLine="365"/>
        <w:rPr>
          <w:rFonts w:ascii="宋体" w:eastAsia="宋体" w:hAnsi="宋体" w:cs="宋体"/>
          <w:sz w:val="24"/>
          <w:szCs w:val="24"/>
        </w:rPr>
      </w:pPr>
      <w:r>
        <w:rPr>
          <w:rFonts w:ascii="宋体" w:eastAsia="宋体" w:hAnsi="宋体" w:cs="宋体"/>
          <w:sz w:val="24"/>
          <w:szCs w:val="24"/>
        </w:rPr>
        <w:t>6、明显不符合技术规范、技术标准的要求的；</w:t>
      </w:r>
    </w:p>
    <w:p w:rsidR="00C57215" w:rsidRDefault="006A2FA1" w:rsidP="004E0AEC">
      <w:pPr>
        <w:spacing w:line="360" w:lineRule="auto"/>
        <w:ind w:firstLineChars="152" w:firstLine="365"/>
        <w:rPr>
          <w:rFonts w:ascii="宋体" w:eastAsia="宋体" w:hAnsi="宋体" w:cs="宋体"/>
          <w:sz w:val="24"/>
          <w:szCs w:val="24"/>
        </w:rPr>
      </w:pPr>
      <w:r>
        <w:rPr>
          <w:rFonts w:ascii="宋体" w:eastAsia="宋体" w:hAnsi="宋体" w:cs="宋体" w:hint="eastAsia"/>
          <w:sz w:val="24"/>
          <w:szCs w:val="24"/>
        </w:rPr>
        <w:t>9</w:t>
      </w:r>
      <w:r>
        <w:rPr>
          <w:rFonts w:ascii="宋体" w:eastAsia="宋体" w:hAnsi="宋体" w:cs="宋体"/>
          <w:sz w:val="24"/>
          <w:szCs w:val="24"/>
        </w:rPr>
        <w:t>、以他人的名义参选、串通参选、以行贿手段谋取中选或者以其他弄虚作假方式参选的</w:t>
      </w:r>
      <w:r>
        <w:rPr>
          <w:rFonts w:ascii="宋体" w:eastAsia="宋体" w:hAnsi="宋体" w:cs="宋体" w:hint="eastAsia"/>
          <w:sz w:val="24"/>
          <w:szCs w:val="24"/>
        </w:rPr>
        <w:t>。</w:t>
      </w:r>
    </w:p>
    <w:p w:rsidR="00C57215" w:rsidRDefault="006A2FA1" w:rsidP="004E0AEC">
      <w:pPr>
        <w:spacing w:line="460" w:lineRule="exact"/>
        <w:ind w:firstLineChars="200" w:firstLine="712"/>
        <w:jc w:val="center"/>
        <w:rPr>
          <w:rFonts w:ascii="宋体" w:eastAsia="宋体" w:hAnsi="宋体" w:cs="Times New Roman"/>
          <w:b/>
          <w:w w:val="80"/>
          <w:kern w:val="44"/>
          <w:sz w:val="44"/>
          <w:szCs w:val="44"/>
        </w:rPr>
      </w:pPr>
      <w:r>
        <w:rPr>
          <w:rFonts w:ascii="宋体" w:eastAsia="宋体" w:hAnsi="宋体" w:cs="Times New Roman" w:hint="eastAsia"/>
          <w:b/>
          <w:w w:val="80"/>
          <w:kern w:val="44"/>
          <w:sz w:val="44"/>
          <w:szCs w:val="44"/>
        </w:rPr>
        <w:lastRenderedPageBreak/>
        <w:t>第四章 比选办法</w:t>
      </w:r>
    </w:p>
    <w:p w:rsidR="00C57215" w:rsidRDefault="00C57215">
      <w:pPr>
        <w:spacing w:line="360" w:lineRule="auto"/>
        <w:ind w:firstLineChars="152" w:firstLine="366"/>
        <w:rPr>
          <w:rFonts w:ascii="宋体" w:eastAsia="宋体" w:hAnsi="宋体" w:cs="宋体"/>
          <w:b/>
          <w:sz w:val="24"/>
          <w:szCs w:val="24"/>
        </w:rPr>
      </w:pPr>
    </w:p>
    <w:p w:rsidR="00C57215" w:rsidRDefault="006A2FA1">
      <w:pPr>
        <w:spacing w:line="360" w:lineRule="auto"/>
        <w:ind w:firstLineChars="152" w:firstLine="366"/>
        <w:rPr>
          <w:rFonts w:ascii="宋体" w:eastAsia="宋体" w:hAnsi="宋体" w:cs="宋体"/>
          <w:b/>
          <w:sz w:val="24"/>
          <w:szCs w:val="24"/>
        </w:rPr>
      </w:pPr>
      <w:r>
        <w:rPr>
          <w:rFonts w:ascii="宋体" w:eastAsia="宋体" w:hAnsi="宋体" w:cs="宋体"/>
          <w:b/>
          <w:sz w:val="24"/>
          <w:szCs w:val="24"/>
        </w:rPr>
        <w:t>一、本</w:t>
      </w:r>
      <w:r>
        <w:rPr>
          <w:rFonts w:ascii="宋体" w:eastAsia="宋体" w:hAnsi="宋体" w:cs="宋体" w:hint="eastAsia"/>
          <w:b/>
          <w:sz w:val="24"/>
          <w:szCs w:val="24"/>
        </w:rPr>
        <w:t>项目</w:t>
      </w:r>
      <w:r>
        <w:rPr>
          <w:rFonts w:ascii="宋体" w:eastAsia="宋体" w:hAnsi="宋体" w:cs="宋体"/>
          <w:b/>
          <w:sz w:val="24"/>
          <w:szCs w:val="24"/>
        </w:rPr>
        <w:t>具体资格审查及评标细则如下：</w:t>
      </w:r>
    </w:p>
    <w:p w:rsidR="00C57215" w:rsidRDefault="006A2FA1" w:rsidP="004E0AEC">
      <w:pPr>
        <w:spacing w:line="360" w:lineRule="auto"/>
        <w:ind w:firstLineChars="152" w:firstLine="365"/>
        <w:rPr>
          <w:rFonts w:ascii="宋体" w:eastAsia="宋体" w:hAnsi="宋体" w:cs="宋体"/>
          <w:sz w:val="24"/>
          <w:szCs w:val="24"/>
        </w:rPr>
      </w:pPr>
      <w:r>
        <w:rPr>
          <w:rFonts w:ascii="宋体" w:eastAsia="宋体" w:hAnsi="宋体" w:cs="宋体"/>
          <w:sz w:val="24"/>
          <w:szCs w:val="24"/>
        </w:rPr>
        <w:t>(</w:t>
      </w:r>
      <w:proofErr w:type="gramStart"/>
      <w:r>
        <w:rPr>
          <w:rFonts w:ascii="宋体" w:eastAsia="宋体" w:hAnsi="宋体" w:cs="宋体"/>
          <w:sz w:val="24"/>
          <w:szCs w:val="24"/>
        </w:rPr>
        <w:t>一</w:t>
      </w:r>
      <w:proofErr w:type="gramEnd"/>
      <w:r>
        <w:rPr>
          <w:rFonts w:ascii="宋体" w:eastAsia="宋体" w:hAnsi="宋体" w:cs="宋体"/>
          <w:sz w:val="24"/>
          <w:szCs w:val="24"/>
        </w:rPr>
        <w:t>)评选程序</w:t>
      </w:r>
    </w:p>
    <w:p w:rsidR="00C57215" w:rsidRDefault="006A2FA1" w:rsidP="004E0AEC">
      <w:pPr>
        <w:spacing w:line="360" w:lineRule="auto"/>
        <w:ind w:firstLineChars="152" w:firstLine="365"/>
        <w:rPr>
          <w:rFonts w:ascii="宋体" w:eastAsia="宋体" w:hAnsi="宋体" w:cs="宋体"/>
          <w:sz w:val="24"/>
          <w:szCs w:val="24"/>
        </w:rPr>
      </w:pPr>
      <w:r>
        <w:rPr>
          <w:rFonts w:ascii="宋体" w:eastAsia="宋体" w:hAnsi="宋体" w:cs="宋体"/>
          <w:sz w:val="24"/>
          <w:szCs w:val="24"/>
        </w:rPr>
        <w:t>1、先</w:t>
      </w:r>
      <w:proofErr w:type="gramStart"/>
      <w:r>
        <w:rPr>
          <w:rFonts w:ascii="宋体" w:eastAsia="宋体" w:hAnsi="宋体" w:cs="宋体"/>
          <w:sz w:val="24"/>
          <w:szCs w:val="24"/>
        </w:rPr>
        <w:t>开资格</w:t>
      </w:r>
      <w:proofErr w:type="gramEnd"/>
      <w:r>
        <w:rPr>
          <w:rFonts w:ascii="宋体" w:eastAsia="宋体" w:hAnsi="宋体" w:cs="宋体"/>
          <w:sz w:val="24"/>
          <w:szCs w:val="24"/>
        </w:rPr>
        <w:t>审查文件对各参选人进行资格符合性审查；</w:t>
      </w:r>
    </w:p>
    <w:p w:rsidR="00C57215" w:rsidRDefault="006A2FA1" w:rsidP="004E0AEC">
      <w:pPr>
        <w:spacing w:line="360" w:lineRule="auto"/>
        <w:ind w:firstLineChars="152" w:firstLine="365"/>
        <w:rPr>
          <w:rFonts w:ascii="宋体" w:eastAsia="宋体" w:hAnsi="宋体" w:cs="宋体"/>
          <w:sz w:val="24"/>
          <w:szCs w:val="24"/>
        </w:rPr>
      </w:pPr>
      <w:r>
        <w:rPr>
          <w:rFonts w:ascii="宋体" w:eastAsia="宋体" w:hAnsi="宋体" w:cs="宋体"/>
          <w:sz w:val="24"/>
          <w:szCs w:val="24"/>
        </w:rPr>
        <w:t>2、对资格审查通过的参选人进行</w:t>
      </w:r>
      <w:r>
        <w:rPr>
          <w:rFonts w:ascii="宋体" w:eastAsia="宋体" w:hAnsi="宋体" w:cs="宋体" w:hint="eastAsia"/>
          <w:sz w:val="24"/>
          <w:szCs w:val="24"/>
        </w:rPr>
        <w:t>商务</w:t>
      </w:r>
      <w:r>
        <w:rPr>
          <w:rFonts w:ascii="宋体" w:eastAsia="宋体" w:hAnsi="宋体" w:cs="宋体"/>
          <w:sz w:val="24"/>
          <w:szCs w:val="24"/>
        </w:rPr>
        <w:t>的开标评审，程序如下：商务标开标→商务标详细评审→</w:t>
      </w:r>
      <w:r>
        <w:rPr>
          <w:rFonts w:ascii="宋体" w:eastAsia="宋体" w:hAnsi="宋体" w:cs="宋体" w:hint="eastAsia"/>
          <w:sz w:val="24"/>
          <w:szCs w:val="24"/>
        </w:rPr>
        <w:t>打分</w:t>
      </w:r>
      <w:r>
        <w:rPr>
          <w:rFonts w:ascii="宋体" w:eastAsia="宋体" w:hAnsi="宋体" w:cs="宋体"/>
          <w:sz w:val="24"/>
          <w:szCs w:val="24"/>
        </w:rPr>
        <w:t>。</w:t>
      </w:r>
    </w:p>
    <w:p w:rsidR="00C57215" w:rsidRDefault="006A2FA1" w:rsidP="004E0AEC">
      <w:pPr>
        <w:spacing w:line="360" w:lineRule="auto"/>
        <w:ind w:firstLineChars="152" w:firstLine="365"/>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sz w:val="24"/>
          <w:szCs w:val="24"/>
        </w:rPr>
        <w:t>对资格审查通过的参选人进行</w:t>
      </w:r>
      <w:r>
        <w:rPr>
          <w:rFonts w:ascii="宋体" w:eastAsia="宋体" w:hAnsi="宋体" w:cs="宋体" w:hint="eastAsia"/>
          <w:sz w:val="24"/>
          <w:szCs w:val="24"/>
        </w:rPr>
        <w:t>技术</w:t>
      </w:r>
      <w:r>
        <w:rPr>
          <w:rFonts w:ascii="宋体" w:eastAsia="宋体" w:hAnsi="宋体" w:cs="宋体"/>
          <w:sz w:val="24"/>
          <w:szCs w:val="24"/>
        </w:rPr>
        <w:t>的开标评审，程序如下：</w:t>
      </w:r>
      <w:r>
        <w:rPr>
          <w:rFonts w:ascii="宋体" w:eastAsia="宋体" w:hAnsi="宋体" w:cs="宋体" w:hint="eastAsia"/>
          <w:sz w:val="24"/>
          <w:szCs w:val="24"/>
        </w:rPr>
        <w:t>技术</w:t>
      </w:r>
      <w:r>
        <w:rPr>
          <w:rFonts w:ascii="宋体" w:eastAsia="宋体" w:hAnsi="宋体" w:cs="宋体"/>
          <w:sz w:val="24"/>
          <w:szCs w:val="24"/>
        </w:rPr>
        <w:t>标开标→</w:t>
      </w:r>
      <w:r>
        <w:rPr>
          <w:rFonts w:ascii="宋体" w:eastAsia="宋体" w:hAnsi="宋体" w:cs="宋体" w:hint="eastAsia"/>
          <w:sz w:val="24"/>
          <w:szCs w:val="24"/>
        </w:rPr>
        <w:t>技术</w:t>
      </w:r>
      <w:r>
        <w:rPr>
          <w:rFonts w:ascii="宋体" w:eastAsia="宋体" w:hAnsi="宋体" w:cs="宋体"/>
          <w:sz w:val="24"/>
          <w:szCs w:val="24"/>
        </w:rPr>
        <w:t>标详细评审→</w:t>
      </w:r>
      <w:r>
        <w:rPr>
          <w:rFonts w:ascii="宋体" w:eastAsia="宋体" w:hAnsi="宋体" w:cs="宋体" w:hint="eastAsia"/>
          <w:sz w:val="24"/>
          <w:szCs w:val="24"/>
        </w:rPr>
        <w:t>打分</w:t>
      </w:r>
      <w:r>
        <w:rPr>
          <w:rFonts w:ascii="宋体" w:eastAsia="宋体" w:hAnsi="宋体" w:cs="宋体"/>
          <w:sz w:val="24"/>
          <w:szCs w:val="24"/>
        </w:rPr>
        <w:t>。</w:t>
      </w:r>
    </w:p>
    <w:p w:rsidR="00C57215" w:rsidRDefault="006A2FA1" w:rsidP="004E0AEC">
      <w:pPr>
        <w:spacing w:line="360" w:lineRule="auto"/>
        <w:ind w:firstLineChars="152" w:firstLine="365"/>
        <w:rPr>
          <w:rFonts w:ascii="宋体" w:eastAsia="宋体" w:hAnsi="宋体" w:cs="宋体"/>
          <w:sz w:val="24"/>
          <w:szCs w:val="24"/>
        </w:rPr>
      </w:pPr>
      <w:r>
        <w:rPr>
          <w:rFonts w:ascii="宋体" w:eastAsia="宋体" w:hAnsi="宋体" w:cs="宋体" w:hint="eastAsia"/>
          <w:sz w:val="24"/>
          <w:szCs w:val="24"/>
        </w:rPr>
        <w:t>4、商务、技术分相加，按得分由高到低顺序排列，确定中标候选人。</w:t>
      </w:r>
    </w:p>
    <w:p w:rsidR="00C57215" w:rsidRDefault="006A2FA1" w:rsidP="004E0AEC">
      <w:pPr>
        <w:spacing w:line="360" w:lineRule="auto"/>
        <w:ind w:firstLineChars="152" w:firstLine="365"/>
        <w:rPr>
          <w:rFonts w:ascii="宋体" w:eastAsia="宋体" w:hAnsi="宋体" w:cs="宋体"/>
          <w:sz w:val="24"/>
          <w:szCs w:val="24"/>
        </w:rPr>
      </w:pPr>
      <w:r>
        <w:rPr>
          <w:rFonts w:ascii="宋体" w:eastAsia="宋体" w:hAnsi="宋体" w:cs="宋体"/>
          <w:sz w:val="24"/>
          <w:szCs w:val="24"/>
        </w:rPr>
        <w:t>(二)</w:t>
      </w:r>
      <w:r>
        <w:rPr>
          <w:rFonts w:ascii="宋体" w:eastAsia="宋体" w:hAnsi="宋体" w:cs="宋体" w:hint="eastAsia"/>
          <w:sz w:val="24"/>
          <w:szCs w:val="24"/>
        </w:rPr>
        <w:t>资格</w:t>
      </w:r>
      <w:r>
        <w:rPr>
          <w:rFonts w:ascii="宋体" w:eastAsia="宋体" w:hAnsi="宋体" w:cs="宋体"/>
          <w:sz w:val="24"/>
          <w:szCs w:val="24"/>
        </w:rPr>
        <w:t>评审标准</w:t>
      </w:r>
    </w:p>
    <w:p w:rsidR="00C57215" w:rsidRDefault="006A2FA1" w:rsidP="004E0AEC">
      <w:pPr>
        <w:spacing w:line="360" w:lineRule="auto"/>
        <w:ind w:firstLineChars="152" w:firstLine="365"/>
        <w:rPr>
          <w:rFonts w:ascii="宋体" w:eastAsia="宋体" w:hAnsi="宋体" w:cs="宋体"/>
          <w:sz w:val="24"/>
          <w:szCs w:val="24"/>
        </w:rPr>
      </w:pPr>
      <w:r>
        <w:rPr>
          <w:rFonts w:ascii="宋体" w:eastAsia="宋体" w:hAnsi="宋体" w:cs="宋体"/>
          <w:sz w:val="24"/>
          <w:szCs w:val="24"/>
        </w:rPr>
        <w:t>评标委员会按资格评审标准的合格条件</w:t>
      </w:r>
      <w:r>
        <w:rPr>
          <w:rFonts w:ascii="宋体" w:eastAsia="宋体" w:hAnsi="宋体" w:cs="宋体" w:hint="eastAsia"/>
          <w:sz w:val="24"/>
          <w:szCs w:val="24"/>
        </w:rPr>
        <w:t>（见下表）</w:t>
      </w:r>
      <w:r>
        <w:rPr>
          <w:rFonts w:ascii="宋体" w:eastAsia="宋体" w:hAnsi="宋体" w:cs="宋体"/>
          <w:sz w:val="24"/>
          <w:szCs w:val="24"/>
        </w:rPr>
        <w:t>，对各参选人递交的资格审查文件进行评审，并公布资格审查合格者名单。</w:t>
      </w:r>
    </w:p>
    <w:p w:rsidR="00C57215" w:rsidRDefault="00C57215">
      <w:pPr>
        <w:spacing w:line="149" w:lineRule="exact"/>
      </w:pPr>
    </w:p>
    <w:tbl>
      <w:tblPr>
        <w:tblStyle w:val="TableNormal"/>
        <w:tblW w:w="9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1995"/>
        <w:gridCol w:w="3607"/>
        <w:gridCol w:w="3263"/>
      </w:tblGrid>
      <w:tr w:rsidR="00C57215">
        <w:trPr>
          <w:trHeight w:val="487"/>
          <w:jc w:val="center"/>
        </w:trPr>
        <w:tc>
          <w:tcPr>
            <w:tcW w:w="705" w:type="dxa"/>
            <w:tcBorders>
              <w:top w:val="single" w:sz="2" w:space="0" w:color="000000"/>
              <w:bottom w:val="single" w:sz="2" w:space="0" w:color="000000"/>
            </w:tcBorders>
            <w:vAlign w:val="center"/>
          </w:tcPr>
          <w:p w:rsidR="00C57215" w:rsidRDefault="006A2FA1">
            <w:pPr>
              <w:spacing w:before="139" w:line="222" w:lineRule="auto"/>
              <w:ind w:left="18"/>
              <w:jc w:val="center"/>
              <w:rPr>
                <w:rFonts w:ascii="宋体" w:eastAsia="宋体" w:hAnsi="宋体" w:cs="宋体"/>
                <w:b/>
                <w:bCs/>
                <w:sz w:val="24"/>
                <w:szCs w:val="24"/>
              </w:rPr>
            </w:pPr>
            <w:r>
              <w:rPr>
                <w:rFonts w:ascii="宋体" w:eastAsia="宋体" w:hAnsi="宋体" w:cs="宋体"/>
                <w:b/>
                <w:bCs/>
                <w:spacing w:val="-2"/>
                <w:sz w:val="24"/>
                <w:szCs w:val="24"/>
              </w:rPr>
              <w:t>序</w:t>
            </w:r>
            <w:r>
              <w:rPr>
                <w:rFonts w:ascii="宋体" w:eastAsia="宋体" w:hAnsi="宋体" w:cs="宋体"/>
                <w:b/>
                <w:bCs/>
                <w:spacing w:val="-1"/>
                <w:sz w:val="24"/>
                <w:szCs w:val="24"/>
              </w:rPr>
              <w:t>号</w:t>
            </w:r>
          </w:p>
        </w:tc>
        <w:tc>
          <w:tcPr>
            <w:tcW w:w="1995" w:type="dxa"/>
            <w:tcBorders>
              <w:top w:val="single" w:sz="2" w:space="0" w:color="000000"/>
              <w:bottom w:val="single" w:sz="2" w:space="0" w:color="000000"/>
            </w:tcBorders>
            <w:vAlign w:val="center"/>
          </w:tcPr>
          <w:p w:rsidR="00C57215" w:rsidRDefault="006A2FA1">
            <w:pPr>
              <w:spacing w:before="139" w:line="221" w:lineRule="auto"/>
              <w:jc w:val="center"/>
              <w:rPr>
                <w:rFonts w:ascii="宋体" w:eastAsia="宋体" w:hAnsi="宋体" w:cs="宋体"/>
                <w:b/>
                <w:bCs/>
                <w:sz w:val="24"/>
                <w:szCs w:val="24"/>
              </w:rPr>
            </w:pPr>
            <w:r>
              <w:rPr>
                <w:rFonts w:ascii="宋体" w:eastAsia="宋体" w:hAnsi="宋体" w:cs="宋体"/>
                <w:b/>
                <w:bCs/>
                <w:spacing w:val="-3"/>
                <w:sz w:val="24"/>
                <w:szCs w:val="24"/>
              </w:rPr>
              <w:t>项</w:t>
            </w:r>
            <w:r>
              <w:rPr>
                <w:rFonts w:ascii="宋体" w:eastAsia="宋体" w:hAnsi="宋体" w:cs="宋体"/>
                <w:b/>
                <w:bCs/>
                <w:spacing w:val="-2"/>
                <w:sz w:val="24"/>
                <w:szCs w:val="24"/>
              </w:rPr>
              <w:t>目内容</w:t>
            </w:r>
          </w:p>
        </w:tc>
        <w:tc>
          <w:tcPr>
            <w:tcW w:w="3607" w:type="dxa"/>
            <w:tcBorders>
              <w:top w:val="single" w:sz="2" w:space="0" w:color="000000"/>
              <w:bottom w:val="single" w:sz="2" w:space="0" w:color="000000"/>
            </w:tcBorders>
            <w:vAlign w:val="center"/>
          </w:tcPr>
          <w:p w:rsidR="00C57215" w:rsidRDefault="006A2FA1">
            <w:pPr>
              <w:spacing w:before="139" w:line="221" w:lineRule="auto"/>
              <w:jc w:val="center"/>
              <w:rPr>
                <w:rFonts w:ascii="宋体" w:eastAsia="宋体" w:hAnsi="宋体" w:cs="宋体"/>
                <w:b/>
                <w:bCs/>
                <w:sz w:val="24"/>
                <w:szCs w:val="24"/>
              </w:rPr>
            </w:pPr>
            <w:r>
              <w:rPr>
                <w:rFonts w:ascii="宋体" w:eastAsia="宋体" w:hAnsi="宋体" w:cs="宋体"/>
                <w:b/>
                <w:bCs/>
                <w:spacing w:val="-2"/>
                <w:sz w:val="24"/>
                <w:szCs w:val="24"/>
              </w:rPr>
              <w:t>合格</w:t>
            </w:r>
            <w:r>
              <w:rPr>
                <w:rFonts w:ascii="宋体" w:eastAsia="宋体" w:hAnsi="宋体" w:cs="宋体"/>
                <w:b/>
                <w:bCs/>
                <w:spacing w:val="-1"/>
                <w:sz w:val="24"/>
                <w:szCs w:val="24"/>
              </w:rPr>
              <w:t>条件</w:t>
            </w:r>
          </w:p>
        </w:tc>
        <w:tc>
          <w:tcPr>
            <w:tcW w:w="3263" w:type="dxa"/>
            <w:tcBorders>
              <w:top w:val="single" w:sz="2" w:space="0" w:color="000000"/>
              <w:bottom w:val="single" w:sz="2" w:space="0" w:color="000000"/>
            </w:tcBorders>
            <w:vAlign w:val="center"/>
          </w:tcPr>
          <w:p w:rsidR="00C57215" w:rsidRDefault="006A2FA1">
            <w:pPr>
              <w:spacing w:before="139" w:line="220" w:lineRule="auto"/>
              <w:jc w:val="center"/>
              <w:rPr>
                <w:rFonts w:ascii="宋体" w:eastAsia="宋体" w:hAnsi="宋体" w:cs="宋体"/>
                <w:b/>
                <w:bCs/>
                <w:sz w:val="24"/>
                <w:szCs w:val="24"/>
              </w:rPr>
            </w:pPr>
            <w:r>
              <w:rPr>
                <w:rFonts w:ascii="宋体" w:eastAsia="宋体" w:hAnsi="宋体" w:cs="宋体"/>
                <w:b/>
                <w:bCs/>
                <w:spacing w:val="-2"/>
                <w:sz w:val="24"/>
                <w:szCs w:val="24"/>
              </w:rPr>
              <w:t>需提供的证明材</w:t>
            </w:r>
            <w:r>
              <w:rPr>
                <w:rFonts w:ascii="宋体" w:eastAsia="宋体" w:hAnsi="宋体" w:cs="宋体"/>
                <w:b/>
                <w:bCs/>
                <w:spacing w:val="-1"/>
                <w:sz w:val="24"/>
                <w:szCs w:val="24"/>
              </w:rPr>
              <w:t>料</w:t>
            </w:r>
          </w:p>
        </w:tc>
      </w:tr>
      <w:tr w:rsidR="00C57215">
        <w:trPr>
          <w:trHeight w:val="477"/>
          <w:jc w:val="center"/>
        </w:trPr>
        <w:tc>
          <w:tcPr>
            <w:tcW w:w="705" w:type="dxa"/>
            <w:tcBorders>
              <w:top w:val="single" w:sz="2" w:space="0" w:color="000000"/>
              <w:bottom w:val="single" w:sz="2" w:space="0" w:color="000000"/>
            </w:tcBorders>
            <w:vAlign w:val="center"/>
          </w:tcPr>
          <w:p w:rsidR="00C57215" w:rsidRDefault="006A2FA1">
            <w:pPr>
              <w:spacing w:before="164" w:line="186" w:lineRule="auto"/>
              <w:ind w:left="193"/>
              <w:rPr>
                <w:rFonts w:ascii="宋体" w:eastAsia="宋体" w:hAnsi="宋体" w:cs="宋体"/>
                <w:sz w:val="24"/>
                <w:szCs w:val="24"/>
              </w:rPr>
            </w:pPr>
            <w:r>
              <w:rPr>
                <w:rFonts w:ascii="宋体" w:eastAsia="宋体" w:hAnsi="宋体" w:cs="宋体"/>
                <w:sz w:val="24"/>
                <w:szCs w:val="24"/>
              </w:rPr>
              <w:t>1</w:t>
            </w:r>
          </w:p>
        </w:tc>
        <w:tc>
          <w:tcPr>
            <w:tcW w:w="1995" w:type="dxa"/>
            <w:tcBorders>
              <w:top w:val="single" w:sz="2" w:space="0" w:color="000000"/>
              <w:bottom w:val="single" w:sz="2" w:space="0" w:color="000000"/>
            </w:tcBorders>
          </w:tcPr>
          <w:p w:rsidR="00C57215" w:rsidRDefault="006A2FA1">
            <w:pPr>
              <w:spacing w:before="130" w:line="219" w:lineRule="auto"/>
              <w:ind w:left="11"/>
              <w:rPr>
                <w:rFonts w:ascii="宋体" w:eastAsia="宋体" w:hAnsi="宋体" w:cs="宋体"/>
                <w:spacing w:val="-1"/>
                <w:sz w:val="24"/>
                <w:szCs w:val="24"/>
              </w:rPr>
            </w:pPr>
            <w:r>
              <w:rPr>
                <w:rFonts w:ascii="宋体" w:eastAsia="宋体" w:hAnsi="宋体" w:cs="宋体"/>
                <w:spacing w:val="-1"/>
                <w:sz w:val="24"/>
                <w:szCs w:val="24"/>
              </w:rPr>
              <w:t>法定代表人身份证明</w:t>
            </w:r>
          </w:p>
        </w:tc>
        <w:tc>
          <w:tcPr>
            <w:tcW w:w="3607" w:type="dxa"/>
            <w:tcBorders>
              <w:top w:val="single" w:sz="2" w:space="0" w:color="000000"/>
              <w:bottom w:val="single" w:sz="2" w:space="0" w:color="000000"/>
            </w:tcBorders>
          </w:tcPr>
          <w:p w:rsidR="00C57215" w:rsidRDefault="006A2FA1">
            <w:pPr>
              <w:spacing w:before="130" w:line="219" w:lineRule="auto"/>
              <w:ind w:left="11"/>
              <w:rPr>
                <w:rFonts w:ascii="宋体" w:eastAsia="宋体" w:hAnsi="宋体" w:cs="宋体"/>
                <w:spacing w:val="-1"/>
                <w:sz w:val="24"/>
                <w:szCs w:val="24"/>
              </w:rPr>
            </w:pPr>
            <w:r>
              <w:rPr>
                <w:rFonts w:ascii="宋体" w:eastAsia="宋体" w:hAnsi="宋体" w:cs="宋体"/>
                <w:spacing w:val="-1"/>
                <w:sz w:val="24"/>
                <w:szCs w:val="24"/>
              </w:rPr>
              <w:t>有效的法定代表人身份证明书</w:t>
            </w:r>
          </w:p>
        </w:tc>
        <w:tc>
          <w:tcPr>
            <w:tcW w:w="3263" w:type="dxa"/>
            <w:tcBorders>
              <w:top w:val="single" w:sz="2" w:space="0" w:color="000000"/>
              <w:bottom w:val="single" w:sz="2" w:space="0" w:color="000000"/>
            </w:tcBorders>
          </w:tcPr>
          <w:p w:rsidR="00C57215" w:rsidRDefault="006A2FA1">
            <w:pPr>
              <w:spacing w:before="130" w:line="219" w:lineRule="auto"/>
              <w:ind w:left="11"/>
              <w:rPr>
                <w:rFonts w:ascii="宋体" w:eastAsia="宋体" w:hAnsi="宋体" w:cs="宋体"/>
                <w:spacing w:val="-1"/>
                <w:sz w:val="24"/>
                <w:szCs w:val="24"/>
              </w:rPr>
            </w:pPr>
            <w:r>
              <w:rPr>
                <w:rFonts w:ascii="宋体" w:eastAsia="宋体" w:hAnsi="宋体" w:cs="宋体"/>
                <w:spacing w:val="-1"/>
                <w:sz w:val="24"/>
                <w:szCs w:val="24"/>
              </w:rPr>
              <w:t>法定代表人身份证明书</w:t>
            </w:r>
          </w:p>
        </w:tc>
      </w:tr>
      <w:tr w:rsidR="00C57215">
        <w:trPr>
          <w:trHeight w:val="621"/>
          <w:jc w:val="center"/>
        </w:trPr>
        <w:tc>
          <w:tcPr>
            <w:tcW w:w="705" w:type="dxa"/>
            <w:tcBorders>
              <w:top w:val="single" w:sz="2" w:space="0" w:color="000000"/>
              <w:bottom w:val="single" w:sz="2" w:space="0" w:color="000000"/>
            </w:tcBorders>
            <w:vAlign w:val="center"/>
          </w:tcPr>
          <w:p w:rsidR="00C57215" w:rsidRDefault="006A2FA1">
            <w:pPr>
              <w:spacing w:before="238" w:line="185" w:lineRule="auto"/>
              <w:ind w:left="180"/>
              <w:rPr>
                <w:rFonts w:ascii="宋体" w:eastAsia="宋体" w:hAnsi="宋体" w:cs="宋体"/>
                <w:sz w:val="24"/>
                <w:szCs w:val="24"/>
              </w:rPr>
            </w:pPr>
            <w:r>
              <w:rPr>
                <w:rFonts w:ascii="宋体" w:eastAsia="宋体" w:hAnsi="宋体" w:cs="宋体"/>
                <w:sz w:val="24"/>
                <w:szCs w:val="24"/>
              </w:rPr>
              <w:t>2</w:t>
            </w:r>
          </w:p>
        </w:tc>
        <w:tc>
          <w:tcPr>
            <w:tcW w:w="1995" w:type="dxa"/>
            <w:tcBorders>
              <w:top w:val="single" w:sz="2" w:space="0" w:color="000000"/>
              <w:bottom w:val="single" w:sz="2" w:space="0" w:color="000000"/>
            </w:tcBorders>
          </w:tcPr>
          <w:p w:rsidR="00C57215" w:rsidRDefault="006A2FA1">
            <w:pPr>
              <w:spacing w:before="130" w:line="219" w:lineRule="auto"/>
              <w:ind w:left="11"/>
              <w:rPr>
                <w:rFonts w:ascii="宋体" w:eastAsia="宋体" w:hAnsi="宋体" w:cs="宋体"/>
                <w:spacing w:val="-1"/>
                <w:sz w:val="24"/>
                <w:szCs w:val="24"/>
              </w:rPr>
            </w:pPr>
            <w:r>
              <w:rPr>
                <w:rFonts w:ascii="宋体" w:eastAsia="宋体" w:hAnsi="宋体" w:cs="宋体"/>
                <w:spacing w:val="-1"/>
                <w:sz w:val="24"/>
                <w:szCs w:val="24"/>
              </w:rPr>
              <w:t>授权委托书(如有授权)</w:t>
            </w:r>
          </w:p>
        </w:tc>
        <w:tc>
          <w:tcPr>
            <w:tcW w:w="3607" w:type="dxa"/>
            <w:tcBorders>
              <w:top w:val="single" w:sz="2" w:space="0" w:color="000000"/>
              <w:bottom w:val="single" w:sz="2" w:space="0" w:color="000000"/>
            </w:tcBorders>
          </w:tcPr>
          <w:p w:rsidR="00C57215" w:rsidRDefault="006A2FA1">
            <w:pPr>
              <w:spacing w:before="130" w:line="219" w:lineRule="auto"/>
              <w:ind w:left="11"/>
              <w:rPr>
                <w:rFonts w:ascii="宋体" w:eastAsia="宋体" w:hAnsi="宋体" w:cs="宋体"/>
                <w:spacing w:val="-1"/>
                <w:sz w:val="24"/>
                <w:szCs w:val="24"/>
              </w:rPr>
            </w:pPr>
            <w:r>
              <w:rPr>
                <w:rFonts w:ascii="宋体" w:eastAsia="宋体" w:hAnsi="宋体" w:cs="宋体"/>
                <w:spacing w:val="-1"/>
                <w:sz w:val="24"/>
                <w:szCs w:val="24"/>
              </w:rPr>
              <w:t>有效的授权委托书</w:t>
            </w:r>
          </w:p>
        </w:tc>
        <w:tc>
          <w:tcPr>
            <w:tcW w:w="3263" w:type="dxa"/>
            <w:tcBorders>
              <w:top w:val="single" w:sz="2" w:space="0" w:color="000000"/>
              <w:bottom w:val="single" w:sz="2" w:space="0" w:color="000000"/>
            </w:tcBorders>
          </w:tcPr>
          <w:p w:rsidR="00C57215" w:rsidRDefault="006A2FA1">
            <w:pPr>
              <w:spacing w:before="130" w:line="219" w:lineRule="auto"/>
              <w:ind w:left="11"/>
              <w:rPr>
                <w:rFonts w:ascii="宋体" w:eastAsia="宋体" w:hAnsi="宋体" w:cs="宋体"/>
                <w:spacing w:val="-1"/>
                <w:sz w:val="24"/>
                <w:szCs w:val="24"/>
              </w:rPr>
            </w:pPr>
            <w:r>
              <w:rPr>
                <w:rFonts w:ascii="宋体" w:eastAsia="宋体" w:hAnsi="宋体" w:cs="宋体"/>
                <w:spacing w:val="-1"/>
                <w:sz w:val="24"/>
                <w:szCs w:val="24"/>
              </w:rPr>
              <w:t>授权委托书</w:t>
            </w:r>
          </w:p>
        </w:tc>
      </w:tr>
      <w:tr w:rsidR="00C57215">
        <w:trPr>
          <w:trHeight w:val="944"/>
          <w:jc w:val="center"/>
        </w:trPr>
        <w:tc>
          <w:tcPr>
            <w:tcW w:w="705" w:type="dxa"/>
            <w:tcBorders>
              <w:top w:val="single" w:sz="2" w:space="0" w:color="000000"/>
              <w:bottom w:val="single" w:sz="2" w:space="0" w:color="000000"/>
            </w:tcBorders>
            <w:vAlign w:val="center"/>
          </w:tcPr>
          <w:p w:rsidR="00C57215" w:rsidRDefault="006A2FA1">
            <w:pPr>
              <w:spacing w:before="68" w:line="183" w:lineRule="auto"/>
              <w:ind w:left="182"/>
              <w:rPr>
                <w:rFonts w:ascii="宋体" w:eastAsia="宋体" w:hAnsi="宋体" w:cs="宋体"/>
                <w:sz w:val="24"/>
                <w:szCs w:val="24"/>
              </w:rPr>
            </w:pPr>
            <w:r>
              <w:rPr>
                <w:rFonts w:ascii="宋体" w:eastAsia="宋体" w:hAnsi="宋体" w:cs="宋体"/>
                <w:sz w:val="24"/>
                <w:szCs w:val="24"/>
              </w:rPr>
              <w:t>3</w:t>
            </w:r>
          </w:p>
        </w:tc>
        <w:tc>
          <w:tcPr>
            <w:tcW w:w="1995" w:type="dxa"/>
            <w:tcBorders>
              <w:top w:val="single" w:sz="2" w:space="0" w:color="000000"/>
              <w:bottom w:val="single" w:sz="2" w:space="0" w:color="000000"/>
            </w:tcBorders>
            <w:vAlign w:val="center"/>
          </w:tcPr>
          <w:p w:rsidR="00C57215" w:rsidRDefault="006A2FA1">
            <w:pPr>
              <w:spacing w:before="68" w:line="221" w:lineRule="auto"/>
              <w:ind w:left="14"/>
              <w:rPr>
                <w:rFonts w:ascii="宋体" w:eastAsia="宋体" w:hAnsi="宋体" w:cs="宋体"/>
                <w:sz w:val="24"/>
                <w:szCs w:val="24"/>
              </w:rPr>
            </w:pPr>
            <w:r>
              <w:rPr>
                <w:rFonts w:ascii="宋体" w:eastAsia="宋体" w:hAnsi="宋体" w:cs="宋体"/>
                <w:spacing w:val="-1"/>
                <w:sz w:val="24"/>
                <w:szCs w:val="24"/>
              </w:rPr>
              <w:t>企业法人营业执照</w:t>
            </w:r>
          </w:p>
        </w:tc>
        <w:tc>
          <w:tcPr>
            <w:tcW w:w="3607" w:type="dxa"/>
            <w:tcBorders>
              <w:top w:val="single" w:sz="2" w:space="0" w:color="000000"/>
              <w:bottom w:val="single" w:sz="2" w:space="0" w:color="000000"/>
            </w:tcBorders>
            <w:vAlign w:val="center"/>
          </w:tcPr>
          <w:p w:rsidR="00C57215" w:rsidRDefault="006A2FA1">
            <w:pPr>
              <w:spacing w:before="68" w:line="221" w:lineRule="auto"/>
              <w:ind w:left="14"/>
              <w:rPr>
                <w:rFonts w:ascii="宋体" w:eastAsia="宋体" w:hAnsi="宋体" w:cs="宋体"/>
                <w:sz w:val="24"/>
                <w:szCs w:val="24"/>
              </w:rPr>
            </w:pPr>
            <w:r>
              <w:rPr>
                <w:rFonts w:ascii="宋体" w:eastAsia="宋体" w:hAnsi="宋体" w:cs="宋体" w:hint="eastAsia"/>
                <w:spacing w:val="19"/>
                <w:sz w:val="24"/>
                <w:szCs w:val="24"/>
              </w:rPr>
              <w:t>企业</w:t>
            </w:r>
            <w:proofErr w:type="gramStart"/>
            <w:r>
              <w:rPr>
                <w:rFonts w:ascii="宋体" w:eastAsia="宋体" w:hAnsi="宋体" w:cs="宋体" w:hint="eastAsia"/>
                <w:spacing w:val="19"/>
                <w:sz w:val="24"/>
                <w:szCs w:val="24"/>
              </w:rPr>
              <w:t>具有效</w:t>
            </w:r>
            <w:proofErr w:type="gramEnd"/>
            <w:r>
              <w:rPr>
                <w:rFonts w:ascii="宋体" w:eastAsia="宋体" w:hAnsi="宋体" w:cs="宋体" w:hint="eastAsia"/>
                <w:spacing w:val="19"/>
                <w:sz w:val="24"/>
                <w:szCs w:val="24"/>
              </w:rPr>
              <w:t>的营业执照及税务登记证（或者是三证合一的营业执照）</w:t>
            </w:r>
          </w:p>
        </w:tc>
        <w:tc>
          <w:tcPr>
            <w:tcW w:w="3263" w:type="dxa"/>
            <w:tcBorders>
              <w:top w:val="single" w:sz="2" w:space="0" w:color="000000"/>
              <w:bottom w:val="single" w:sz="2" w:space="0" w:color="000000"/>
            </w:tcBorders>
            <w:vAlign w:val="center"/>
          </w:tcPr>
          <w:p w:rsidR="00C57215" w:rsidRDefault="006A2FA1">
            <w:pPr>
              <w:spacing w:before="69" w:line="219" w:lineRule="auto"/>
              <w:ind w:left="14"/>
              <w:rPr>
                <w:rFonts w:ascii="宋体" w:eastAsia="宋体" w:hAnsi="宋体" w:cs="宋体"/>
                <w:sz w:val="24"/>
                <w:szCs w:val="24"/>
              </w:rPr>
            </w:pPr>
            <w:r>
              <w:rPr>
                <w:rFonts w:ascii="宋体" w:eastAsia="宋体" w:hAnsi="宋体" w:cs="宋体" w:hint="eastAsia"/>
                <w:spacing w:val="19"/>
                <w:sz w:val="24"/>
                <w:szCs w:val="24"/>
              </w:rPr>
              <w:t>有效的营业执照及税务登记证（或者是三证合一的营业执照复印件）</w:t>
            </w:r>
          </w:p>
        </w:tc>
      </w:tr>
      <w:tr w:rsidR="00C57215">
        <w:trPr>
          <w:trHeight w:val="811"/>
          <w:jc w:val="center"/>
        </w:trPr>
        <w:tc>
          <w:tcPr>
            <w:tcW w:w="705" w:type="dxa"/>
            <w:tcBorders>
              <w:top w:val="single" w:sz="2" w:space="0" w:color="000000"/>
              <w:bottom w:val="single" w:sz="2" w:space="0" w:color="000000"/>
            </w:tcBorders>
            <w:vAlign w:val="center"/>
          </w:tcPr>
          <w:p w:rsidR="00C57215" w:rsidRDefault="006A2FA1">
            <w:pPr>
              <w:spacing w:before="297" w:line="222" w:lineRule="auto"/>
              <w:ind w:left="17"/>
              <w:jc w:val="center"/>
              <w:rPr>
                <w:rFonts w:ascii="宋体" w:eastAsia="宋体" w:hAnsi="宋体" w:cs="宋体"/>
                <w:sz w:val="24"/>
                <w:szCs w:val="24"/>
              </w:rPr>
            </w:pPr>
            <w:r>
              <w:rPr>
                <w:rFonts w:ascii="宋体" w:eastAsia="宋体" w:hAnsi="宋体" w:cs="宋体"/>
                <w:spacing w:val="-3"/>
                <w:sz w:val="24"/>
                <w:szCs w:val="24"/>
              </w:rPr>
              <w:t>备</w:t>
            </w:r>
            <w:r>
              <w:rPr>
                <w:rFonts w:ascii="宋体" w:eastAsia="宋体" w:hAnsi="宋体" w:cs="宋体"/>
                <w:spacing w:val="-2"/>
                <w:sz w:val="24"/>
                <w:szCs w:val="24"/>
              </w:rPr>
              <w:t>注</w:t>
            </w:r>
          </w:p>
        </w:tc>
        <w:tc>
          <w:tcPr>
            <w:tcW w:w="8865" w:type="dxa"/>
            <w:gridSpan w:val="3"/>
            <w:tcBorders>
              <w:top w:val="single" w:sz="2" w:space="0" w:color="000000"/>
              <w:bottom w:val="single" w:sz="2" w:space="0" w:color="000000"/>
            </w:tcBorders>
          </w:tcPr>
          <w:p w:rsidR="00C57215" w:rsidRDefault="006A2FA1">
            <w:pPr>
              <w:spacing w:before="141" w:line="287" w:lineRule="auto"/>
              <w:ind w:left="11" w:right="6"/>
              <w:rPr>
                <w:rFonts w:ascii="宋体" w:eastAsia="宋体" w:hAnsi="宋体" w:cs="宋体"/>
                <w:sz w:val="24"/>
                <w:szCs w:val="24"/>
              </w:rPr>
            </w:pPr>
            <w:r>
              <w:rPr>
                <w:rFonts w:ascii="宋体" w:eastAsia="宋体" w:hAnsi="宋体" w:cs="宋体"/>
                <w:b/>
                <w:bCs/>
                <w:spacing w:val="-2"/>
                <w:sz w:val="24"/>
                <w:szCs w:val="24"/>
              </w:rPr>
              <w:t>上述所有材料中的1、2项原件装订在资格审查文件中，副本可以采用复印件</w:t>
            </w:r>
            <w:r>
              <w:rPr>
                <w:rFonts w:ascii="宋体" w:eastAsia="宋体" w:hAnsi="宋体" w:cs="宋体" w:hint="eastAsia"/>
                <w:b/>
                <w:bCs/>
                <w:spacing w:val="-2"/>
                <w:sz w:val="24"/>
                <w:szCs w:val="24"/>
              </w:rPr>
              <w:t>。</w:t>
            </w:r>
          </w:p>
        </w:tc>
      </w:tr>
    </w:tbl>
    <w:p w:rsidR="00C57215" w:rsidRDefault="006A2FA1">
      <w:pPr>
        <w:spacing w:line="360" w:lineRule="auto"/>
        <w:ind w:firstLineChars="152" w:firstLine="366"/>
        <w:rPr>
          <w:rFonts w:ascii="宋体" w:eastAsia="宋体" w:hAnsi="宋体" w:cs="宋体"/>
          <w:b/>
          <w:sz w:val="24"/>
          <w:szCs w:val="24"/>
        </w:rPr>
      </w:pPr>
      <w:r>
        <w:rPr>
          <w:rFonts w:ascii="宋体" w:eastAsia="宋体" w:hAnsi="宋体" w:cs="宋体" w:hint="eastAsia"/>
          <w:b/>
          <w:sz w:val="24"/>
          <w:szCs w:val="24"/>
        </w:rPr>
        <w:t>二</w:t>
      </w:r>
      <w:r>
        <w:rPr>
          <w:rFonts w:ascii="宋体" w:eastAsia="宋体" w:hAnsi="宋体" w:cs="宋体"/>
          <w:b/>
          <w:sz w:val="24"/>
          <w:szCs w:val="24"/>
        </w:rPr>
        <w:t>、本次比选采用</w:t>
      </w:r>
      <w:r>
        <w:rPr>
          <w:rFonts w:ascii="宋体" w:eastAsia="宋体" w:hAnsi="宋体" w:cs="宋体" w:hint="eastAsia"/>
          <w:b/>
          <w:sz w:val="24"/>
          <w:szCs w:val="24"/>
        </w:rPr>
        <w:t>综合评标法。</w:t>
      </w:r>
    </w:p>
    <w:p w:rsidR="00C57215" w:rsidRDefault="000A3FCA">
      <w:pPr>
        <w:spacing w:line="360" w:lineRule="auto"/>
        <w:ind w:firstLineChars="152" w:firstLine="366"/>
        <w:rPr>
          <w:rFonts w:ascii="宋体" w:eastAsia="宋体" w:hAnsi="宋体" w:cs="宋体"/>
          <w:b/>
          <w:sz w:val="24"/>
          <w:szCs w:val="24"/>
        </w:rPr>
      </w:pPr>
      <w:r>
        <w:rPr>
          <w:rFonts w:ascii="宋体" w:eastAsia="宋体" w:hAnsi="宋体" w:cs="宋体" w:hint="eastAsia"/>
          <w:b/>
          <w:sz w:val="24"/>
          <w:szCs w:val="24"/>
        </w:rPr>
        <w:t>综合</w:t>
      </w:r>
      <w:r w:rsidR="006A2FA1">
        <w:rPr>
          <w:rFonts w:ascii="宋体" w:eastAsia="宋体" w:hAnsi="宋体" w:cs="宋体" w:hint="eastAsia"/>
          <w:b/>
          <w:sz w:val="24"/>
          <w:szCs w:val="24"/>
        </w:rPr>
        <w:t>得分最高的参选人</w:t>
      </w:r>
      <w:r>
        <w:rPr>
          <w:rFonts w:ascii="宋体" w:eastAsia="宋体" w:hAnsi="宋体" w:cs="宋体" w:hint="eastAsia"/>
          <w:b/>
          <w:sz w:val="24"/>
          <w:szCs w:val="24"/>
        </w:rPr>
        <w:t>确定</w:t>
      </w:r>
      <w:r w:rsidR="006A2FA1">
        <w:rPr>
          <w:rFonts w:ascii="宋体" w:eastAsia="宋体" w:hAnsi="宋体" w:cs="宋体" w:hint="eastAsia"/>
          <w:b/>
          <w:sz w:val="24"/>
          <w:szCs w:val="24"/>
        </w:rPr>
        <w:t>为中</w:t>
      </w:r>
      <w:r>
        <w:rPr>
          <w:rFonts w:ascii="宋体" w:eastAsia="宋体" w:hAnsi="宋体" w:cs="宋体" w:hint="eastAsia"/>
          <w:b/>
          <w:sz w:val="24"/>
          <w:szCs w:val="24"/>
        </w:rPr>
        <w:t>标候选</w:t>
      </w:r>
      <w:r w:rsidR="006A2FA1">
        <w:rPr>
          <w:rFonts w:ascii="宋体" w:eastAsia="宋体" w:hAnsi="宋体" w:cs="宋体"/>
          <w:b/>
          <w:sz w:val="24"/>
          <w:szCs w:val="24"/>
        </w:rPr>
        <w:t>人</w:t>
      </w:r>
      <w:r w:rsidR="006A2FA1">
        <w:rPr>
          <w:rFonts w:ascii="宋体" w:eastAsia="宋体" w:hAnsi="宋体" w:cs="宋体" w:hint="eastAsia"/>
          <w:b/>
          <w:sz w:val="24"/>
          <w:szCs w:val="24"/>
        </w:rPr>
        <w:t>，得分相同的，则由评审专家现场投票决定排名。</w:t>
      </w:r>
    </w:p>
    <w:p w:rsidR="00C57215" w:rsidRDefault="006A2FA1">
      <w:pPr>
        <w:spacing w:line="360" w:lineRule="auto"/>
        <w:ind w:leftChars="152" w:left="319"/>
        <w:rPr>
          <w:rFonts w:ascii="宋体" w:eastAsia="宋体" w:hAnsi="宋体" w:cs="宋体"/>
          <w:b/>
          <w:sz w:val="24"/>
          <w:szCs w:val="24"/>
        </w:rPr>
      </w:pPr>
      <w:r>
        <w:rPr>
          <w:rFonts w:ascii="宋体" w:eastAsia="宋体" w:hAnsi="宋体" w:cs="宋体" w:hint="eastAsia"/>
          <w:b/>
          <w:sz w:val="24"/>
          <w:szCs w:val="24"/>
        </w:rPr>
        <w:t>三、评分标准</w:t>
      </w:r>
    </w:p>
    <w:p w:rsidR="00C57215" w:rsidRDefault="006A2FA1">
      <w:pPr>
        <w:pStyle w:val="a0"/>
        <w:ind w:leftChars="152" w:left="319"/>
        <w:rPr>
          <w:rFonts w:ascii="宋体" w:eastAsia="宋体" w:hAnsi="宋体" w:cs="宋体"/>
          <w:sz w:val="24"/>
          <w:szCs w:val="24"/>
        </w:rPr>
      </w:pPr>
      <w:r>
        <w:rPr>
          <w:rFonts w:ascii="宋体" w:eastAsia="宋体" w:hAnsi="宋体" w:cs="宋体" w:hint="eastAsia"/>
          <w:sz w:val="24"/>
          <w:szCs w:val="24"/>
        </w:rPr>
        <w:t>1、商务标（10分）</w:t>
      </w:r>
    </w:p>
    <w:p w:rsidR="00C57215" w:rsidRDefault="006A2FA1">
      <w:pPr>
        <w:pStyle w:val="a4"/>
        <w:spacing w:line="360" w:lineRule="auto"/>
        <w:ind w:left="0" w:firstLineChars="200" w:firstLine="480"/>
        <w:rPr>
          <w:rFonts w:ascii="宋体" w:eastAsia="宋体" w:hAnsi="宋体" w:cs="宋体"/>
          <w:sz w:val="24"/>
          <w:szCs w:val="24"/>
        </w:rPr>
      </w:pPr>
      <w:r>
        <w:rPr>
          <w:rFonts w:ascii="宋体" w:eastAsia="宋体" w:hAnsi="宋体" w:cs="宋体" w:hint="eastAsia"/>
          <w:sz w:val="24"/>
          <w:szCs w:val="24"/>
        </w:rPr>
        <w:t>参选人提供承诺书，承诺各类服装测算价格均未超过最高限价的得10分。不提供承诺书或任</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服装价格测算价格超过最高限价的不得分。</w:t>
      </w:r>
    </w:p>
    <w:p w:rsidR="00C57215" w:rsidRDefault="006A2FA1">
      <w:pPr>
        <w:pStyle w:val="a4"/>
        <w:spacing w:line="360" w:lineRule="auto"/>
        <w:ind w:left="361"/>
        <w:rPr>
          <w:rFonts w:ascii="宋体" w:eastAsia="宋体" w:hAnsi="宋体" w:cs="宋体"/>
          <w:sz w:val="24"/>
          <w:szCs w:val="24"/>
        </w:rPr>
      </w:pPr>
      <w:r>
        <w:rPr>
          <w:rFonts w:ascii="宋体" w:eastAsia="宋体" w:hAnsi="宋体" w:cs="宋体" w:hint="eastAsia"/>
          <w:sz w:val="24"/>
          <w:szCs w:val="24"/>
        </w:rPr>
        <w:t>2、技术标（90分）</w:t>
      </w:r>
    </w:p>
    <w:tbl>
      <w:tblPr>
        <w:tblStyle w:val="a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7116"/>
      </w:tblGrid>
      <w:tr w:rsidR="00C57215">
        <w:tc>
          <w:tcPr>
            <w:tcW w:w="1406" w:type="dxa"/>
            <w:vAlign w:val="center"/>
          </w:tcPr>
          <w:p w:rsidR="00C57215" w:rsidRDefault="006A2FA1">
            <w:pPr>
              <w:pStyle w:val="a4"/>
              <w:spacing w:line="360" w:lineRule="auto"/>
              <w:ind w:left="0"/>
              <w:jc w:val="center"/>
              <w:rPr>
                <w:rFonts w:ascii="宋体" w:eastAsia="宋体" w:hAnsi="宋体" w:cs="宋体"/>
                <w:sz w:val="24"/>
                <w:szCs w:val="24"/>
              </w:rPr>
            </w:pPr>
            <w:r>
              <w:rPr>
                <w:rFonts w:ascii="宋体" w:eastAsia="宋体" w:hAnsi="宋体" w:cs="宋体" w:hint="eastAsia"/>
                <w:sz w:val="24"/>
                <w:szCs w:val="24"/>
              </w:rPr>
              <w:lastRenderedPageBreak/>
              <w:t>评分因素</w:t>
            </w:r>
          </w:p>
        </w:tc>
        <w:tc>
          <w:tcPr>
            <w:tcW w:w="7116" w:type="dxa"/>
            <w:vAlign w:val="center"/>
          </w:tcPr>
          <w:p w:rsidR="00C57215" w:rsidRDefault="006A2FA1">
            <w:pPr>
              <w:pStyle w:val="a4"/>
              <w:spacing w:line="360" w:lineRule="auto"/>
              <w:ind w:left="0"/>
              <w:jc w:val="center"/>
              <w:rPr>
                <w:rFonts w:ascii="宋体" w:eastAsia="宋体" w:hAnsi="宋体" w:cs="宋体"/>
                <w:sz w:val="24"/>
                <w:szCs w:val="24"/>
              </w:rPr>
            </w:pPr>
            <w:r>
              <w:rPr>
                <w:rFonts w:ascii="宋体" w:eastAsia="宋体" w:hAnsi="宋体" w:cs="宋体" w:hint="eastAsia"/>
                <w:sz w:val="24"/>
                <w:szCs w:val="24"/>
              </w:rPr>
              <w:t>评分标准</w:t>
            </w:r>
          </w:p>
        </w:tc>
      </w:tr>
      <w:tr w:rsidR="00C57215">
        <w:tc>
          <w:tcPr>
            <w:tcW w:w="1406" w:type="dxa"/>
            <w:vAlign w:val="center"/>
          </w:tcPr>
          <w:p w:rsidR="00C57215" w:rsidRDefault="006A2FA1">
            <w:pPr>
              <w:pStyle w:val="a4"/>
              <w:spacing w:line="360" w:lineRule="auto"/>
              <w:ind w:left="0"/>
              <w:jc w:val="center"/>
              <w:rPr>
                <w:rFonts w:ascii="宋体" w:eastAsia="宋体" w:hAnsi="宋体" w:cs="宋体"/>
                <w:sz w:val="24"/>
                <w:szCs w:val="24"/>
              </w:rPr>
            </w:pPr>
            <w:r>
              <w:rPr>
                <w:rFonts w:ascii="宋体" w:eastAsia="宋体" w:hAnsi="宋体" w:cs="宋体"/>
                <w:sz w:val="24"/>
                <w:szCs w:val="24"/>
              </w:rPr>
              <w:t>设计方案</w:t>
            </w:r>
          </w:p>
          <w:p w:rsidR="00C57215" w:rsidRDefault="006A2FA1">
            <w:pPr>
              <w:pStyle w:val="a4"/>
              <w:spacing w:line="360" w:lineRule="auto"/>
              <w:ind w:left="0"/>
              <w:jc w:val="center"/>
              <w:rPr>
                <w:rFonts w:ascii="宋体" w:eastAsia="宋体" w:hAnsi="宋体" w:cs="宋体"/>
                <w:sz w:val="24"/>
                <w:szCs w:val="24"/>
              </w:rPr>
            </w:pPr>
            <w:r>
              <w:rPr>
                <w:rFonts w:ascii="宋体" w:eastAsia="宋体" w:hAnsi="宋体" w:cs="宋体"/>
                <w:sz w:val="24"/>
                <w:szCs w:val="24"/>
              </w:rPr>
              <w:t>（10分）</w:t>
            </w:r>
          </w:p>
        </w:tc>
        <w:tc>
          <w:tcPr>
            <w:tcW w:w="7116" w:type="dxa"/>
          </w:tcPr>
          <w:p w:rsidR="00C57215" w:rsidRDefault="006A2FA1">
            <w:pPr>
              <w:pStyle w:val="a4"/>
              <w:spacing w:line="360" w:lineRule="auto"/>
              <w:ind w:left="0"/>
              <w:rPr>
                <w:rFonts w:ascii="宋体" w:eastAsia="宋体" w:hAnsi="宋体" w:cs="宋体"/>
                <w:sz w:val="22"/>
                <w:szCs w:val="24"/>
              </w:rPr>
            </w:pPr>
            <w:r>
              <w:rPr>
                <w:rFonts w:ascii="宋体" w:eastAsia="宋体" w:hAnsi="宋体" w:cs="宋体"/>
                <w:sz w:val="22"/>
                <w:szCs w:val="24"/>
              </w:rPr>
              <w:t>评委根据</w:t>
            </w:r>
            <w:r>
              <w:rPr>
                <w:rFonts w:ascii="宋体" w:eastAsia="宋体" w:hAnsi="宋体" w:cs="宋体" w:hint="eastAsia"/>
                <w:sz w:val="22"/>
                <w:szCs w:val="24"/>
              </w:rPr>
              <w:t>投标人提供的</w:t>
            </w:r>
            <w:r>
              <w:rPr>
                <w:rFonts w:ascii="宋体" w:eastAsia="宋体" w:hAnsi="宋体" w:cs="宋体"/>
                <w:sz w:val="22"/>
                <w:szCs w:val="24"/>
              </w:rPr>
              <w:t>设计方案</w:t>
            </w:r>
            <w:r>
              <w:rPr>
                <w:rFonts w:ascii="宋体" w:eastAsia="宋体" w:hAnsi="宋体" w:cs="宋体" w:hint="eastAsia"/>
                <w:sz w:val="22"/>
                <w:szCs w:val="24"/>
              </w:rPr>
              <w:t>（内容包括</w:t>
            </w:r>
            <w:r>
              <w:rPr>
                <w:rFonts w:ascii="宋体" w:eastAsia="宋体" w:hAnsi="宋体" w:cs="宋体"/>
                <w:sz w:val="22"/>
                <w:szCs w:val="24"/>
              </w:rPr>
              <w:t>但不限于介绍工艺、工序、成本说明、克重、密度、面料成分等方面</w:t>
            </w:r>
            <w:r>
              <w:rPr>
                <w:rFonts w:ascii="宋体" w:eastAsia="宋体" w:hAnsi="宋体" w:cs="宋体" w:hint="eastAsia"/>
                <w:sz w:val="22"/>
                <w:szCs w:val="24"/>
              </w:rPr>
              <w:t>）的</w:t>
            </w:r>
            <w:r>
              <w:rPr>
                <w:rFonts w:ascii="宋体" w:eastAsia="宋体" w:hAnsi="宋体" w:cs="宋体"/>
                <w:sz w:val="22"/>
                <w:szCs w:val="24"/>
              </w:rPr>
              <w:t>可行性、科学性进行打分。方案可行性、科学性高的得10分；可行性、科学性较高的得7分；可行性、科学性一般的得5分，不提供方案的不得分。</w:t>
            </w:r>
          </w:p>
        </w:tc>
      </w:tr>
      <w:tr w:rsidR="00C57215">
        <w:tc>
          <w:tcPr>
            <w:tcW w:w="1406" w:type="dxa"/>
            <w:vAlign w:val="center"/>
          </w:tcPr>
          <w:p w:rsidR="00C57215" w:rsidRDefault="006A2FA1">
            <w:pPr>
              <w:pStyle w:val="a4"/>
              <w:spacing w:line="360" w:lineRule="auto"/>
              <w:ind w:left="0"/>
              <w:jc w:val="center"/>
              <w:rPr>
                <w:rFonts w:ascii="宋体" w:eastAsia="宋体" w:hAnsi="宋体" w:cs="宋体"/>
                <w:sz w:val="24"/>
                <w:szCs w:val="24"/>
              </w:rPr>
            </w:pPr>
            <w:r>
              <w:rPr>
                <w:rFonts w:ascii="宋体" w:eastAsia="宋体" w:hAnsi="宋体" w:cs="宋体" w:hint="eastAsia"/>
                <w:sz w:val="24"/>
                <w:szCs w:val="24"/>
              </w:rPr>
              <w:t>设计图、设计说明及效果图</w:t>
            </w:r>
          </w:p>
          <w:p w:rsidR="00C57215" w:rsidRDefault="006A2FA1">
            <w:pPr>
              <w:pStyle w:val="a4"/>
              <w:spacing w:line="360" w:lineRule="auto"/>
              <w:ind w:left="0"/>
              <w:jc w:val="center"/>
              <w:rPr>
                <w:rFonts w:ascii="宋体" w:eastAsia="宋体" w:hAnsi="宋体" w:cs="宋体"/>
                <w:sz w:val="24"/>
                <w:szCs w:val="24"/>
              </w:rPr>
            </w:pPr>
            <w:r>
              <w:rPr>
                <w:rFonts w:ascii="宋体" w:eastAsia="宋体" w:hAnsi="宋体" w:cs="宋体" w:hint="eastAsia"/>
                <w:sz w:val="24"/>
                <w:szCs w:val="24"/>
              </w:rPr>
              <w:t>（10分）</w:t>
            </w:r>
          </w:p>
        </w:tc>
        <w:tc>
          <w:tcPr>
            <w:tcW w:w="7116" w:type="dxa"/>
          </w:tcPr>
          <w:p w:rsidR="00C57215" w:rsidRDefault="006A2FA1">
            <w:pPr>
              <w:pStyle w:val="a4"/>
              <w:spacing w:line="360" w:lineRule="auto"/>
              <w:ind w:left="0"/>
              <w:rPr>
                <w:rFonts w:ascii="宋体" w:eastAsia="宋体" w:hAnsi="宋体" w:cs="宋体"/>
                <w:sz w:val="22"/>
                <w:szCs w:val="24"/>
              </w:rPr>
            </w:pPr>
            <w:r>
              <w:rPr>
                <w:rFonts w:ascii="宋体" w:eastAsia="宋体" w:hAnsi="宋体" w:cs="宋体"/>
                <w:sz w:val="22"/>
                <w:szCs w:val="24"/>
              </w:rPr>
              <w:t>评委根据参选人提供的设计图及设计说明、效果图等，就设计风格与学校文化融合程度、方案设计整体效果、结构设计细节（关键部位等的结构线、装饰线、比例、装饰、裁剪与制作工艺要点、面料选择等）进行综合评价。</w:t>
            </w:r>
            <w:r>
              <w:rPr>
                <w:rFonts w:ascii="宋体" w:eastAsia="宋体" w:hAnsi="宋体" w:cs="宋体" w:hint="eastAsia"/>
                <w:sz w:val="22"/>
                <w:szCs w:val="24"/>
              </w:rPr>
              <w:t xml:space="preserve"> 综合评价高的得10分，较高的得7分，一般得5分，不提供不得分。</w:t>
            </w:r>
          </w:p>
        </w:tc>
      </w:tr>
      <w:tr w:rsidR="00C57215">
        <w:tc>
          <w:tcPr>
            <w:tcW w:w="1406" w:type="dxa"/>
            <w:vAlign w:val="center"/>
          </w:tcPr>
          <w:p w:rsidR="00C57215" w:rsidRDefault="006A2FA1">
            <w:pPr>
              <w:pStyle w:val="a4"/>
              <w:spacing w:line="360" w:lineRule="auto"/>
              <w:ind w:left="0"/>
              <w:jc w:val="center"/>
              <w:rPr>
                <w:rFonts w:ascii="宋体" w:eastAsia="宋体" w:hAnsi="宋体" w:cs="宋体"/>
                <w:sz w:val="24"/>
                <w:szCs w:val="24"/>
              </w:rPr>
            </w:pPr>
            <w:r>
              <w:rPr>
                <w:rFonts w:ascii="宋体" w:eastAsia="宋体" w:hAnsi="宋体" w:cs="宋体" w:hint="eastAsia"/>
                <w:sz w:val="24"/>
                <w:szCs w:val="24"/>
              </w:rPr>
              <w:t>样</w:t>
            </w:r>
            <w:proofErr w:type="gramStart"/>
            <w:r>
              <w:rPr>
                <w:rFonts w:ascii="宋体" w:eastAsia="宋体" w:hAnsi="宋体" w:cs="宋体" w:hint="eastAsia"/>
                <w:sz w:val="24"/>
                <w:szCs w:val="24"/>
              </w:rPr>
              <w:t>衣专家</w:t>
            </w:r>
            <w:proofErr w:type="gramEnd"/>
            <w:r>
              <w:rPr>
                <w:rFonts w:ascii="宋体" w:eastAsia="宋体" w:hAnsi="宋体" w:cs="宋体" w:hint="eastAsia"/>
                <w:sz w:val="24"/>
                <w:szCs w:val="24"/>
              </w:rPr>
              <w:t>评审</w:t>
            </w:r>
          </w:p>
          <w:p w:rsidR="00C57215" w:rsidRDefault="006A2FA1">
            <w:pPr>
              <w:pStyle w:val="a4"/>
              <w:spacing w:line="360" w:lineRule="auto"/>
              <w:ind w:left="0"/>
              <w:jc w:val="center"/>
              <w:rPr>
                <w:rFonts w:ascii="宋体" w:eastAsia="宋体" w:hAnsi="宋体" w:cs="宋体"/>
                <w:sz w:val="24"/>
                <w:szCs w:val="24"/>
              </w:rPr>
            </w:pPr>
            <w:r>
              <w:rPr>
                <w:rFonts w:ascii="宋体" w:eastAsia="宋体" w:hAnsi="宋体" w:cs="宋体" w:hint="eastAsia"/>
                <w:sz w:val="24"/>
                <w:szCs w:val="24"/>
              </w:rPr>
              <w:t>（30）</w:t>
            </w:r>
          </w:p>
        </w:tc>
        <w:tc>
          <w:tcPr>
            <w:tcW w:w="7116" w:type="dxa"/>
          </w:tcPr>
          <w:p w:rsidR="00C57215" w:rsidRDefault="006A2FA1">
            <w:pPr>
              <w:pStyle w:val="a4"/>
              <w:spacing w:line="360" w:lineRule="auto"/>
              <w:ind w:left="0"/>
              <w:rPr>
                <w:rFonts w:ascii="宋体" w:eastAsia="宋体" w:hAnsi="宋体" w:cs="宋体"/>
                <w:sz w:val="22"/>
                <w:szCs w:val="24"/>
              </w:rPr>
            </w:pPr>
            <w:r>
              <w:rPr>
                <w:rFonts w:ascii="宋体" w:eastAsia="宋体" w:hAnsi="宋体" w:cs="宋体"/>
                <w:sz w:val="22"/>
                <w:szCs w:val="24"/>
              </w:rPr>
              <w:t>评委根据样衣外观</w:t>
            </w:r>
            <w:r>
              <w:rPr>
                <w:rFonts w:ascii="宋体" w:eastAsia="宋体" w:hAnsi="宋体" w:cs="宋体" w:hint="eastAsia"/>
                <w:sz w:val="22"/>
                <w:szCs w:val="24"/>
              </w:rPr>
              <w:t>、</w:t>
            </w:r>
            <w:r>
              <w:rPr>
                <w:rFonts w:ascii="宋体" w:eastAsia="宋体" w:hAnsi="宋体" w:cs="宋体"/>
                <w:sz w:val="22"/>
                <w:szCs w:val="24"/>
              </w:rPr>
              <w:t>面料</w:t>
            </w:r>
            <w:r>
              <w:rPr>
                <w:rFonts w:ascii="宋体" w:eastAsia="宋体" w:hAnsi="宋体" w:cs="宋体" w:hint="eastAsia"/>
                <w:sz w:val="22"/>
                <w:szCs w:val="24"/>
              </w:rPr>
              <w:t>、</w:t>
            </w:r>
            <w:r>
              <w:rPr>
                <w:rFonts w:ascii="宋体" w:eastAsia="宋体" w:hAnsi="宋体" w:cs="宋体"/>
                <w:sz w:val="22"/>
                <w:szCs w:val="24"/>
              </w:rPr>
              <w:t>款式</w:t>
            </w:r>
            <w:r>
              <w:rPr>
                <w:rFonts w:ascii="宋体" w:eastAsia="宋体" w:hAnsi="宋体" w:cs="宋体" w:hint="eastAsia"/>
                <w:sz w:val="22"/>
                <w:szCs w:val="24"/>
              </w:rPr>
              <w:t>、</w:t>
            </w:r>
            <w:r>
              <w:rPr>
                <w:rFonts w:ascii="宋体" w:eastAsia="宋体" w:hAnsi="宋体" w:cs="宋体"/>
                <w:sz w:val="22"/>
                <w:szCs w:val="24"/>
              </w:rPr>
              <w:t>质量</w:t>
            </w:r>
            <w:r>
              <w:rPr>
                <w:rFonts w:ascii="宋体" w:eastAsia="宋体" w:hAnsi="宋体" w:cs="宋体" w:hint="eastAsia"/>
                <w:sz w:val="22"/>
                <w:szCs w:val="24"/>
              </w:rPr>
              <w:t>、</w:t>
            </w:r>
            <w:r>
              <w:rPr>
                <w:rFonts w:ascii="宋体" w:eastAsia="宋体" w:hAnsi="宋体" w:cs="宋体"/>
                <w:sz w:val="22"/>
                <w:szCs w:val="24"/>
              </w:rPr>
              <w:t>工艺等进行综合评分</w:t>
            </w:r>
            <w:r>
              <w:rPr>
                <w:rFonts w:ascii="宋体" w:eastAsia="宋体" w:hAnsi="宋体" w:cs="宋体" w:hint="eastAsia"/>
                <w:sz w:val="22"/>
                <w:szCs w:val="24"/>
              </w:rPr>
              <w:t>：</w:t>
            </w:r>
          </w:p>
          <w:p w:rsidR="00C57215" w:rsidRDefault="006A2FA1">
            <w:pPr>
              <w:pStyle w:val="a4"/>
              <w:spacing w:line="360" w:lineRule="auto"/>
              <w:ind w:left="0"/>
              <w:rPr>
                <w:rFonts w:ascii="宋体" w:eastAsia="宋体" w:hAnsi="宋体" w:cs="宋体"/>
                <w:sz w:val="22"/>
                <w:szCs w:val="24"/>
              </w:rPr>
            </w:pPr>
            <w:r>
              <w:rPr>
                <w:rFonts w:ascii="宋体" w:eastAsia="宋体" w:hAnsi="宋体" w:cs="宋体" w:hint="eastAsia"/>
                <w:sz w:val="22"/>
                <w:szCs w:val="24"/>
              </w:rPr>
              <w:t>1、样衣外观（10分）：外观大方得体、美观实用、设计裁剪、前后左右贴服对称协调、平贴不鼓凸褶皱，外观优秀得10分，良好得7分，一般得5分；</w:t>
            </w:r>
          </w:p>
          <w:p w:rsidR="00C57215" w:rsidRDefault="006A2FA1">
            <w:pPr>
              <w:pStyle w:val="a4"/>
              <w:spacing w:line="360" w:lineRule="auto"/>
              <w:ind w:left="0"/>
              <w:rPr>
                <w:rFonts w:ascii="宋体" w:eastAsia="宋体" w:hAnsi="宋体" w:cs="宋体"/>
                <w:sz w:val="22"/>
                <w:szCs w:val="24"/>
              </w:rPr>
            </w:pPr>
            <w:r>
              <w:rPr>
                <w:rFonts w:ascii="宋体" w:eastAsia="宋体" w:hAnsi="宋体" w:cs="宋体" w:hint="eastAsia"/>
                <w:sz w:val="22"/>
                <w:szCs w:val="24"/>
              </w:rPr>
              <w:t>2、样</w:t>
            </w:r>
            <w:proofErr w:type="gramStart"/>
            <w:r>
              <w:rPr>
                <w:rFonts w:ascii="宋体" w:eastAsia="宋体" w:hAnsi="宋体" w:cs="宋体" w:hint="eastAsia"/>
                <w:sz w:val="22"/>
                <w:szCs w:val="24"/>
              </w:rPr>
              <w:t>衣制作</w:t>
            </w:r>
            <w:proofErr w:type="gramEnd"/>
            <w:r>
              <w:rPr>
                <w:rFonts w:ascii="宋体" w:eastAsia="宋体" w:hAnsi="宋体" w:cs="宋体" w:hint="eastAsia"/>
                <w:sz w:val="22"/>
                <w:szCs w:val="24"/>
              </w:rPr>
              <w:t>工艺（10分）：衣领、图案、口袋、平缝线、对称、线迹、面料拼接等工艺处理优秀得10分，良好得7分，一般得5分；</w:t>
            </w:r>
          </w:p>
          <w:p w:rsidR="00C57215" w:rsidRDefault="006A2FA1">
            <w:pPr>
              <w:pStyle w:val="a4"/>
              <w:spacing w:line="360" w:lineRule="auto"/>
              <w:ind w:left="0"/>
              <w:rPr>
                <w:rFonts w:ascii="宋体" w:eastAsia="宋体" w:hAnsi="宋体" w:cs="宋体"/>
                <w:sz w:val="22"/>
                <w:szCs w:val="24"/>
              </w:rPr>
            </w:pPr>
            <w:r>
              <w:rPr>
                <w:rFonts w:ascii="宋体" w:eastAsia="宋体" w:hAnsi="宋体" w:cs="宋体" w:hint="eastAsia"/>
                <w:sz w:val="22"/>
                <w:szCs w:val="24"/>
              </w:rPr>
              <w:t>3、样衣面料（10分）：面料舒适、透气、耐磨，完全符合实际需要得10分，较好符合需要得7分，基本符合需要得5分。</w:t>
            </w:r>
          </w:p>
        </w:tc>
      </w:tr>
      <w:tr w:rsidR="00C57215">
        <w:tc>
          <w:tcPr>
            <w:tcW w:w="1406" w:type="dxa"/>
            <w:vAlign w:val="center"/>
          </w:tcPr>
          <w:p w:rsidR="00C57215" w:rsidRDefault="006A2FA1">
            <w:pPr>
              <w:pStyle w:val="a4"/>
              <w:spacing w:line="360" w:lineRule="auto"/>
              <w:ind w:left="0"/>
              <w:jc w:val="center"/>
              <w:rPr>
                <w:rFonts w:ascii="宋体" w:eastAsia="宋体" w:hAnsi="宋体" w:cs="宋体"/>
                <w:sz w:val="24"/>
                <w:szCs w:val="24"/>
              </w:rPr>
            </w:pPr>
            <w:r>
              <w:rPr>
                <w:rFonts w:ascii="宋体" w:eastAsia="宋体" w:hAnsi="宋体" w:cs="宋体" w:hint="eastAsia"/>
                <w:sz w:val="24"/>
                <w:szCs w:val="24"/>
              </w:rPr>
              <w:t>师生代表投票</w:t>
            </w:r>
          </w:p>
          <w:p w:rsidR="00C57215" w:rsidRDefault="006A2FA1">
            <w:pPr>
              <w:pStyle w:val="a4"/>
              <w:spacing w:line="360" w:lineRule="auto"/>
              <w:ind w:left="0"/>
              <w:jc w:val="center"/>
              <w:rPr>
                <w:rFonts w:ascii="宋体" w:eastAsia="宋体" w:hAnsi="宋体" w:cs="宋体"/>
                <w:sz w:val="24"/>
                <w:szCs w:val="24"/>
              </w:rPr>
            </w:pPr>
            <w:r>
              <w:rPr>
                <w:rFonts w:ascii="宋体" w:eastAsia="宋体" w:hAnsi="宋体" w:cs="宋体" w:hint="eastAsia"/>
                <w:sz w:val="24"/>
                <w:szCs w:val="24"/>
              </w:rPr>
              <w:t>（40分）</w:t>
            </w:r>
          </w:p>
        </w:tc>
        <w:tc>
          <w:tcPr>
            <w:tcW w:w="7116" w:type="dxa"/>
          </w:tcPr>
          <w:p w:rsidR="00C57215" w:rsidRDefault="006A2FA1">
            <w:pPr>
              <w:pStyle w:val="a4"/>
              <w:spacing w:line="360" w:lineRule="auto"/>
              <w:ind w:left="0"/>
              <w:rPr>
                <w:rFonts w:ascii="宋体" w:eastAsia="宋体" w:hAnsi="宋体" w:cs="宋体"/>
                <w:sz w:val="22"/>
                <w:szCs w:val="24"/>
              </w:rPr>
            </w:pPr>
            <w:r>
              <w:rPr>
                <w:rFonts w:ascii="宋体" w:eastAsia="宋体" w:hAnsi="宋体" w:cs="宋体" w:hint="eastAsia"/>
                <w:sz w:val="22"/>
                <w:szCs w:val="24"/>
              </w:rPr>
              <w:t>1、学生代表评审（20分）：</w:t>
            </w:r>
            <w:r>
              <w:rPr>
                <w:rFonts w:ascii="宋体" w:eastAsia="宋体" w:hAnsi="宋体" w:cs="宋体"/>
                <w:sz w:val="22"/>
                <w:szCs w:val="24"/>
              </w:rPr>
              <w:t>学生代表</w:t>
            </w:r>
            <w:r>
              <w:rPr>
                <w:rFonts w:ascii="宋体" w:eastAsia="宋体" w:hAnsi="宋体" w:cs="宋体" w:hint="eastAsia"/>
                <w:sz w:val="22"/>
                <w:szCs w:val="24"/>
              </w:rPr>
              <w:t>根据样衣投票</w:t>
            </w:r>
            <w:r>
              <w:rPr>
                <w:rFonts w:ascii="宋体" w:eastAsia="宋体" w:hAnsi="宋体" w:cs="宋体"/>
                <w:sz w:val="22"/>
                <w:szCs w:val="24"/>
              </w:rPr>
              <w:t>，</w:t>
            </w:r>
            <w:r>
              <w:rPr>
                <w:rFonts w:ascii="宋体" w:eastAsia="宋体" w:hAnsi="宋体" w:cs="宋体" w:hint="eastAsia"/>
                <w:sz w:val="22"/>
                <w:szCs w:val="24"/>
              </w:rPr>
              <w:t>每品类各推荐1个候选样品。各样品得票总数</w:t>
            </w:r>
            <w:r>
              <w:rPr>
                <w:rFonts w:ascii="宋体" w:eastAsia="宋体" w:hAnsi="宋体" w:cs="宋体"/>
                <w:sz w:val="22"/>
                <w:szCs w:val="24"/>
              </w:rPr>
              <w:t>最多的1至3名参选方案分别得20分、15分、10分，其他名次得5分，不提供样衣的不得分。</w:t>
            </w:r>
          </w:p>
          <w:p w:rsidR="00C57215" w:rsidRDefault="006A2FA1">
            <w:pPr>
              <w:pStyle w:val="a4"/>
              <w:spacing w:line="360" w:lineRule="auto"/>
              <w:ind w:left="0"/>
              <w:rPr>
                <w:rFonts w:ascii="宋体" w:eastAsia="宋体" w:hAnsi="宋体" w:cs="宋体"/>
                <w:sz w:val="22"/>
                <w:szCs w:val="24"/>
              </w:rPr>
            </w:pPr>
            <w:r>
              <w:rPr>
                <w:rFonts w:ascii="宋体" w:eastAsia="宋体" w:hAnsi="宋体" w:cs="宋体" w:hint="eastAsia"/>
                <w:sz w:val="22"/>
                <w:szCs w:val="24"/>
              </w:rPr>
              <w:t>2、教师代表评审（20分）：教师</w:t>
            </w:r>
            <w:r>
              <w:rPr>
                <w:rFonts w:ascii="宋体" w:eastAsia="宋体" w:hAnsi="宋体" w:cs="宋体"/>
                <w:sz w:val="22"/>
                <w:szCs w:val="24"/>
              </w:rPr>
              <w:t>代表</w:t>
            </w:r>
            <w:r>
              <w:rPr>
                <w:rFonts w:ascii="宋体" w:eastAsia="宋体" w:hAnsi="宋体" w:cs="宋体" w:hint="eastAsia"/>
                <w:sz w:val="22"/>
                <w:szCs w:val="24"/>
              </w:rPr>
              <w:t>根据样衣投票</w:t>
            </w:r>
            <w:r>
              <w:rPr>
                <w:rFonts w:ascii="宋体" w:eastAsia="宋体" w:hAnsi="宋体" w:cs="宋体"/>
                <w:sz w:val="22"/>
                <w:szCs w:val="24"/>
              </w:rPr>
              <w:t>，</w:t>
            </w:r>
            <w:r>
              <w:rPr>
                <w:rFonts w:ascii="宋体" w:eastAsia="宋体" w:hAnsi="宋体" w:cs="宋体" w:hint="eastAsia"/>
                <w:sz w:val="22"/>
                <w:szCs w:val="24"/>
              </w:rPr>
              <w:t>每品类各推荐1个候选样品。各样品得票总数</w:t>
            </w:r>
            <w:r>
              <w:rPr>
                <w:rFonts w:ascii="宋体" w:eastAsia="宋体" w:hAnsi="宋体" w:cs="宋体"/>
                <w:sz w:val="22"/>
                <w:szCs w:val="24"/>
              </w:rPr>
              <w:t>最多的1至3名参选方案分别得20分、15分、10分，其他名次得5分，不提供样衣的不得分。</w:t>
            </w:r>
          </w:p>
        </w:tc>
      </w:tr>
    </w:tbl>
    <w:p w:rsidR="00C57215" w:rsidRDefault="006A2FA1">
      <w:pPr>
        <w:pStyle w:val="a7"/>
        <w:spacing w:before="0" w:beforeAutospacing="0" w:after="0" w:afterAutospacing="0" w:line="360" w:lineRule="auto"/>
        <w:ind w:firstLineChars="200" w:firstLine="482"/>
        <w:rPr>
          <w:b/>
          <w:bCs/>
        </w:rPr>
      </w:pPr>
      <w:r>
        <w:rPr>
          <w:rFonts w:hint="eastAsia"/>
          <w:b/>
          <w:bCs/>
        </w:rPr>
        <w:t>四、评选方法的解释权归评选委员会。</w:t>
      </w:r>
    </w:p>
    <w:p w:rsidR="00C57215" w:rsidRDefault="00C57215">
      <w:pPr>
        <w:pStyle w:val="a7"/>
        <w:spacing w:before="0" w:beforeAutospacing="0" w:after="0" w:afterAutospacing="0" w:line="360" w:lineRule="auto"/>
      </w:pPr>
    </w:p>
    <w:p w:rsidR="00C57215" w:rsidRDefault="00C57215">
      <w:pPr>
        <w:pStyle w:val="a7"/>
        <w:spacing w:before="0" w:beforeAutospacing="0" w:after="0" w:afterAutospacing="0" w:line="360" w:lineRule="auto"/>
      </w:pPr>
    </w:p>
    <w:p w:rsidR="00C57215" w:rsidRDefault="006A2FA1">
      <w:pPr>
        <w:spacing w:line="460" w:lineRule="exact"/>
        <w:jc w:val="center"/>
        <w:rPr>
          <w:rFonts w:ascii="宋体" w:eastAsia="宋体" w:hAnsi="宋体" w:cs="Times New Roman"/>
          <w:b/>
          <w:w w:val="80"/>
          <w:kern w:val="44"/>
          <w:sz w:val="44"/>
          <w:szCs w:val="44"/>
        </w:rPr>
      </w:pPr>
      <w:r>
        <w:rPr>
          <w:rFonts w:ascii="宋体" w:eastAsia="宋体" w:hAnsi="宋体" w:cs="Times New Roman" w:hint="eastAsia"/>
          <w:b/>
          <w:w w:val="80"/>
          <w:kern w:val="44"/>
          <w:sz w:val="44"/>
          <w:szCs w:val="44"/>
        </w:rPr>
        <w:lastRenderedPageBreak/>
        <w:t>第五章 参选文件格式</w:t>
      </w:r>
    </w:p>
    <w:p w:rsidR="00C57215" w:rsidRDefault="00C57215">
      <w:pPr>
        <w:spacing w:line="268" w:lineRule="auto"/>
      </w:pPr>
    </w:p>
    <w:p w:rsidR="00C57215" w:rsidRDefault="00C57215">
      <w:pPr>
        <w:spacing w:line="268" w:lineRule="auto"/>
      </w:pPr>
    </w:p>
    <w:p w:rsidR="00C57215" w:rsidRDefault="00C57215">
      <w:pPr>
        <w:spacing w:line="268" w:lineRule="auto"/>
      </w:pPr>
    </w:p>
    <w:p w:rsidR="00C57215" w:rsidRDefault="00C57215">
      <w:pPr>
        <w:spacing w:line="269" w:lineRule="auto"/>
      </w:pPr>
    </w:p>
    <w:p w:rsidR="00C57215" w:rsidRDefault="006A2FA1">
      <w:pPr>
        <w:spacing w:before="91" w:line="221" w:lineRule="auto"/>
        <w:ind w:left="4021"/>
        <w:rPr>
          <w:rFonts w:ascii="宋体" w:eastAsia="宋体" w:hAnsi="宋体" w:cs="宋体"/>
          <w:sz w:val="28"/>
          <w:szCs w:val="28"/>
        </w:rPr>
      </w:pPr>
      <w:r>
        <w:rPr>
          <w:rFonts w:ascii="宋体" w:eastAsia="宋体" w:hAnsi="宋体" w:cs="宋体"/>
          <w:spacing w:val="-16"/>
          <w:sz w:val="28"/>
          <w:szCs w:val="28"/>
        </w:rPr>
        <w:t>(</w:t>
      </w:r>
      <w:r>
        <w:rPr>
          <w:rFonts w:ascii="宋体" w:eastAsia="宋体" w:hAnsi="宋体" w:cs="宋体"/>
          <w:spacing w:val="-14"/>
          <w:sz w:val="28"/>
          <w:szCs w:val="28"/>
        </w:rPr>
        <w:t>封面)</w:t>
      </w:r>
    </w:p>
    <w:p w:rsidR="00C57215" w:rsidRDefault="00C57215">
      <w:pPr>
        <w:spacing w:line="291" w:lineRule="auto"/>
      </w:pPr>
    </w:p>
    <w:p w:rsidR="00C57215" w:rsidRDefault="00C57215">
      <w:pPr>
        <w:spacing w:line="291" w:lineRule="auto"/>
      </w:pPr>
    </w:p>
    <w:p w:rsidR="00C57215" w:rsidRDefault="00C57215">
      <w:pPr>
        <w:spacing w:line="291" w:lineRule="auto"/>
      </w:pPr>
    </w:p>
    <w:p w:rsidR="00C57215" w:rsidRDefault="00C57215">
      <w:pPr>
        <w:spacing w:line="291" w:lineRule="auto"/>
      </w:pPr>
    </w:p>
    <w:p w:rsidR="00C57215" w:rsidRDefault="006A2FA1">
      <w:pPr>
        <w:tabs>
          <w:tab w:val="left" w:pos="5632"/>
        </w:tabs>
        <w:spacing w:before="98" w:line="220" w:lineRule="auto"/>
        <w:ind w:left="2151"/>
        <w:rPr>
          <w:rFonts w:ascii="宋体" w:eastAsia="宋体" w:hAnsi="宋体" w:cs="宋体"/>
          <w:sz w:val="30"/>
          <w:szCs w:val="30"/>
        </w:rPr>
      </w:pPr>
      <w:r>
        <w:rPr>
          <w:rFonts w:ascii="宋体" w:eastAsia="宋体" w:hAnsi="宋体" w:cs="宋体"/>
          <w:sz w:val="30"/>
          <w:szCs w:val="30"/>
          <w:u w:val="single"/>
        </w:rPr>
        <w:tab/>
      </w:r>
      <w:r>
        <w:rPr>
          <w:rFonts w:ascii="宋体" w:eastAsia="宋体" w:hAnsi="宋体" w:cs="宋体"/>
          <w:spacing w:val="-4"/>
          <w:sz w:val="30"/>
          <w:szCs w:val="30"/>
        </w:rPr>
        <w:t>项目</w:t>
      </w:r>
    </w:p>
    <w:p w:rsidR="00C57215" w:rsidRDefault="00C57215">
      <w:pPr>
        <w:spacing w:line="273" w:lineRule="auto"/>
      </w:pPr>
    </w:p>
    <w:p w:rsidR="00C57215" w:rsidRDefault="00C57215">
      <w:pPr>
        <w:spacing w:line="273" w:lineRule="auto"/>
      </w:pPr>
    </w:p>
    <w:p w:rsidR="00C57215" w:rsidRDefault="00C57215">
      <w:pPr>
        <w:spacing w:line="273" w:lineRule="auto"/>
      </w:pPr>
    </w:p>
    <w:p w:rsidR="00C57215" w:rsidRDefault="00C57215">
      <w:pPr>
        <w:spacing w:line="274" w:lineRule="auto"/>
      </w:pPr>
    </w:p>
    <w:p w:rsidR="00C57215" w:rsidRDefault="006A2FA1">
      <w:pPr>
        <w:spacing w:before="117" w:line="218" w:lineRule="auto"/>
        <w:ind w:left="2046"/>
        <w:rPr>
          <w:rFonts w:ascii="宋体" w:eastAsia="宋体" w:hAnsi="宋体" w:cs="宋体"/>
          <w:sz w:val="36"/>
          <w:szCs w:val="36"/>
        </w:rPr>
      </w:pPr>
      <w:r>
        <w:rPr>
          <w:rFonts w:ascii="宋体" w:eastAsia="宋体" w:hAnsi="宋体" w:cs="宋体"/>
          <w:sz w:val="36"/>
          <w:szCs w:val="36"/>
        </w:rPr>
        <w:t>资格审查资料/</w:t>
      </w:r>
      <w:r>
        <w:rPr>
          <w:rFonts w:ascii="宋体" w:eastAsia="宋体" w:hAnsi="宋体" w:cs="宋体" w:hint="eastAsia"/>
          <w:sz w:val="36"/>
          <w:szCs w:val="36"/>
        </w:rPr>
        <w:t>技术标/</w:t>
      </w:r>
      <w:r>
        <w:rPr>
          <w:rFonts w:ascii="宋体" w:eastAsia="宋体" w:hAnsi="宋体" w:cs="宋体"/>
          <w:sz w:val="36"/>
          <w:szCs w:val="36"/>
        </w:rPr>
        <w:t>商务标</w:t>
      </w:r>
    </w:p>
    <w:p w:rsidR="00C57215" w:rsidRDefault="00C57215">
      <w:pPr>
        <w:spacing w:line="245" w:lineRule="auto"/>
      </w:pPr>
    </w:p>
    <w:p w:rsidR="00C57215" w:rsidRDefault="00C57215">
      <w:pPr>
        <w:spacing w:line="245" w:lineRule="auto"/>
      </w:pPr>
    </w:p>
    <w:p w:rsidR="00C57215" w:rsidRDefault="00C57215">
      <w:pPr>
        <w:spacing w:line="245" w:lineRule="auto"/>
      </w:pPr>
    </w:p>
    <w:p w:rsidR="00C57215" w:rsidRDefault="00C57215">
      <w:pPr>
        <w:spacing w:line="245" w:lineRule="auto"/>
      </w:pPr>
    </w:p>
    <w:p w:rsidR="00C57215" w:rsidRDefault="00C57215">
      <w:pPr>
        <w:spacing w:line="245" w:lineRule="auto"/>
      </w:pPr>
    </w:p>
    <w:p w:rsidR="00C57215" w:rsidRDefault="00C57215">
      <w:pPr>
        <w:spacing w:line="245" w:lineRule="auto"/>
      </w:pPr>
    </w:p>
    <w:p w:rsidR="00C57215" w:rsidRDefault="00C57215">
      <w:pPr>
        <w:spacing w:line="245" w:lineRule="auto"/>
      </w:pPr>
    </w:p>
    <w:p w:rsidR="00C57215" w:rsidRDefault="00C57215">
      <w:pPr>
        <w:spacing w:line="245" w:lineRule="auto"/>
      </w:pPr>
    </w:p>
    <w:p w:rsidR="00C57215" w:rsidRDefault="00C57215">
      <w:pPr>
        <w:spacing w:line="245" w:lineRule="auto"/>
      </w:pPr>
    </w:p>
    <w:p w:rsidR="00C57215" w:rsidRDefault="00C57215">
      <w:pPr>
        <w:spacing w:line="245" w:lineRule="auto"/>
      </w:pPr>
    </w:p>
    <w:p w:rsidR="00C57215" w:rsidRDefault="00C57215">
      <w:pPr>
        <w:spacing w:line="245" w:lineRule="auto"/>
      </w:pPr>
    </w:p>
    <w:p w:rsidR="00C57215" w:rsidRDefault="00C57215">
      <w:pPr>
        <w:spacing w:line="245" w:lineRule="auto"/>
      </w:pPr>
    </w:p>
    <w:p w:rsidR="00C57215" w:rsidRDefault="00C57215">
      <w:pPr>
        <w:spacing w:line="246" w:lineRule="auto"/>
      </w:pPr>
    </w:p>
    <w:p w:rsidR="00C57215" w:rsidRDefault="00C57215">
      <w:pPr>
        <w:spacing w:line="246" w:lineRule="auto"/>
      </w:pPr>
    </w:p>
    <w:p w:rsidR="00C57215" w:rsidRDefault="00C57215">
      <w:pPr>
        <w:spacing w:line="246" w:lineRule="auto"/>
      </w:pPr>
    </w:p>
    <w:p w:rsidR="00C57215" w:rsidRDefault="00C57215">
      <w:pPr>
        <w:spacing w:line="246" w:lineRule="auto"/>
      </w:pPr>
    </w:p>
    <w:p w:rsidR="00C57215" w:rsidRDefault="00C57215">
      <w:pPr>
        <w:spacing w:line="246" w:lineRule="auto"/>
      </w:pPr>
    </w:p>
    <w:p w:rsidR="00C57215" w:rsidRDefault="00C57215">
      <w:pPr>
        <w:spacing w:line="246" w:lineRule="auto"/>
      </w:pPr>
    </w:p>
    <w:p w:rsidR="00C57215" w:rsidRDefault="00C57215">
      <w:pPr>
        <w:spacing w:line="246" w:lineRule="auto"/>
      </w:pPr>
    </w:p>
    <w:p w:rsidR="00C57215" w:rsidRDefault="00C57215">
      <w:pPr>
        <w:spacing w:line="246" w:lineRule="auto"/>
      </w:pPr>
    </w:p>
    <w:p w:rsidR="00C57215" w:rsidRDefault="00C57215">
      <w:pPr>
        <w:spacing w:line="246" w:lineRule="auto"/>
      </w:pPr>
    </w:p>
    <w:p w:rsidR="00C57215" w:rsidRDefault="00C57215">
      <w:pPr>
        <w:spacing w:line="246" w:lineRule="auto"/>
      </w:pPr>
    </w:p>
    <w:p w:rsidR="00C57215" w:rsidRDefault="00C57215">
      <w:pPr>
        <w:spacing w:line="246" w:lineRule="auto"/>
      </w:pPr>
    </w:p>
    <w:p w:rsidR="00C57215" w:rsidRDefault="00C57215">
      <w:pPr>
        <w:spacing w:line="246" w:lineRule="auto"/>
      </w:pPr>
    </w:p>
    <w:p w:rsidR="00C57215" w:rsidRDefault="006A2FA1">
      <w:pPr>
        <w:spacing w:before="91" w:line="479" w:lineRule="auto"/>
        <w:ind w:left="196" w:right="456" w:firstLine="41"/>
        <w:rPr>
          <w:rFonts w:ascii="宋体" w:eastAsia="宋体" w:hAnsi="宋体" w:cs="宋体"/>
          <w:sz w:val="28"/>
          <w:szCs w:val="28"/>
        </w:rPr>
      </w:pPr>
      <w:r>
        <w:rPr>
          <w:rFonts w:ascii="宋体" w:eastAsia="宋体" w:hAnsi="宋体" w:cs="宋体"/>
          <w:spacing w:val="8"/>
          <w:sz w:val="28"/>
          <w:szCs w:val="28"/>
        </w:rPr>
        <w:t>参选人：(盖章</w:t>
      </w:r>
      <w:r>
        <w:rPr>
          <w:rFonts w:ascii="宋体" w:eastAsia="宋体" w:hAnsi="宋体" w:cs="宋体"/>
          <w:spacing w:val="7"/>
          <w:sz w:val="28"/>
          <w:szCs w:val="28"/>
        </w:rPr>
        <w:t>)</w:t>
      </w:r>
      <w:r>
        <w:rPr>
          <w:rFonts w:ascii="宋体" w:eastAsia="宋体" w:hAnsi="宋体" w:cs="宋体"/>
          <w:spacing w:val="14"/>
          <w:sz w:val="28"/>
          <w:szCs w:val="28"/>
        </w:rPr>
        <w:t>法</w:t>
      </w:r>
      <w:r>
        <w:rPr>
          <w:rFonts w:ascii="宋体" w:eastAsia="宋体" w:hAnsi="宋体" w:cs="宋体"/>
          <w:spacing w:val="8"/>
          <w:sz w:val="28"/>
          <w:szCs w:val="28"/>
        </w:rPr>
        <w:t>定</w:t>
      </w:r>
      <w:r>
        <w:rPr>
          <w:rFonts w:ascii="宋体" w:eastAsia="宋体" w:hAnsi="宋体" w:cs="宋体"/>
          <w:spacing w:val="7"/>
          <w:sz w:val="28"/>
          <w:szCs w:val="28"/>
        </w:rPr>
        <w:t>代表人或委托代理人(签字或盖章):</w:t>
      </w:r>
    </w:p>
    <w:p w:rsidR="00C57215" w:rsidRDefault="006A2FA1">
      <w:pPr>
        <w:spacing w:line="220" w:lineRule="auto"/>
        <w:ind w:left="246"/>
        <w:rPr>
          <w:rFonts w:ascii="宋体" w:eastAsia="宋体" w:hAnsi="宋体" w:cs="宋体"/>
          <w:sz w:val="28"/>
          <w:szCs w:val="28"/>
        </w:rPr>
      </w:pPr>
      <w:r>
        <w:rPr>
          <w:rFonts w:ascii="宋体" w:eastAsia="宋体" w:hAnsi="宋体" w:cs="宋体"/>
          <w:spacing w:val="-10"/>
          <w:sz w:val="28"/>
          <w:szCs w:val="28"/>
        </w:rPr>
        <w:t>日</w:t>
      </w:r>
      <w:r>
        <w:rPr>
          <w:rFonts w:ascii="宋体" w:eastAsia="宋体" w:hAnsi="宋体" w:cs="宋体"/>
          <w:spacing w:val="-7"/>
          <w:sz w:val="28"/>
          <w:szCs w:val="28"/>
        </w:rPr>
        <w:t>期</w:t>
      </w:r>
      <w:r>
        <w:rPr>
          <w:rFonts w:ascii="宋体" w:eastAsia="宋体" w:hAnsi="宋体" w:cs="宋体" w:hint="eastAsia"/>
          <w:spacing w:val="-7"/>
          <w:sz w:val="28"/>
          <w:szCs w:val="28"/>
        </w:rPr>
        <w:t xml:space="preserve">:         </w:t>
      </w:r>
      <w:r>
        <w:rPr>
          <w:rFonts w:ascii="宋体" w:eastAsia="宋体" w:hAnsi="宋体" w:cs="宋体"/>
          <w:spacing w:val="-5"/>
          <w:sz w:val="28"/>
          <w:szCs w:val="28"/>
        </w:rPr>
        <w:t>年月日</w:t>
      </w:r>
    </w:p>
    <w:p w:rsidR="00C57215" w:rsidRDefault="00C57215">
      <w:pPr>
        <w:sectPr w:rsidR="00C57215">
          <w:footerReference w:type="default" r:id="rId12"/>
          <w:pgSz w:w="11907" w:h="16839"/>
          <w:pgMar w:top="1423" w:right="1785" w:bottom="1375" w:left="1785" w:header="0" w:footer="1211" w:gutter="0"/>
          <w:pgNumType w:fmt="numberInDash"/>
          <w:cols w:space="720"/>
        </w:sectPr>
      </w:pPr>
    </w:p>
    <w:p w:rsidR="00C57215" w:rsidRDefault="006A2FA1">
      <w:pPr>
        <w:spacing w:before="180" w:line="219" w:lineRule="auto"/>
        <w:ind w:left="2857"/>
        <w:rPr>
          <w:rFonts w:ascii="宋体" w:eastAsia="宋体" w:hAnsi="宋体" w:cs="宋体"/>
          <w:sz w:val="28"/>
          <w:szCs w:val="28"/>
        </w:rPr>
      </w:pPr>
      <w:r>
        <w:rPr>
          <w:rFonts w:ascii="宋体" w:eastAsia="宋体" w:hAnsi="宋体" w:cs="宋体"/>
          <w:spacing w:val="-2"/>
          <w:sz w:val="28"/>
          <w:szCs w:val="28"/>
        </w:rPr>
        <w:lastRenderedPageBreak/>
        <w:t>一、法定</w:t>
      </w:r>
      <w:r>
        <w:rPr>
          <w:rFonts w:ascii="宋体" w:eastAsia="宋体" w:hAnsi="宋体" w:cs="宋体"/>
          <w:spacing w:val="-1"/>
          <w:sz w:val="28"/>
          <w:szCs w:val="28"/>
        </w:rPr>
        <w:t>代表人身份证明</w:t>
      </w:r>
    </w:p>
    <w:p w:rsidR="00C57215" w:rsidRDefault="00C57215">
      <w:pPr>
        <w:spacing w:line="256" w:lineRule="auto"/>
      </w:pPr>
    </w:p>
    <w:p w:rsidR="00C57215" w:rsidRDefault="00C57215">
      <w:pPr>
        <w:spacing w:line="256" w:lineRule="auto"/>
      </w:pPr>
    </w:p>
    <w:p w:rsidR="00C57215" w:rsidRDefault="006A2FA1">
      <w:pPr>
        <w:spacing w:before="78" w:line="480" w:lineRule="auto"/>
        <w:ind w:left="265"/>
      </w:pPr>
      <w:r>
        <w:rPr>
          <w:rFonts w:ascii="宋体" w:eastAsia="宋体" w:hAnsi="宋体" w:cs="宋体"/>
          <w:spacing w:val="-26"/>
          <w:sz w:val="24"/>
          <w:szCs w:val="24"/>
        </w:rPr>
        <w:t>参</w:t>
      </w:r>
      <w:r>
        <w:rPr>
          <w:rFonts w:ascii="宋体" w:eastAsia="宋体" w:hAnsi="宋体" w:cs="宋体"/>
          <w:spacing w:val="-23"/>
          <w:sz w:val="24"/>
          <w:szCs w:val="24"/>
        </w:rPr>
        <w:t>选人单位名称：</w:t>
      </w:r>
    </w:p>
    <w:p w:rsidR="00C57215" w:rsidRDefault="006A2FA1">
      <w:pPr>
        <w:spacing w:before="78" w:line="220" w:lineRule="auto"/>
        <w:ind w:left="265"/>
        <w:rPr>
          <w:rFonts w:ascii="宋体" w:eastAsia="宋体" w:hAnsi="宋体" w:cs="宋体"/>
          <w:sz w:val="24"/>
          <w:szCs w:val="24"/>
        </w:rPr>
      </w:pPr>
      <w:r>
        <w:rPr>
          <w:rFonts w:ascii="宋体" w:eastAsia="宋体" w:hAnsi="宋体" w:cs="宋体"/>
          <w:spacing w:val="-26"/>
          <w:sz w:val="24"/>
          <w:szCs w:val="24"/>
        </w:rPr>
        <w:t>参</w:t>
      </w:r>
      <w:r>
        <w:rPr>
          <w:rFonts w:ascii="宋体" w:eastAsia="宋体" w:hAnsi="宋体" w:cs="宋体"/>
          <w:spacing w:val="-23"/>
          <w:sz w:val="24"/>
          <w:szCs w:val="24"/>
        </w:rPr>
        <w:t>选人单位地址：</w:t>
      </w:r>
    </w:p>
    <w:p w:rsidR="00C57215" w:rsidRDefault="00C57215">
      <w:pPr>
        <w:spacing w:line="255" w:lineRule="auto"/>
      </w:pPr>
    </w:p>
    <w:p w:rsidR="00C57215" w:rsidRDefault="006A2FA1">
      <w:pPr>
        <w:spacing w:before="78" w:line="220" w:lineRule="auto"/>
        <w:ind w:left="265"/>
        <w:rPr>
          <w:rFonts w:ascii="宋体" w:eastAsia="宋体" w:hAnsi="宋体" w:cs="宋体"/>
          <w:sz w:val="24"/>
          <w:szCs w:val="24"/>
        </w:rPr>
      </w:pPr>
      <w:r>
        <w:rPr>
          <w:rFonts w:ascii="宋体" w:eastAsia="宋体" w:hAnsi="宋体" w:cs="宋体"/>
          <w:spacing w:val="-6"/>
          <w:sz w:val="24"/>
          <w:szCs w:val="24"/>
        </w:rPr>
        <w:t>成立</w:t>
      </w:r>
      <w:r>
        <w:rPr>
          <w:rFonts w:ascii="宋体" w:eastAsia="宋体" w:hAnsi="宋体" w:cs="宋体"/>
          <w:spacing w:val="-3"/>
          <w:sz w:val="24"/>
          <w:szCs w:val="24"/>
        </w:rPr>
        <w:t>时间：年月日</w:t>
      </w:r>
    </w:p>
    <w:p w:rsidR="00C57215" w:rsidRDefault="00C57215">
      <w:pPr>
        <w:spacing w:line="259" w:lineRule="auto"/>
      </w:pPr>
    </w:p>
    <w:p w:rsidR="00C57215" w:rsidRDefault="006A2FA1">
      <w:pPr>
        <w:spacing w:before="78" w:line="478" w:lineRule="auto"/>
        <w:ind w:left="265"/>
        <w:rPr>
          <w:rFonts w:ascii="宋体" w:eastAsia="宋体" w:hAnsi="宋体" w:cs="宋体"/>
          <w:sz w:val="24"/>
          <w:szCs w:val="24"/>
        </w:rPr>
      </w:pPr>
      <w:r>
        <w:rPr>
          <w:rFonts w:ascii="宋体" w:eastAsia="宋体" w:hAnsi="宋体" w:cs="宋体"/>
          <w:spacing w:val="-30"/>
          <w:sz w:val="24"/>
          <w:szCs w:val="24"/>
        </w:rPr>
        <w:t>经营期限：</w:t>
      </w:r>
    </w:p>
    <w:p w:rsidR="00C57215" w:rsidRDefault="006A2FA1">
      <w:pPr>
        <w:spacing w:line="219" w:lineRule="auto"/>
        <w:ind w:left="263"/>
        <w:rPr>
          <w:rFonts w:ascii="宋体" w:eastAsia="宋体" w:hAnsi="宋体" w:cs="宋体"/>
          <w:sz w:val="24"/>
          <w:szCs w:val="24"/>
        </w:rPr>
      </w:pPr>
      <w:r>
        <w:rPr>
          <w:rFonts w:ascii="宋体" w:eastAsia="宋体" w:hAnsi="宋体" w:cs="宋体"/>
          <w:spacing w:val="-15"/>
          <w:sz w:val="24"/>
          <w:szCs w:val="24"/>
        </w:rPr>
        <w:t>姓</w:t>
      </w:r>
      <w:r>
        <w:rPr>
          <w:rFonts w:ascii="宋体" w:eastAsia="宋体" w:hAnsi="宋体" w:cs="宋体"/>
          <w:spacing w:val="-12"/>
          <w:sz w:val="24"/>
          <w:szCs w:val="24"/>
        </w:rPr>
        <w:t>名：性别：</w:t>
      </w:r>
    </w:p>
    <w:p w:rsidR="00C57215" w:rsidRDefault="00C57215">
      <w:pPr>
        <w:spacing w:line="258" w:lineRule="auto"/>
      </w:pPr>
    </w:p>
    <w:p w:rsidR="00C57215" w:rsidRDefault="006A2FA1">
      <w:pPr>
        <w:spacing w:before="79" w:line="219" w:lineRule="auto"/>
        <w:ind w:left="264"/>
        <w:rPr>
          <w:rFonts w:ascii="宋体" w:eastAsia="宋体" w:hAnsi="宋体" w:cs="宋体"/>
          <w:sz w:val="24"/>
          <w:szCs w:val="24"/>
        </w:rPr>
      </w:pPr>
      <w:r>
        <w:rPr>
          <w:rFonts w:ascii="宋体" w:eastAsia="宋体" w:hAnsi="宋体" w:cs="宋体"/>
          <w:spacing w:val="-16"/>
          <w:sz w:val="24"/>
          <w:szCs w:val="24"/>
        </w:rPr>
        <w:t>年</w:t>
      </w:r>
      <w:r>
        <w:rPr>
          <w:rFonts w:ascii="宋体" w:eastAsia="宋体" w:hAnsi="宋体" w:cs="宋体"/>
          <w:spacing w:val="-12"/>
          <w:sz w:val="24"/>
          <w:szCs w:val="24"/>
        </w:rPr>
        <w:t>龄：职务：</w:t>
      </w:r>
    </w:p>
    <w:p w:rsidR="00C57215" w:rsidRDefault="00C57215">
      <w:pPr>
        <w:spacing w:line="257" w:lineRule="auto"/>
      </w:pPr>
    </w:p>
    <w:p w:rsidR="00C57215" w:rsidRDefault="006A2FA1">
      <w:pPr>
        <w:spacing w:before="79" w:line="479" w:lineRule="auto"/>
        <w:ind w:left="264" w:right="1088" w:firstLine="3"/>
        <w:rPr>
          <w:rFonts w:ascii="宋体" w:eastAsia="宋体" w:hAnsi="宋体" w:cs="宋体"/>
          <w:sz w:val="24"/>
          <w:szCs w:val="24"/>
        </w:rPr>
      </w:pPr>
      <w:r>
        <w:rPr>
          <w:rFonts w:ascii="宋体" w:eastAsia="宋体" w:hAnsi="宋体" w:cs="宋体"/>
          <w:spacing w:val="-6"/>
          <w:sz w:val="24"/>
          <w:szCs w:val="24"/>
        </w:rPr>
        <w:t>系：</w:t>
      </w:r>
      <w:r>
        <w:rPr>
          <w:rFonts w:ascii="宋体" w:eastAsia="宋体" w:hAnsi="宋体" w:cs="宋体"/>
          <w:spacing w:val="-3"/>
          <w:sz w:val="24"/>
          <w:szCs w:val="24"/>
        </w:rPr>
        <w:t>(参选人单位名称)的法定代表人。</w:t>
      </w:r>
      <w:r>
        <w:rPr>
          <w:rFonts w:ascii="宋体" w:eastAsia="宋体" w:hAnsi="宋体" w:cs="宋体"/>
          <w:spacing w:val="-24"/>
          <w:sz w:val="24"/>
          <w:szCs w:val="24"/>
        </w:rPr>
        <w:t>法</w:t>
      </w:r>
      <w:r>
        <w:rPr>
          <w:rFonts w:ascii="宋体" w:eastAsia="宋体" w:hAnsi="宋体" w:cs="宋体"/>
          <w:spacing w:val="-18"/>
          <w:sz w:val="24"/>
          <w:szCs w:val="24"/>
        </w:rPr>
        <w:t>定代表人联系电话：</w:t>
      </w:r>
    </w:p>
    <w:p w:rsidR="00C57215" w:rsidRDefault="006A2FA1">
      <w:pPr>
        <w:spacing w:before="1" w:line="219" w:lineRule="auto"/>
        <w:ind w:left="263"/>
        <w:rPr>
          <w:rFonts w:ascii="宋体" w:eastAsia="宋体" w:hAnsi="宋体" w:cs="宋体"/>
          <w:sz w:val="24"/>
          <w:szCs w:val="24"/>
        </w:rPr>
      </w:pPr>
      <w:r>
        <w:rPr>
          <w:rFonts w:ascii="宋体" w:eastAsia="宋体" w:hAnsi="宋体" w:cs="宋体"/>
          <w:spacing w:val="-7"/>
          <w:sz w:val="24"/>
          <w:szCs w:val="24"/>
        </w:rPr>
        <w:t>特此证明。</w:t>
      </w:r>
    </w:p>
    <w:p w:rsidR="00C57215" w:rsidRDefault="00C57215"/>
    <w:p w:rsidR="00C57215" w:rsidRDefault="00C57215"/>
    <w:p w:rsidR="00C57215" w:rsidRDefault="00C57215"/>
    <w:p w:rsidR="00C57215" w:rsidRDefault="00C57215">
      <w:pPr>
        <w:spacing w:line="232" w:lineRule="exact"/>
      </w:pPr>
    </w:p>
    <w:tbl>
      <w:tblPr>
        <w:tblStyle w:val="TableNormal"/>
        <w:tblW w:w="8072" w:type="dxa"/>
        <w:jc w:val="center"/>
        <w:tblInd w:w="0" w:type="dxa"/>
        <w:tblBorders>
          <w:top w:val="single" w:sz="10" w:space="0" w:color="000000"/>
          <w:left w:val="single" w:sz="10" w:space="0" w:color="000000"/>
          <w:bottom w:val="single" w:sz="10" w:space="0" w:color="000000"/>
          <w:right w:val="single" w:sz="10" w:space="0" w:color="000000"/>
        </w:tblBorders>
        <w:tblLayout w:type="fixed"/>
        <w:tblLook w:val="04A0" w:firstRow="1" w:lastRow="0" w:firstColumn="1" w:lastColumn="0" w:noHBand="0" w:noVBand="1"/>
      </w:tblPr>
      <w:tblGrid>
        <w:gridCol w:w="8072"/>
      </w:tblGrid>
      <w:tr w:rsidR="00C57215">
        <w:trPr>
          <w:trHeight w:val="3017"/>
          <w:jc w:val="center"/>
        </w:trPr>
        <w:tc>
          <w:tcPr>
            <w:tcW w:w="8072" w:type="dxa"/>
          </w:tcPr>
          <w:p w:rsidR="00C57215" w:rsidRDefault="00C57215">
            <w:pPr>
              <w:spacing w:line="300" w:lineRule="auto"/>
            </w:pPr>
          </w:p>
          <w:p w:rsidR="00C57215" w:rsidRDefault="00C57215">
            <w:pPr>
              <w:spacing w:line="300" w:lineRule="auto"/>
            </w:pPr>
          </w:p>
          <w:p w:rsidR="00C57215" w:rsidRDefault="006A2FA1">
            <w:pPr>
              <w:spacing w:before="78" w:line="218" w:lineRule="auto"/>
              <w:ind w:left="265"/>
              <w:rPr>
                <w:rFonts w:ascii="宋体" w:eastAsia="宋体" w:hAnsi="宋体" w:cs="宋体"/>
                <w:sz w:val="24"/>
                <w:szCs w:val="24"/>
              </w:rPr>
            </w:pPr>
            <w:r>
              <w:rPr>
                <w:rFonts w:ascii="宋体" w:eastAsia="宋体" w:hAnsi="宋体" w:cs="宋体"/>
                <w:spacing w:val="1"/>
                <w:sz w:val="24"/>
                <w:szCs w:val="24"/>
              </w:rPr>
              <w:t>法定代表人身份证复印件贴于此处，并加盖单</w:t>
            </w:r>
            <w:r>
              <w:rPr>
                <w:rFonts w:ascii="宋体" w:eastAsia="宋体" w:hAnsi="宋体" w:cs="宋体"/>
                <w:sz w:val="24"/>
                <w:szCs w:val="24"/>
              </w:rPr>
              <w:t>位公章，否则该证明无效。</w:t>
            </w:r>
          </w:p>
        </w:tc>
      </w:tr>
    </w:tbl>
    <w:p w:rsidR="00C57215" w:rsidRDefault="00C57215">
      <w:pPr>
        <w:spacing w:before="79" w:line="219" w:lineRule="auto"/>
        <w:ind w:right="464"/>
      </w:pPr>
    </w:p>
    <w:p w:rsidR="00C57215" w:rsidRDefault="00C57215">
      <w:pPr>
        <w:spacing w:before="79" w:line="219" w:lineRule="auto"/>
        <w:ind w:right="464"/>
      </w:pPr>
    </w:p>
    <w:p w:rsidR="00C57215" w:rsidRDefault="006A2FA1">
      <w:pPr>
        <w:spacing w:before="79" w:line="219" w:lineRule="auto"/>
        <w:ind w:right="464" w:firstLineChars="2150" w:firstLine="4816"/>
        <w:rPr>
          <w:rFonts w:ascii="宋体" w:eastAsia="宋体" w:hAnsi="宋体" w:cs="宋体"/>
          <w:sz w:val="24"/>
          <w:szCs w:val="24"/>
        </w:rPr>
      </w:pPr>
      <w:r>
        <w:rPr>
          <w:rFonts w:ascii="宋体" w:eastAsia="宋体" w:hAnsi="宋体" w:cs="宋体"/>
          <w:spacing w:val="-8"/>
          <w:sz w:val="24"/>
          <w:szCs w:val="24"/>
        </w:rPr>
        <w:t>参选人：</w:t>
      </w:r>
      <w:r>
        <w:rPr>
          <w:rFonts w:ascii="宋体" w:eastAsia="宋体" w:hAnsi="宋体" w:cs="宋体"/>
          <w:spacing w:val="-4"/>
          <w:sz w:val="24"/>
          <w:szCs w:val="24"/>
        </w:rPr>
        <w:t>(盖单位章)</w:t>
      </w:r>
    </w:p>
    <w:p w:rsidR="00C57215" w:rsidRDefault="00C57215">
      <w:pPr>
        <w:spacing w:line="256" w:lineRule="auto"/>
      </w:pPr>
    </w:p>
    <w:p w:rsidR="00C57215" w:rsidRDefault="006A2FA1">
      <w:pPr>
        <w:spacing w:before="79" w:line="220" w:lineRule="auto"/>
        <w:ind w:right="460" w:firstLineChars="2150" w:firstLine="4730"/>
        <w:rPr>
          <w:rFonts w:ascii="宋体" w:eastAsia="宋体" w:hAnsi="宋体" w:cs="宋体"/>
          <w:sz w:val="24"/>
          <w:szCs w:val="24"/>
        </w:rPr>
      </w:pPr>
      <w:r>
        <w:rPr>
          <w:rFonts w:ascii="宋体" w:eastAsia="宋体" w:hAnsi="宋体" w:cs="宋体"/>
          <w:spacing w:val="-10"/>
          <w:sz w:val="24"/>
          <w:szCs w:val="24"/>
        </w:rPr>
        <w:t>日</w:t>
      </w:r>
      <w:r>
        <w:rPr>
          <w:rFonts w:ascii="宋体" w:eastAsia="宋体" w:hAnsi="宋体" w:cs="宋体"/>
          <w:spacing w:val="-6"/>
          <w:sz w:val="24"/>
          <w:szCs w:val="24"/>
        </w:rPr>
        <w:t>期</w:t>
      </w:r>
      <w:r>
        <w:rPr>
          <w:rFonts w:ascii="宋体" w:eastAsia="宋体" w:hAnsi="宋体" w:cs="宋体"/>
          <w:spacing w:val="-5"/>
          <w:sz w:val="24"/>
          <w:szCs w:val="24"/>
        </w:rPr>
        <w:t>：年月日</w:t>
      </w:r>
    </w:p>
    <w:p w:rsidR="00C57215" w:rsidRDefault="00C57215">
      <w:pPr>
        <w:sectPr w:rsidR="00C57215">
          <w:footerReference w:type="default" r:id="rId13"/>
          <w:pgSz w:w="11907" w:h="16839"/>
          <w:pgMar w:top="1431" w:right="1130" w:bottom="1375" w:left="1785" w:header="0" w:footer="1211" w:gutter="0"/>
          <w:pgNumType w:fmt="numberInDash"/>
          <w:cols w:space="720"/>
        </w:sectPr>
      </w:pPr>
    </w:p>
    <w:p w:rsidR="00C57215" w:rsidRDefault="006A2FA1">
      <w:pPr>
        <w:spacing w:before="121" w:line="216" w:lineRule="auto"/>
        <w:ind w:left="3633"/>
        <w:rPr>
          <w:rFonts w:ascii="宋体" w:eastAsia="宋体" w:hAnsi="宋体" w:cs="宋体"/>
          <w:sz w:val="28"/>
          <w:szCs w:val="28"/>
        </w:rPr>
      </w:pPr>
      <w:r>
        <w:rPr>
          <w:rFonts w:ascii="宋体" w:eastAsia="宋体" w:hAnsi="宋体" w:cs="宋体"/>
          <w:spacing w:val="-2"/>
          <w:sz w:val="28"/>
          <w:szCs w:val="28"/>
        </w:rPr>
        <w:lastRenderedPageBreak/>
        <w:t>二、授权委托</w:t>
      </w:r>
      <w:r>
        <w:rPr>
          <w:rFonts w:ascii="宋体" w:eastAsia="宋体" w:hAnsi="宋体" w:cs="宋体"/>
          <w:spacing w:val="-1"/>
          <w:sz w:val="28"/>
          <w:szCs w:val="28"/>
        </w:rPr>
        <w:t>书</w:t>
      </w:r>
    </w:p>
    <w:p w:rsidR="00C57215" w:rsidRDefault="00C57215">
      <w:pPr>
        <w:spacing w:line="393" w:lineRule="auto"/>
      </w:pPr>
    </w:p>
    <w:p w:rsidR="00C57215" w:rsidRDefault="006A2FA1">
      <w:pPr>
        <w:spacing w:before="78" w:line="359" w:lineRule="auto"/>
        <w:ind w:right="14" w:firstLine="480"/>
        <w:rPr>
          <w:rFonts w:ascii="宋体" w:eastAsia="宋体" w:hAnsi="宋体" w:cs="宋体"/>
          <w:sz w:val="24"/>
          <w:szCs w:val="24"/>
        </w:rPr>
      </w:pPr>
      <w:r>
        <w:rPr>
          <w:rFonts w:ascii="宋体" w:eastAsia="宋体" w:hAnsi="宋体" w:cs="宋体"/>
          <w:spacing w:val="2"/>
          <w:sz w:val="24"/>
          <w:szCs w:val="24"/>
        </w:rPr>
        <w:t>本授权委托书声明：本人(姓名)系</w:t>
      </w:r>
      <w:r>
        <w:rPr>
          <w:rFonts w:ascii="宋体" w:eastAsia="宋体" w:hAnsi="宋体" w:cs="宋体"/>
          <w:spacing w:val="1"/>
          <w:sz w:val="24"/>
          <w:szCs w:val="24"/>
        </w:rPr>
        <w:t>(参选人</w:t>
      </w:r>
      <w:r>
        <w:rPr>
          <w:rFonts w:ascii="宋体" w:eastAsia="宋体" w:hAnsi="宋体" w:cs="宋体"/>
          <w:spacing w:val="-3"/>
          <w:sz w:val="24"/>
          <w:szCs w:val="24"/>
        </w:rPr>
        <w:t>单位名称)的法定代表人，现委托(姓名) (身份证号：</w:t>
      </w:r>
      <w:r>
        <w:rPr>
          <w:rFonts w:ascii="宋体" w:eastAsia="宋体" w:hAnsi="宋体" w:cs="宋体"/>
          <w:spacing w:val="-1"/>
          <w:sz w:val="24"/>
          <w:szCs w:val="24"/>
        </w:rPr>
        <w:t>)</w:t>
      </w:r>
      <w:r>
        <w:rPr>
          <w:rFonts w:ascii="宋体" w:eastAsia="宋体" w:hAnsi="宋体" w:cs="宋体"/>
          <w:spacing w:val="2"/>
          <w:sz w:val="24"/>
          <w:szCs w:val="24"/>
        </w:rPr>
        <w:t>为我方代理人。代理人根据授</w:t>
      </w:r>
      <w:r>
        <w:rPr>
          <w:rFonts w:ascii="宋体" w:eastAsia="宋体" w:hAnsi="宋体" w:cs="宋体"/>
          <w:spacing w:val="1"/>
          <w:sz w:val="24"/>
          <w:szCs w:val="24"/>
        </w:rPr>
        <w:t>权，以我方名义签署、澄清、说明、补正、递交、撤回、</w:t>
      </w:r>
      <w:r>
        <w:rPr>
          <w:rFonts w:ascii="宋体" w:eastAsia="宋体" w:hAnsi="宋体" w:cs="宋体"/>
          <w:spacing w:val="-2"/>
          <w:sz w:val="24"/>
          <w:szCs w:val="24"/>
        </w:rPr>
        <w:t>修改(项目名称)</w:t>
      </w:r>
      <w:r>
        <w:rPr>
          <w:rFonts w:ascii="宋体" w:eastAsia="宋体" w:hAnsi="宋体" w:cs="宋体"/>
          <w:spacing w:val="-1"/>
          <w:sz w:val="24"/>
          <w:szCs w:val="24"/>
        </w:rPr>
        <w:t>投标文件，签订合同和处理有关事宜，</w:t>
      </w:r>
      <w:r>
        <w:rPr>
          <w:rFonts w:ascii="宋体" w:eastAsia="宋体" w:hAnsi="宋体" w:cs="宋体"/>
          <w:spacing w:val="-6"/>
          <w:sz w:val="24"/>
          <w:szCs w:val="24"/>
        </w:rPr>
        <w:t>其法</w:t>
      </w:r>
      <w:r>
        <w:rPr>
          <w:rFonts w:ascii="宋体" w:eastAsia="宋体" w:hAnsi="宋体" w:cs="宋体"/>
          <w:spacing w:val="-4"/>
          <w:sz w:val="24"/>
          <w:szCs w:val="24"/>
        </w:rPr>
        <w:t>律</w:t>
      </w:r>
      <w:r>
        <w:rPr>
          <w:rFonts w:ascii="宋体" w:eastAsia="宋体" w:hAnsi="宋体" w:cs="宋体"/>
          <w:spacing w:val="-3"/>
          <w:sz w:val="24"/>
          <w:szCs w:val="24"/>
        </w:rPr>
        <w:t>后果由我方承担。</w:t>
      </w:r>
    </w:p>
    <w:p w:rsidR="00C57215" w:rsidRDefault="006A2FA1">
      <w:pPr>
        <w:spacing w:before="1" w:line="215" w:lineRule="auto"/>
        <w:ind w:left="479"/>
        <w:rPr>
          <w:rFonts w:ascii="宋体" w:eastAsia="宋体" w:hAnsi="宋体" w:cs="宋体"/>
          <w:sz w:val="24"/>
          <w:szCs w:val="24"/>
        </w:rPr>
      </w:pPr>
      <w:r>
        <w:rPr>
          <w:rFonts w:ascii="宋体" w:eastAsia="宋体" w:hAnsi="宋体" w:cs="宋体"/>
          <w:spacing w:val="-12"/>
          <w:sz w:val="24"/>
          <w:szCs w:val="24"/>
        </w:rPr>
        <w:t>委</w:t>
      </w:r>
      <w:r>
        <w:rPr>
          <w:rFonts w:ascii="宋体" w:eastAsia="宋体" w:hAnsi="宋体" w:cs="宋体"/>
          <w:spacing w:val="-8"/>
          <w:sz w:val="24"/>
          <w:szCs w:val="24"/>
        </w:rPr>
        <w:t>托</w:t>
      </w:r>
      <w:r>
        <w:rPr>
          <w:rFonts w:ascii="宋体" w:eastAsia="宋体" w:hAnsi="宋体" w:cs="宋体"/>
          <w:spacing w:val="-6"/>
          <w:sz w:val="24"/>
          <w:szCs w:val="24"/>
        </w:rPr>
        <w:t>期限：。</w:t>
      </w:r>
    </w:p>
    <w:p w:rsidR="00C57215" w:rsidRDefault="006A2FA1">
      <w:pPr>
        <w:spacing w:before="188" w:line="358" w:lineRule="auto"/>
        <w:ind w:left="479"/>
        <w:rPr>
          <w:rFonts w:ascii="宋体" w:eastAsia="宋体" w:hAnsi="宋体" w:cs="宋体"/>
          <w:sz w:val="24"/>
          <w:szCs w:val="24"/>
        </w:rPr>
      </w:pPr>
      <w:r>
        <w:rPr>
          <w:rFonts w:ascii="宋体" w:eastAsia="宋体" w:hAnsi="宋体" w:cs="宋体"/>
          <w:spacing w:val="-22"/>
          <w:sz w:val="24"/>
          <w:szCs w:val="24"/>
        </w:rPr>
        <w:t>授</w:t>
      </w:r>
      <w:r>
        <w:rPr>
          <w:rFonts w:ascii="宋体" w:eastAsia="宋体" w:hAnsi="宋体" w:cs="宋体"/>
          <w:spacing w:val="-18"/>
          <w:sz w:val="24"/>
          <w:szCs w:val="24"/>
        </w:rPr>
        <w:t>权委托人联系电话：</w:t>
      </w:r>
    </w:p>
    <w:p w:rsidR="00C57215" w:rsidRDefault="006A2FA1">
      <w:pPr>
        <w:spacing w:before="1" w:line="215" w:lineRule="auto"/>
        <w:ind w:left="479"/>
        <w:rPr>
          <w:rFonts w:ascii="宋体" w:eastAsia="宋体" w:hAnsi="宋体" w:cs="宋体"/>
          <w:sz w:val="24"/>
          <w:szCs w:val="24"/>
        </w:rPr>
      </w:pPr>
      <w:r>
        <w:rPr>
          <w:rFonts w:ascii="宋体" w:eastAsia="宋体" w:hAnsi="宋体" w:cs="宋体"/>
          <w:spacing w:val="-6"/>
          <w:sz w:val="24"/>
          <w:szCs w:val="24"/>
        </w:rPr>
        <w:t>代</w:t>
      </w:r>
      <w:r>
        <w:rPr>
          <w:rFonts w:ascii="宋体" w:eastAsia="宋体" w:hAnsi="宋体" w:cs="宋体"/>
          <w:spacing w:val="-4"/>
          <w:sz w:val="24"/>
          <w:szCs w:val="24"/>
        </w:rPr>
        <w:t>理人无转委托权。</w:t>
      </w:r>
    </w:p>
    <w:p w:rsidR="00C57215" w:rsidRDefault="00C57215">
      <w:pPr>
        <w:spacing w:line="285" w:lineRule="auto"/>
      </w:pPr>
    </w:p>
    <w:p w:rsidR="00C57215" w:rsidRDefault="00C57215">
      <w:pPr>
        <w:spacing w:line="286" w:lineRule="auto"/>
      </w:pPr>
    </w:p>
    <w:p w:rsidR="00C57215" w:rsidRDefault="006A2FA1">
      <w:pPr>
        <w:spacing w:before="78" w:line="218" w:lineRule="auto"/>
        <w:rPr>
          <w:rFonts w:ascii="宋体" w:eastAsia="宋体" w:hAnsi="宋体" w:cs="宋体"/>
          <w:sz w:val="24"/>
          <w:szCs w:val="24"/>
        </w:rPr>
      </w:pPr>
      <w:r>
        <w:rPr>
          <w:rFonts w:ascii="宋体" w:eastAsia="宋体" w:hAnsi="宋体" w:cs="宋体"/>
          <w:spacing w:val="-18"/>
          <w:sz w:val="24"/>
          <w:szCs w:val="24"/>
        </w:rPr>
        <w:t>代</w:t>
      </w:r>
      <w:r>
        <w:rPr>
          <w:rFonts w:ascii="宋体" w:eastAsia="宋体" w:hAnsi="宋体" w:cs="宋体"/>
          <w:spacing w:val="-10"/>
          <w:sz w:val="24"/>
          <w:szCs w:val="24"/>
        </w:rPr>
        <w:t>理</w:t>
      </w:r>
      <w:r>
        <w:rPr>
          <w:rFonts w:ascii="宋体" w:eastAsia="宋体" w:hAnsi="宋体" w:cs="宋体"/>
          <w:spacing w:val="-9"/>
          <w:sz w:val="24"/>
          <w:szCs w:val="24"/>
        </w:rPr>
        <w:t>人：性别：年龄：</w:t>
      </w:r>
    </w:p>
    <w:p w:rsidR="00C57215" w:rsidRDefault="006A2FA1">
      <w:pPr>
        <w:spacing w:before="184" w:line="218" w:lineRule="auto"/>
        <w:rPr>
          <w:rFonts w:ascii="宋体" w:eastAsia="宋体" w:hAnsi="宋体" w:cs="宋体"/>
          <w:sz w:val="24"/>
          <w:szCs w:val="24"/>
        </w:rPr>
      </w:pPr>
      <w:r>
        <w:rPr>
          <w:rFonts w:ascii="宋体" w:eastAsia="宋体" w:hAnsi="宋体" w:cs="宋体"/>
          <w:spacing w:val="-14"/>
          <w:sz w:val="24"/>
          <w:szCs w:val="24"/>
        </w:rPr>
        <w:t>代理人</w:t>
      </w:r>
      <w:r>
        <w:rPr>
          <w:rFonts w:ascii="宋体" w:eastAsia="宋体" w:hAnsi="宋体" w:cs="宋体"/>
          <w:spacing w:val="-11"/>
          <w:sz w:val="24"/>
          <w:szCs w:val="24"/>
        </w:rPr>
        <w:t>单</w:t>
      </w:r>
      <w:r>
        <w:rPr>
          <w:rFonts w:ascii="宋体" w:eastAsia="宋体" w:hAnsi="宋体" w:cs="宋体"/>
          <w:spacing w:val="-7"/>
          <w:sz w:val="24"/>
          <w:szCs w:val="24"/>
        </w:rPr>
        <w:t>位：部门：职务：</w:t>
      </w:r>
    </w:p>
    <w:p w:rsidR="00C57215" w:rsidRDefault="00C57215">
      <w:pPr>
        <w:spacing w:line="284" w:lineRule="auto"/>
      </w:pPr>
    </w:p>
    <w:p w:rsidR="00C57215" w:rsidRDefault="00C57215">
      <w:pPr>
        <w:spacing w:line="284" w:lineRule="auto"/>
      </w:pPr>
    </w:p>
    <w:p w:rsidR="00C57215" w:rsidRDefault="006A2FA1">
      <w:pPr>
        <w:spacing w:before="78" w:line="219" w:lineRule="auto"/>
        <w:ind w:left="2"/>
        <w:rPr>
          <w:rFonts w:ascii="宋体" w:eastAsia="宋体" w:hAnsi="宋体" w:cs="宋体"/>
          <w:sz w:val="24"/>
          <w:szCs w:val="24"/>
        </w:rPr>
      </w:pPr>
      <w:r>
        <w:rPr>
          <w:rFonts w:ascii="宋体" w:eastAsia="宋体" w:hAnsi="宋体" w:cs="宋体"/>
          <w:spacing w:val="-4"/>
          <w:sz w:val="24"/>
          <w:szCs w:val="24"/>
        </w:rPr>
        <w:t>参选人：(盖单位</w:t>
      </w:r>
      <w:r>
        <w:rPr>
          <w:rFonts w:ascii="宋体" w:eastAsia="宋体" w:hAnsi="宋体" w:cs="宋体"/>
          <w:spacing w:val="-3"/>
          <w:sz w:val="24"/>
          <w:szCs w:val="24"/>
        </w:rPr>
        <w:t>章</w:t>
      </w:r>
      <w:r>
        <w:rPr>
          <w:rFonts w:ascii="宋体" w:eastAsia="宋体" w:hAnsi="宋体" w:cs="宋体"/>
          <w:sz w:val="24"/>
          <w:szCs w:val="24"/>
        </w:rPr>
        <w:t>)</w:t>
      </w:r>
    </w:p>
    <w:p w:rsidR="00C57215" w:rsidRDefault="00C57215">
      <w:pPr>
        <w:spacing w:line="258" w:lineRule="auto"/>
      </w:pPr>
    </w:p>
    <w:p w:rsidR="00C57215" w:rsidRDefault="00C57215">
      <w:pPr>
        <w:spacing w:line="258" w:lineRule="auto"/>
      </w:pPr>
    </w:p>
    <w:p w:rsidR="00C57215" w:rsidRDefault="00C57215">
      <w:pPr>
        <w:spacing w:line="258" w:lineRule="auto"/>
      </w:pPr>
    </w:p>
    <w:p w:rsidR="00C57215" w:rsidRDefault="00C57215">
      <w:pPr>
        <w:spacing w:line="259" w:lineRule="auto"/>
      </w:pPr>
    </w:p>
    <w:p w:rsidR="00C57215" w:rsidRDefault="006A2FA1">
      <w:pPr>
        <w:spacing w:before="79" w:line="218" w:lineRule="auto"/>
        <w:ind w:left="1"/>
        <w:rPr>
          <w:rFonts w:ascii="宋体" w:eastAsia="宋体" w:hAnsi="宋体" w:cs="宋体"/>
          <w:sz w:val="24"/>
          <w:szCs w:val="24"/>
        </w:rPr>
      </w:pPr>
      <w:r>
        <w:rPr>
          <w:rFonts w:ascii="宋体" w:eastAsia="宋体" w:hAnsi="宋体" w:cs="宋体"/>
          <w:spacing w:val="-6"/>
          <w:sz w:val="24"/>
          <w:szCs w:val="24"/>
        </w:rPr>
        <w:t>法定代表人：</w:t>
      </w:r>
      <w:r>
        <w:rPr>
          <w:rFonts w:ascii="宋体" w:eastAsia="宋体" w:hAnsi="宋体" w:cs="宋体"/>
          <w:spacing w:val="-3"/>
          <w:sz w:val="24"/>
          <w:szCs w:val="24"/>
        </w:rPr>
        <w:t>(签字或印章)</w:t>
      </w:r>
    </w:p>
    <w:p w:rsidR="00C57215" w:rsidRDefault="00C57215"/>
    <w:p w:rsidR="00C57215" w:rsidRDefault="00C57215"/>
    <w:p w:rsidR="00C57215" w:rsidRDefault="00C57215">
      <w:pPr>
        <w:spacing w:line="111" w:lineRule="exact"/>
      </w:pPr>
    </w:p>
    <w:tbl>
      <w:tblPr>
        <w:tblStyle w:val="TableNormal"/>
        <w:tblW w:w="8797" w:type="dxa"/>
        <w:tblInd w:w="414" w:type="dxa"/>
        <w:tblBorders>
          <w:top w:val="single" w:sz="10" w:space="0" w:color="000000"/>
          <w:left w:val="single" w:sz="10" w:space="0" w:color="000000"/>
          <w:bottom w:val="single" w:sz="10" w:space="0" w:color="000000"/>
          <w:right w:val="single" w:sz="10" w:space="0" w:color="000000"/>
        </w:tblBorders>
        <w:tblLayout w:type="fixed"/>
        <w:tblLook w:val="04A0" w:firstRow="1" w:lastRow="0" w:firstColumn="1" w:lastColumn="0" w:noHBand="0" w:noVBand="1"/>
      </w:tblPr>
      <w:tblGrid>
        <w:gridCol w:w="8797"/>
      </w:tblGrid>
      <w:tr w:rsidR="00C57215">
        <w:trPr>
          <w:trHeight w:val="2950"/>
        </w:trPr>
        <w:tc>
          <w:tcPr>
            <w:tcW w:w="8797" w:type="dxa"/>
          </w:tcPr>
          <w:p w:rsidR="00C57215" w:rsidRDefault="00C57215">
            <w:pPr>
              <w:spacing w:line="311" w:lineRule="auto"/>
            </w:pPr>
          </w:p>
          <w:p w:rsidR="00C57215" w:rsidRDefault="00C57215">
            <w:pPr>
              <w:spacing w:line="312" w:lineRule="auto"/>
            </w:pPr>
          </w:p>
          <w:p w:rsidR="00C57215" w:rsidRDefault="006A2FA1">
            <w:pPr>
              <w:spacing w:before="78" w:line="216" w:lineRule="auto"/>
              <w:ind w:left="100"/>
              <w:rPr>
                <w:rFonts w:ascii="宋体" w:eastAsia="宋体" w:hAnsi="宋体" w:cs="宋体"/>
                <w:sz w:val="24"/>
                <w:szCs w:val="24"/>
              </w:rPr>
            </w:pPr>
            <w:r>
              <w:rPr>
                <w:rFonts w:ascii="宋体" w:eastAsia="宋体" w:hAnsi="宋体" w:cs="宋体"/>
                <w:spacing w:val="-1"/>
                <w:sz w:val="24"/>
                <w:szCs w:val="24"/>
              </w:rPr>
              <w:t>法定代表授权委托人身份证复印件贴于此处，并加盖单位公章，否则该证</w:t>
            </w:r>
            <w:r>
              <w:rPr>
                <w:rFonts w:ascii="宋体" w:eastAsia="宋体" w:hAnsi="宋体" w:cs="宋体"/>
                <w:sz w:val="24"/>
                <w:szCs w:val="24"/>
              </w:rPr>
              <w:t>明无效。</w:t>
            </w:r>
          </w:p>
        </w:tc>
      </w:tr>
    </w:tbl>
    <w:p w:rsidR="00C57215" w:rsidRDefault="00C57215">
      <w:pPr>
        <w:spacing w:line="302" w:lineRule="auto"/>
      </w:pPr>
    </w:p>
    <w:p w:rsidR="00C57215" w:rsidRDefault="00C57215">
      <w:pPr>
        <w:spacing w:line="303" w:lineRule="auto"/>
      </w:pPr>
    </w:p>
    <w:p w:rsidR="00C57215" w:rsidRDefault="006A2FA1">
      <w:pPr>
        <w:spacing w:before="78" w:line="220" w:lineRule="auto"/>
        <w:ind w:right="468" w:firstLineChars="2150" w:firstLine="4902"/>
        <w:rPr>
          <w:rFonts w:ascii="宋体" w:eastAsia="宋体" w:hAnsi="宋体" w:cs="宋体"/>
          <w:sz w:val="24"/>
          <w:szCs w:val="24"/>
        </w:rPr>
      </w:pPr>
      <w:r>
        <w:rPr>
          <w:rFonts w:ascii="宋体" w:eastAsia="宋体" w:hAnsi="宋体" w:cs="宋体"/>
          <w:spacing w:val="-6"/>
          <w:sz w:val="24"/>
          <w:szCs w:val="24"/>
        </w:rPr>
        <w:t>日期：年月</w:t>
      </w:r>
      <w:r>
        <w:rPr>
          <w:rFonts w:ascii="宋体" w:eastAsia="宋体" w:hAnsi="宋体" w:cs="宋体"/>
          <w:spacing w:val="-3"/>
          <w:sz w:val="24"/>
          <w:szCs w:val="24"/>
        </w:rPr>
        <w:t>日</w:t>
      </w:r>
    </w:p>
    <w:p w:rsidR="00C57215" w:rsidRDefault="006A2FA1">
      <w:pPr>
        <w:spacing w:before="263" w:line="368" w:lineRule="auto"/>
        <w:ind w:left="2" w:right="20"/>
        <w:sectPr w:rsidR="00C57215">
          <w:footerReference w:type="default" r:id="rId14"/>
          <w:pgSz w:w="11907" w:h="16839"/>
          <w:pgMar w:top="1431" w:right="1113" w:bottom="1375" w:left="1568" w:header="0" w:footer="1211" w:gutter="0"/>
          <w:pgNumType w:fmt="numberInDash"/>
          <w:cols w:space="720"/>
        </w:sectPr>
      </w:pPr>
      <w:r>
        <w:rPr>
          <w:rFonts w:ascii="宋体" w:eastAsia="宋体" w:hAnsi="宋体" w:cs="宋体"/>
          <w:spacing w:val="-2"/>
          <w:sz w:val="24"/>
          <w:szCs w:val="24"/>
        </w:rPr>
        <w:t>备注</w:t>
      </w:r>
      <w:r>
        <w:rPr>
          <w:rFonts w:ascii="宋体" w:eastAsia="宋体" w:hAnsi="宋体" w:cs="宋体"/>
          <w:spacing w:val="-1"/>
          <w:sz w:val="24"/>
          <w:szCs w:val="24"/>
        </w:rPr>
        <w:t>：若系参选人的法定代表人亲自参与本项目投标的一切活动，并签署投标文件，则无需此授权书。</w:t>
      </w:r>
    </w:p>
    <w:p w:rsidR="00C57215" w:rsidRDefault="00C57215">
      <w:pPr>
        <w:spacing w:line="338" w:lineRule="auto"/>
      </w:pPr>
    </w:p>
    <w:p w:rsidR="00C57215" w:rsidRDefault="006A2FA1">
      <w:pPr>
        <w:spacing w:before="101" w:line="225" w:lineRule="auto"/>
        <w:ind w:left="2696"/>
        <w:outlineLvl w:val="6"/>
        <w:rPr>
          <w:rFonts w:ascii="宋体" w:eastAsia="宋体" w:hAnsi="宋体" w:cs="宋体"/>
          <w:sz w:val="31"/>
          <w:szCs w:val="31"/>
        </w:rPr>
      </w:pPr>
      <w:r>
        <w:rPr>
          <w:rFonts w:ascii="宋体" w:eastAsia="宋体" w:hAnsi="宋体" w:cs="宋体" w:hint="eastAsia"/>
          <w:spacing w:val="21"/>
          <w:sz w:val="31"/>
          <w:szCs w:val="31"/>
        </w:rPr>
        <w:t>三</w:t>
      </w:r>
      <w:r>
        <w:rPr>
          <w:rFonts w:ascii="宋体" w:eastAsia="宋体" w:hAnsi="宋体" w:cs="宋体"/>
          <w:spacing w:val="21"/>
          <w:sz w:val="31"/>
          <w:szCs w:val="31"/>
        </w:rPr>
        <w:t>、</w:t>
      </w:r>
      <w:r>
        <w:rPr>
          <w:rFonts w:ascii="宋体" w:eastAsia="宋体" w:hAnsi="宋体" w:cs="宋体" w:hint="eastAsia"/>
          <w:spacing w:val="21"/>
          <w:sz w:val="31"/>
          <w:szCs w:val="31"/>
        </w:rPr>
        <w:t>承诺书</w:t>
      </w:r>
      <w:r>
        <w:rPr>
          <w:rFonts w:ascii="宋体" w:eastAsia="宋体" w:hAnsi="宋体" w:cs="宋体"/>
          <w:spacing w:val="21"/>
          <w:sz w:val="31"/>
          <w:szCs w:val="31"/>
        </w:rPr>
        <w:t>(商务标内容)</w:t>
      </w:r>
    </w:p>
    <w:p w:rsidR="00C57215" w:rsidRDefault="00C57215">
      <w:pPr>
        <w:spacing w:line="252" w:lineRule="auto"/>
      </w:pPr>
    </w:p>
    <w:p w:rsidR="00C57215" w:rsidRDefault="00C57215">
      <w:pPr>
        <w:spacing w:line="252" w:lineRule="auto"/>
      </w:pPr>
    </w:p>
    <w:p w:rsidR="00C57215" w:rsidRDefault="006A2FA1">
      <w:pPr>
        <w:tabs>
          <w:tab w:val="left" w:pos="3240"/>
        </w:tabs>
        <w:spacing w:before="78" w:line="234" w:lineRule="auto"/>
        <w:rPr>
          <w:rFonts w:ascii="宋体" w:eastAsia="宋体" w:hAnsi="宋体" w:cs="宋体"/>
          <w:sz w:val="24"/>
          <w:szCs w:val="24"/>
        </w:rPr>
      </w:pPr>
      <w:r>
        <w:rPr>
          <w:rFonts w:ascii="宋体" w:eastAsia="宋体" w:hAnsi="宋体" w:cs="宋体" w:hint="eastAsia"/>
          <w:sz w:val="24"/>
          <w:szCs w:val="24"/>
          <w:u w:val="single"/>
        </w:rPr>
        <w:t>江苏航运职业技术学院</w:t>
      </w:r>
      <w:r>
        <w:rPr>
          <w:rFonts w:ascii="宋体" w:eastAsia="宋体" w:hAnsi="宋体" w:cs="宋体"/>
          <w:sz w:val="24"/>
          <w:szCs w:val="24"/>
        </w:rPr>
        <w:t>：</w:t>
      </w:r>
    </w:p>
    <w:p w:rsidR="00C57215" w:rsidRDefault="006A2FA1">
      <w:pPr>
        <w:spacing w:before="164" w:line="360" w:lineRule="auto"/>
        <w:ind w:left="8" w:right="17" w:firstLine="525"/>
        <w:rPr>
          <w:rFonts w:ascii="宋体" w:eastAsia="宋体" w:hAnsi="宋体" w:cs="宋体"/>
          <w:spacing w:val="-1"/>
          <w:sz w:val="24"/>
          <w:szCs w:val="24"/>
        </w:rPr>
      </w:pPr>
      <w:r>
        <w:rPr>
          <w:rFonts w:ascii="宋体" w:eastAsia="宋体" w:hAnsi="宋体" w:cs="宋体"/>
          <w:spacing w:val="2"/>
          <w:sz w:val="24"/>
          <w:szCs w:val="24"/>
        </w:rPr>
        <w:t>经研究比选文</w:t>
      </w:r>
      <w:r>
        <w:rPr>
          <w:rFonts w:ascii="宋体" w:eastAsia="宋体" w:hAnsi="宋体" w:cs="宋体"/>
          <w:spacing w:val="-1"/>
          <w:sz w:val="24"/>
          <w:szCs w:val="24"/>
        </w:rPr>
        <w:t>件</w:t>
      </w:r>
      <w:r>
        <w:rPr>
          <w:rFonts w:ascii="宋体" w:eastAsia="宋体" w:hAnsi="宋体" w:cs="宋体" w:hint="eastAsia"/>
          <w:spacing w:val="-1"/>
          <w:sz w:val="24"/>
          <w:szCs w:val="24"/>
        </w:rPr>
        <w:t>，细致测算各类成本</w:t>
      </w:r>
      <w:r>
        <w:rPr>
          <w:rFonts w:ascii="宋体" w:eastAsia="宋体" w:hAnsi="宋体" w:cs="宋体"/>
          <w:spacing w:val="-1"/>
          <w:sz w:val="24"/>
          <w:szCs w:val="24"/>
        </w:rPr>
        <w:t>后，</w:t>
      </w:r>
      <w:r>
        <w:rPr>
          <w:rFonts w:ascii="宋体" w:eastAsia="宋体" w:hAnsi="宋体" w:cs="宋体" w:hint="eastAsia"/>
          <w:spacing w:val="-1"/>
          <w:sz w:val="24"/>
          <w:szCs w:val="24"/>
        </w:rPr>
        <w:t>我公司所提供样衣测算价格均未超过比选文件最高限价，各分项情况详见下表。</w:t>
      </w:r>
    </w:p>
    <w:tbl>
      <w:tblPr>
        <w:tblW w:w="8560" w:type="dxa"/>
        <w:tblInd w:w="98" w:type="dxa"/>
        <w:tblLook w:val="04A0" w:firstRow="1" w:lastRow="0" w:firstColumn="1" w:lastColumn="0" w:noHBand="0" w:noVBand="1"/>
      </w:tblPr>
      <w:tblGrid>
        <w:gridCol w:w="990"/>
        <w:gridCol w:w="990"/>
        <w:gridCol w:w="990"/>
        <w:gridCol w:w="990"/>
        <w:gridCol w:w="2120"/>
        <w:gridCol w:w="2480"/>
      </w:tblGrid>
      <w:tr w:rsidR="00C57215">
        <w:trPr>
          <w:trHeight w:val="600"/>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6A2FA1">
            <w:pPr>
              <w:jc w:val="center"/>
              <w:textAlignment w:val="center"/>
              <w:rPr>
                <w:rFonts w:eastAsia="宋体"/>
                <w:b/>
                <w:bCs/>
                <w:sz w:val="24"/>
                <w:szCs w:val="24"/>
              </w:rPr>
            </w:pPr>
            <w:r>
              <w:rPr>
                <w:rFonts w:eastAsia="宋体"/>
                <w:b/>
                <w:bCs/>
                <w:sz w:val="24"/>
                <w:szCs w:val="24"/>
              </w:rPr>
              <w:t>序号</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6A2FA1">
            <w:pPr>
              <w:jc w:val="center"/>
              <w:textAlignment w:val="center"/>
              <w:rPr>
                <w:rFonts w:eastAsia="宋体"/>
                <w:b/>
                <w:bCs/>
                <w:sz w:val="24"/>
                <w:szCs w:val="24"/>
              </w:rPr>
            </w:pPr>
            <w:r>
              <w:rPr>
                <w:rFonts w:eastAsia="宋体"/>
                <w:b/>
                <w:bCs/>
                <w:sz w:val="24"/>
                <w:szCs w:val="24"/>
              </w:rPr>
              <w:t>服装名称</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6A2FA1">
            <w:pPr>
              <w:jc w:val="center"/>
              <w:textAlignment w:val="center"/>
              <w:rPr>
                <w:rFonts w:eastAsia="宋体"/>
                <w:b/>
                <w:bCs/>
                <w:sz w:val="24"/>
                <w:szCs w:val="24"/>
              </w:rPr>
            </w:pPr>
            <w:r>
              <w:rPr>
                <w:rFonts w:eastAsia="宋体"/>
                <w:b/>
                <w:bCs/>
                <w:sz w:val="24"/>
                <w:szCs w:val="24"/>
              </w:rPr>
              <w:t>服装明细</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6A2FA1">
            <w:pPr>
              <w:jc w:val="center"/>
              <w:textAlignment w:val="center"/>
              <w:rPr>
                <w:rFonts w:ascii="宋体" w:eastAsia="宋体" w:hAnsi="宋体" w:cs="宋体"/>
                <w:b/>
                <w:bCs/>
                <w:sz w:val="24"/>
                <w:szCs w:val="24"/>
              </w:rPr>
            </w:pPr>
            <w:r>
              <w:rPr>
                <w:rFonts w:ascii="宋体" w:eastAsia="宋体" w:hAnsi="宋体" w:cs="宋体" w:hint="eastAsia"/>
                <w:b/>
                <w:bCs/>
                <w:sz w:val="24"/>
                <w:szCs w:val="24"/>
              </w:rPr>
              <w:t>测算价格</w:t>
            </w:r>
            <w:r>
              <w:rPr>
                <w:rFonts w:ascii="宋体" w:eastAsia="宋体" w:hAnsi="宋体" w:cs="宋体" w:hint="eastAsia"/>
                <w:sz w:val="22"/>
              </w:rPr>
              <w:t>（请备注各单品价格）</w:t>
            </w:r>
          </w:p>
        </w:tc>
        <w:tc>
          <w:tcPr>
            <w:tcW w:w="2120" w:type="dxa"/>
            <w:vMerge w:val="restart"/>
            <w:tcBorders>
              <w:top w:val="single" w:sz="4" w:space="0" w:color="000000"/>
              <w:left w:val="single" w:sz="4" w:space="0" w:color="000000"/>
              <w:right w:val="single" w:sz="4" w:space="0" w:color="000000"/>
            </w:tcBorders>
            <w:shd w:val="clear" w:color="auto" w:fill="auto"/>
            <w:vAlign w:val="center"/>
          </w:tcPr>
          <w:p w:rsidR="00C57215" w:rsidRDefault="006A2FA1">
            <w:pPr>
              <w:jc w:val="center"/>
              <w:textAlignment w:val="center"/>
              <w:rPr>
                <w:rFonts w:ascii="宋体" w:eastAsia="宋体" w:hAnsi="宋体" w:cs="宋体"/>
                <w:b/>
                <w:bCs/>
                <w:sz w:val="24"/>
                <w:szCs w:val="24"/>
              </w:rPr>
            </w:pPr>
            <w:r>
              <w:rPr>
                <w:rFonts w:ascii="宋体" w:eastAsia="宋体" w:hAnsi="宋体" w:cs="宋体" w:hint="eastAsia"/>
                <w:b/>
                <w:bCs/>
                <w:sz w:val="24"/>
                <w:szCs w:val="24"/>
              </w:rPr>
              <w:t>面辅料参数（请分别注明各单品参数）</w:t>
            </w:r>
          </w:p>
        </w:tc>
        <w:tc>
          <w:tcPr>
            <w:tcW w:w="2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7215" w:rsidRDefault="006A2FA1">
            <w:pPr>
              <w:jc w:val="center"/>
              <w:textAlignment w:val="center"/>
              <w:rPr>
                <w:rFonts w:ascii="宋体" w:eastAsia="宋体" w:hAnsi="宋体" w:cs="宋体"/>
                <w:b/>
                <w:bCs/>
                <w:sz w:val="22"/>
              </w:rPr>
            </w:pPr>
            <w:r>
              <w:rPr>
                <w:rFonts w:ascii="宋体" w:eastAsia="宋体" w:hAnsi="宋体" w:cs="宋体" w:hint="eastAsia"/>
                <w:b/>
                <w:bCs/>
                <w:sz w:val="22"/>
              </w:rPr>
              <w:t>面料偏离说明</w:t>
            </w:r>
          </w:p>
        </w:tc>
      </w:tr>
      <w:tr w:rsidR="00C57215">
        <w:trPr>
          <w:trHeight w:val="1200"/>
        </w:trPr>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C57215">
            <w:pPr>
              <w:jc w:val="center"/>
              <w:rPr>
                <w:rFonts w:eastAsia="宋体"/>
                <w:b/>
                <w:bCs/>
                <w:sz w:val="24"/>
                <w:szCs w:val="24"/>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C57215">
            <w:pPr>
              <w:jc w:val="center"/>
              <w:rPr>
                <w:rFonts w:eastAsia="宋体"/>
                <w:b/>
                <w:bCs/>
                <w:sz w:val="24"/>
                <w:szCs w:val="24"/>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C57215">
            <w:pPr>
              <w:jc w:val="center"/>
              <w:rPr>
                <w:rFonts w:eastAsia="宋体"/>
                <w:b/>
                <w:bCs/>
                <w:sz w:val="24"/>
                <w:szCs w:val="24"/>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C57215">
            <w:pPr>
              <w:jc w:val="center"/>
              <w:rPr>
                <w:rFonts w:ascii="宋体" w:eastAsia="宋体" w:hAnsi="宋体" w:cs="宋体"/>
                <w:b/>
                <w:bCs/>
                <w:sz w:val="24"/>
                <w:szCs w:val="24"/>
              </w:rPr>
            </w:pPr>
          </w:p>
        </w:tc>
        <w:tc>
          <w:tcPr>
            <w:tcW w:w="2120" w:type="dxa"/>
            <w:vMerge/>
            <w:tcBorders>
              <w:left w:val="single" w:sz="4" w:space="0" w:color="000000"/>
              <w:bottom w:val="single" w:sz="4" w:space="0" w:color="000000"/>
              <w:right w:val="single" w:sz="4" w:space="0" w:color="000000"/>
            </w:tcBorders>
            <w:shd w:val="clear" w:color="auto" w:fill="auto"/>
            <w:noWrap/>
            <w:vAlign w:val="center"/>
          </w:tcPr>
          <w:p w:rsidR="00C57215" w:rsidRDefault="00C57215">
            <w:pPr>
              <w:rPr>
                <w:rFonts w:ascii="宋体" w:eastAsia="宋体" w:hAnsi="宋体" w:cs="宋体"/>
                <w:sz w:val="22"/>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6A2FA1">
            <w:pPr>
              <w:textAlignment w:val="center"/>
              <w:rPr>
                <w:rFonts w:ascii="宋体" w:eastAsia="宋体" w:hAnsi="宋体" w:cs="宋体"/>
                <w:b/>
                <w:bCs/>
                <w:sz w:val="24"/>
                <w:szCs w:val="24"/>
              </w:rPr>
            </w:pPr>
            <w:r>
              <w:rPr>
                <w:rFonts w:ascii="宋体" w:eastAsia="宋体" w:hAnsi="宋体" w:cs="宋体" w:hint="eastAsia"/>
                <w:b/>
                <w:bCs/>
                <w:sz w:val="24"/>
                <w:szCs w:val="24"/>
              </w:rPr>
              <w:t>所投标的样品若与表格中参数存在偏差，请说明偏差具体情况</w:t>
            </w:r>
          </w:p>
        </w:tc>
      </w:tr>
      <w:tr w:rsidR="00C57215">
        <w:trPr>
          <w:trHeight w:val="1680"/>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6A2FA1">
            <w:pPr>
              <w:jc w:val="center"/>
              <w:textAlignment w:val="center"/>
              <w:rPr>
                <w:rFonts w:ascii="宋体" w:eastAsia="宋体" w:hAnsi="宋体" w:cs="宋体"/>
              </w:rPr>
            </w:pPr>
            <w:r>
              <w:rPr>
                <w:rFonts w:ascii="宋体" w:eastAsia="宋体" w:hAnsi="宋体" w:cs="宋体" w:hint="eastAsia"/>
              </w:rPr>
              <w:t>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6A2FA1">
            <w:pPr>
              <w:textAlignment w:val="center"/>
              <w:rPr>
                <w:rFonts w:eastAsia="宋体"/>
                <w:sz w:val="22"/>
              </w:rPr>
            </w:pPr>
            <w:r>
              <w:rPr>
                <w:rFonts w:eastAsia="宋体"/>
                <w:sz w:val="22"/>
              </w:rPr>
              <w:t>国际海员服套装</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6A2FA1">
            <w:pPr>
              <w:textAlignment w:val="center"/>
              <w:rPr>
                <w:rFonts w:eastAsia="宋体"/>
                <w:sz w:val="22"/>
              </w:rPr>
            </w:pPr>
            <w:r>
              <w:rPr>
                <w:rFonts w:eastAsia="宋体"/>
                <w:sz w:val="22"/>
              </w:rPr>
              <w:t>西装、西裤、大檐帽、肩章、领带</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C57215">
            <w:pPr>
              <w:jc w:val="center"/>
              <w:rPr>
                <w:rFonts w:eastAsia="宋体"/>
                <w:sz w:val="22"/>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C57215">
            <w:pPr>
              <w:jc w:val="center"/>
              <w:textAlignment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7215" w:rsidRDefault="00C57215">
            <w:pPr>
              <w:rPr>
                <w:rFonts w:ascii="宋体" w:eastAsia="宋体" w:hAnsi="宋体" w:cs="宋体"/>
                <w:sz w:val="22"/>
              </w:rPr>
            </w:pPr>
          </w:p>
        </w:tc>
      </w:tr>
      <w:tr w:rsidR="00C57215">
        <w:trPr>
          <w:trHeight w:val="570"/>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6A2FA1">
            <w:pPr>
              <w:jc w:val="center"/>
              <w:textAlignment w:val="center"/>
              <w:rPr>
                <w:rFonts w:ascii="宋体" w:eastAsia="宋体" w:hAnsi="宋体" w:cs="宋体"/>
              </w:rPr>
            </w:pPr>
            <w:r>
              <w:rPr>
                <w:rFonts w:ascii="宋体" w:eastAsia="宋体" w:hAnsi="宋体" w:cs="宋体" w:hint="eastAsia"/>
              </w:rPr>
              <w:t>2</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6A2FA1">
            <w:pPr>
              <w:textAlignment w:val="center"/>
              <w:rPr>
                <w:rFonts w:eastAsia="宋体"/>
              </w:rPr>
            </w:pPr>
            <w:r>
              <w:rPr>
                <w:rFonts w:eastAsia="宋体"/>
              </w:rPr>
              <w:t>夏装</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6A2FA1">
            <w:pPr>
              <w:textAlignment w:val="center"/>
              <w:rPr>
                <w:rFonts w:eastAsia="宋体"/>
                <w:sz w:val="22"/>
              </w:rPr>
            </w:pPr>
            <w:r>
              <w:rPr>
                <w:rFonts w:eastAsia="宋体"/>
                <w:sz w:val="22"/>
              </w:rPr>
              <w:t>白色短袖衬衫</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C57215">
            <w:pPr>
              <w:jc w:val="center"/>
              <w:rPr>
                <w:rFonts w:eastAsia="宋体"/>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C57215">
            <w:pPr>
              <w:jc w:val="center"/>
              <w:rPr>
                <w:rFonts w:eastAsia="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7215" w:rsidRDefault="00C57215">
            <w:pPr>
              <w:rPr>
                <w:rFonts w:ascii="宋体" w:eastAsia="宋体" w:hAnsi="宋体" w:cs="宋体"/>
                <w:sz w:val="22"/>
              </w:rPr>
            </w:pPr>
          </w:p>
        </w:tc>
      </w:tr>
      <w:tr w:rsidR="00C57215">
        <w:trPr>
          <w:trHeight w:val="570"/>
        </w:trPr>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C57215">
            <w:pPr>
              <w:jc w:val="center"/>
              <w:textAlignment w:val="center"/>
              <w:rPr>
                <w:rFonts w:ascii="宋体" w:eastAsia="宋体" w:hAnsi="宋体" w:cs="宋体"/>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C57215">
            <w:pPr>
              <w:textAlignment w:val="center"/>
              <w:rPr>
                <w:rFonts w:eastAsia="宋体"/>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6A2FA1">
            <w:pPr>
              <w:textAlignment w:val="center"/>
              <w:rPr>
                <w:rFonts w:eastAsia="宋体"/>
                <w:sz w:val="22"/>
              </w:rPr>
            </w:pPr>
            <w:r>
              <w:rPr>
                <w:rFonts w:eastAsia="宋体"/>
                <w:sz w:val="22"/>
              </w:rPr>
              <w:t>白色长袖衬衫</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C57215">
            <w:pPr>
              <w:jc w:val="center"/>
              <w:rPr>
                <w:rFonts w:eastAsia="宋体"/>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C57215">
            <w:pPr>
              <w:jc w:val="center"/>
              <w:rPr>
                <w:rFonts w:eastAsia="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7215" w:rsidRDefault="00C57215">
            <w:pPr>
              <w:rPr>
                <w:rFonts w:ascii="宋体" w:eastAsia="宋体" w:hAnsi="宋体" w:cs="宋体"/>
                <w:sz w:val="22"/>
              </w:rPr>
            </w:pPr>
          </w:p>
        </w:tc>
      </w:tr>
      <w:tr w:rsidR="00C57215">
        <w:trPr>
          <w:trHeight w:val="280"/>
        </w:trPr>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C57215">
            <w:pPr>
              <w:jc w:val="center"/>
              <w:rPr>
                <w:rFonts w:ascii="宋体" w:eastAsia="宋体" w:hAnsi="宋体" w:cs="宋体"/>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C57215">
            <w:pPr>
              <w:rPr>
                <w:rFonts w:eastAsia="宋体"/>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6A2FA1">
            <w:pPr>
              <w:textAlignment w:val="center"/>
              <w:rPr>
                <w:rFonts w:eastAsia="宋体"/>
                <w:sz w:val="22"/>
              </w:rPr>
            </w:pPr>
            <w:r>
              <w:rPr>
                <w:rFonts w:eastAsia="宋体"/>
                <w:sz w:val="22"/>
              </w:rPr>
              <w:t>长裤</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C57215">
            <w:pPr>
              <w:jc w:val="center"/>
              <w:rPr>
                <w:rFonts w:eastAsia="宋体"/>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C57215">
            <w:pPr>
              <w:jc w:val="center"/>
              <w:rPr>
                <w:rFonts w:eastAsia="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7215" w:rsidRDefault="00C57215">
            <w:pPr>
              <w:rPr>
                <w:rFonts w:ascii="宋体" w:eastAsia="宋体" w:hAnsi="宋体" w:cs="宋体"/>
                <w:sz w:val="22"/>
              </w:rPr>
            </w:pPr>
          </w:p>
        </w:tc>
      </w:tr>
      <w:tr w:rsidR="00C57215">
        <w:trPr>
          <w:trHeight w:val="280"/>
        </w:trPr>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C57215">
            <w:pPr>
              <w:jc w:val="center"/>
              <w:rPr>
                <w:rFonts w:ascii="宋体" w:eastAsia="宋体" w:hAnsi="宋体" w:cs="宋体"/>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C57215">
            <w:pPr>
              <w:rPr>
                <w:rFonts w:eastAsia="宋体"/>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6A2FA1">
            <w:pPr>
              <w:textAlignment w:val="center"/>
              <w:rPr>
                <w:rFonts w:eastAsia="宋体"/>
                <w:sz w:val="22"/>
              </w:rPr>
            </w:pPr>
            <w:r>
              <w:rPr>
                <w:rFonts w:eastAsia="宋体"/>
                <w:sz w:val="22"/>
              </w:rPr>
              <w:t>短裙</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C57215">
            <w:pPr>
              <w:jc w:val="center"/>
              <w:rPr>
                <w:rFonts w:eastAsia="宋体"/>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C57215">
            <w:pPr>
              <w:jc w:val="center"/>
              <w:rPr>
                <w:rFonts w:eastAsia="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7215" w:rsidRDefault="00C57215">
            <w:pPr>
              <w:rPr>
                <w:rFonts w:ascii="宋体" w:eastAsia="宋体" w:hAnsi="宋体" w:cs="宋体"/>
                <w:sz w:val="22"/>
              </w:rPr>
            </w:pPr>
          </w:p>
        </w:tc>
      </w:tr>
      <w:tr w:rsidR="00C57215">
        <w:trPr>
          <w:trHeight w:val="1120"/>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6A2FA1">
            <w:pPr>
              <w:jc w:val="center"/>
              <w:textAlignment w:val="center"/>
              <w:rPr>
                <w:rFonts w:ascii="宋体" w:eastAsia="宋体" w:hAnsi="宋体" w:cs="宋体"/>
              </w:rPr>
            </w:pPr>
            <w:r>
              <w:rPr>
                <w:rFonts w:ascii="宋体" w:eastAsia="宋体" w:hAnsi="宋体" w:cs="宋体" w:hint="eastAsia"/>
              </w:rPr>
              <w:t>3</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6A2FA1">
            <w:pPr>
              <w:textAlignment w:val="center"/>
              <w:rPr>
                <w:rFonts w:eastAsia="宋体"/>
              </w:rPr>
            </w:pPr>
            <w:proofErr w:type="gramStart"/>
            <w:r>
              <w:rPr>
                <w:rFonts w:eastAsia="宋体"/>
              </w:rPr>
              <w:t>铁乘服装</w:t>
            </w:r>
            <w:proofErr w:type="gramEnd"/>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6A2FA1">
            <w:pPr>
              <w:textAlignment w:val="center"/>
              <w:rPr>
                <w:rFonts w:eastAsia="宋体"/>
                <w:sz w:val="22"/>
              </w:rPr>
            </w:pPr>
            <w:r>
              <w:rPr>
                <w:rFonts w:eastAsia="宋体"/>
                <w:sz w:val="22"/>
              </w:rPr>
              <w:t>西服、西裤、马甲、长袖衬衫</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C57215">
            <w:pPr>
              <w:jc w:val="center"/>
              <w:rPr>
                <w:rFonts w:eastAsia="宋体"/>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C57215">
            <w:pPr>
              <w:jc w:val="center"/>
              <w:rPr>
                <w:rFonts w:eastAsia="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7215" w:rsidRDefault="00C57215">
            <w:pPr>
              <w:rPr>
                <w:rFonts w:ascii="宋体" w:eastAsia="宋体" w:hAnsi="宋体" w:cs="宋体"/>
                <w:sz w:val="22"/>
              </w:rPr>
            </w:pPr>
          </w:p>
        </w:tc>
      </w:tr>
      <w:tr w:rsidR="00C57215">
        <w:trPr>
          <w:trHeight w:val="1120"/>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6A2FA1">
            <w:pPr>
              <w:jc w:val="center"/>
              <w:textAlignment w:val="center"/>
              <w:rPr>
                <w:rFonts w:ascii="宋体" w:eastAsia="宋体" w:hAnsi="宋体" w:cs="宋体"/>
              </w:rPr>
            </w:pPr>
            <w:r>
              <w:rPr>
                <w:rFonts w:ascii="宋体" w:eastAsia="宋体" w:hAnsi="宋体" w:cs="宋体" w:hint="eastAsia"/>
              </w:rPr>
              <w:t>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6A2FA1">
            <w:pPr>
              <w:textAlignment w:val="center"/>
              <w:rPr>
                <w:rFonts w:eastAsia="宋体"/>
                <w:sz w:val="22"/>
              </w:rPr>
            </w:pPr>
            <w:r>
              <w:rPr>
                <w:rFonts w:eastAsia="宋体"/>
                <w:sz w:val="22"/>
              </w:rPr>
              <w:t>海</w:t>
            </w:r>
            <w:proofErr w:type="gramStart"/>
            <w:r>
              <w:rPr>
                <w:rFonts w:eastAsia="宋体"/>
                <w:sz w:val="22"/>
              </w:rPr>
              <w:t>乘服装</w:t>
            </w:r>
            <w:proofErr w:type="gramEnd"/>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6A2FA1">
            <w:pPr>
              <w:textAlignment w:val="center"/>
              <w:rPr>
                <w:rFonts w:eastAsia="宋体"/>
                <w:sz w:val="22"/>
              </w:rPr>
            </w:pPr>
            <w:r>
              <w:rPr>
                <w:rFonts w:eastAsia="宋体"/>
                <w:sz w:val="22"/>
              </w:rPr>
              <w:t>西服、西裤、马甲、长袖衬衫</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C57215">
            <w:pPr>
              <w:jc w:val="center"/>
              <w:rPr>
                <w:rFonts w:eastAsia="宋体"/>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C57215">
            <w:pPr>
              <w:jc w:val="center"/>
              <w:rPr>
                <w:rFonts w:eastAsia="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7215" w:rsidRDefault="00C57215">
            <w:pPr>
              <w:rPr>
                <w:rFonts w:ascii="宋体" w:eastAsia="宋体" w:hAnsi="宋体" w:cs="宋体"/>
                <w:sz w:val="22"/>
              </w:rPr>
            </w:pPr>
          </w:p>
        </w:tc>
      </w:tr>
      <w:tr w:rsidR="00C57215">
        <w:trPr>
          <w:trHeight w:val="280"/>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6A2FA1">
            <w:pPr>
              <w:jc w:val="center"/>
              <w:textAlignment w:val="center"/>
              <w:rPr>
                <w:rFonts w:ascii="宋体" w:eastAsia="宋体" w:hAnsi="宋体" w:cs="宋体"/>
              </w:rPr>
            </w:pPr>
            <w:r>
              <w:rPr>
                <w:rFonts w:ascii="宋体" w:eastAsia="宋体" w:hAnsi="宋体" w:cs="宋体" w:hint="eastAsia"/>
              </w:rPr>
              <w:t>5</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6A2FA1">
            <w:pPr>
              <w:textAlignment w:val="center"/>
              <w:rPr>
                <w:rFonts w:eastAsia="宋体"/>
              </w:rPr>
            </w:pPr>
            <w:r>
              <w:rPr>
                <w:rFonts w:eastAsia="宋体"/>
              </w:rPr>
              <w:t>大衣</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6A2FA1">
            <w:pPr>
              <w:textAlignment w:val="center"/>
              <w:rPr>
                <w:rFonts w:eastAsia="宋体"/>
                <w:sz w:val="22"/>
              </w:rPr>
            </w:pPr>
            <w:r>
              <w:rPr>
                <w:rFonts w:eastAsia="宋体"/>
                <w:sz w:val="22"/>
              </w:rPr>
              <w:t>大衣</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215" w:rsidRDefault="00C57215">
            <w:pPr>
              <w:jc w:val="center"/>
              <w:rPr>
                <w:rFonts w:eastAsia="宋体"/>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7215" w:rsidRDefault="00C57215">
            <w:pP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7215" w:rsidRDefault="00C57215">
            <w:pPr>
              <w:rPr>
                <w:rFonts w:ascii="宋体" w:eastAsia="宋体" w:hAnsi="宋体" w:cs="宋体"/>
                <w:sz w:val="22"/>
              </w:rPr>
            </w:pPr>
          </w:p>
        </w:tc>
      </w:tr>
    </w:tbl>
    <w:p w:rsidR="00C57215" w:rsidRDefault="00C57215">
      <w:pPr>
        <w:spacing w:line="279" w:lineRule="auto"/>
      </w:pPr>
    </w:p>
    <w:p w:rsidR="00C57215" w:rsidRDefault="006A2FA1">
      <w:pPr>
        <w:spacing w:before="79" w:line="219" w:lineRule="auto"/>
        <w:ind w:left="11"/>
        <w:rPr>
          <w:rFonts w:ascii="宋体" w:eastAsia="宋体" w:hAnsi="宋体" w:cs="宋体"/>
          <w:sz w:val="24"/>
          <w:szCs w:val="24"/>
        </w:rPr>
      </w:pPr>
      <w:r>
        <w:rPr>
          <w:rFonts w:ascii="宋体" w:eastAsia="宋体" w:hAnsi="宋体" w:cs="宋体"/>
          <w:spacing w:val="-2"/>
          <w:sz w:val="24"/>
          <w:szCs w:val="24"/>
        </w:rPr>
        <w:t>参选</w:t>
      </w:r>
      <w:r>
        <w:rPr>
          <w:rFonts w:ascii="宋体" w:eastAsia="宋体" w:hAnsi="宋体" w:cs="宋体"/>
          <w:spacing w:val="-1"/>
          <w:sz w:val="24"/>
          <w:szCs w:val="24"/>
        </w:rPr>
        <w:t>人(盖法人章)：</w:t>
      </w:r>
    </w:p>
    <w:p w:rsidR="00C57215" w:rsidRDefault="00C57215">
      <w:pPr>
        <w:spacing w:line="259" w:lineRule="auto"/>
      </w:pPr>
    </w:p>
    <w:p w:rsidR="00C57215" w:rsidRDefault="006A2FA1">
      <w:pPr>
        <w:spacing w:before="79" w:line="480" w:lineRule="auto"/>
        <w:ind w:left="10"/>
      </w:pPr>
      <w:r>
        <w:rPr>
          <w:rFonts w:ascii="宋体" w:eastAsia="宋体" w:hAnsi="宋体" w:cs="宋体"/>
          <w:spacing w:val="-1"/>
          <w:sz w:val="24"/>
          <w:szCs w:val="24"/>
        </w:rPr>
        <w:t>法定代表人或委托代理</w:t>
      </w:r>
      <w:r>
        <w:rPr>
          <w:rFonts w:ascii="宋体" w:eastAsia="宋体" w:hAnsi="宋体" w:cs="宋体"/>
          <w:sz w:val="24"/>
          <w:szCs w:val="24"/>
        </w:rPr>
        <w:t>人(签字或盖章)：</w:t>
      </w:r>
    </w:p>
    <w:p w:rsidR="00C57215" w:rsidRDefault="006A2FA1">
      <w:pPr>
        <w:spacing w:before="79" w:line="220" w:lineRule="auto"/>
        <w:ind w:right="448" w:firstLineChars="2500" w:firstLine="5200"/>
        <w:rPr>
          <w:rFonts w:ascii="宋体" w:eastAsia="宋体" w:hAnsi="宋体" w:cs="宋体"/>
          <w:sz w:val="24"/>
          <w:szCs w:val="24"/>
        </w:rPr>
      </w:pPr>
      <w:r>
        <w:rPr>
          <w:rFonts w:ascii="宋体" w:eastAsia="宋体" w:hAnsi="宋体" w:cs="宋体"/>
          <w:spacing w:val="-16"/>
          <w:sz w:val="24"/>
          <w:szCs w:val="24"/>
        </w:rPr>
        <w:t>日</w:t>
      </w:r>
      <w:r>
        <w:rPr>
          <w:rFonts w:ascii="宋体" w:eastAsia="宋体" w:hAnsi="宋体" w:cs="宋体"/>
          <w:spacing w:val="-11"/>
          <w:sz w:val="24"/>
          <w:szCs w:val="24"/>
        </w:rPr>
        <w:t>期</w:t>
      </w:r>
      <w:r>
        <w:rPr>
          <w:rFonts w:ascii="宋体" w:eastAsia="宋体" w:hAnsi="宋体" w:cs="宋体"/>
          <w:spacing w:val="-8"/>
          <w:sz w:val="24"/>
          <w:szCs w:val="24"/>
        </w:rPr>
        <w:t>：年月日</w:t>
      </w:r>
    </w:p>
    <w:p w:rsidR="00C57215" w:rsidRDefault="00C57215">
      <w:pPr>
        <w:sectPr w:rsidR="00C57215">
          <w:footerReference w:type="default" r:id="rId15"/>
          <w:pgSz w:w="11907" w:h="16839"/>
          <w:pgMar w:top="1431" w:right="1113" w:bottom="1375" w:left="1560" w:header="0" w:footer="1211" w:gutter="0"/>
          <w:pgNumType w:fmt="numberInDash"/>
          <w:cols w:space="720"/>
        </w:sectPr>
      </w:pPr>
    </w:p>
    <w:p w:rsidR="00C57215" w:rsidRDefault="00C57215">
      <w:pPr>
        <w:spacing w:line="360" w:lineRule="auto"/>
        <w:rPr>
          <w:rFonts w:ascii="宋体" w:eastAsia="宋体" w:hAnsi="宋体" w:cs="宋体"/>
          <w:sz w:val="24"/>
          <w:szCs w:val="24"/>
        </w:rPr>
        <w:sectPr w:rsidR="00C57215">
          <w:footerReference w:type="default" r:id="rId16"/>
          <w:type w:val="continuous"/>
          <w:pgSz w:w="11907" w:h="16839"/>
          <w:pgMar w:top="1425" w:right="1130" w:bottom="1374" w:left="1569" w:header="0" w:footer="1211" w:gutter="0"/>
          <w:pgNumType w:fmt="numberInDash"/>
          <w:cols w:num="2" w:space="720" w:equalWidth="0">
            <w:col w:w="5484" w:space="100"/>
            <w:col w:w="3623"/>
          </w:cols>
        </w:sectPr>
      </w:pPr>
    </w:p>
    <w:p w:rsidR="00C57215" w:rsidRDefault="006A2FA1">
      <w:pPr>
        <w:spacing w:before="101" w:line="225" w:lineRule="auto"/>
        <w:jc w:val="center"/>
        <w:outlineLvl w:val="6"/>
        <w:rPr>
          <w:rFonts w:ascii="宋体" w:eastAsia="宋体" w:hAnsi="宋体" w:cs="宋体"/>
          <w:spacing w:val="21"/>
          <w:sz w:val="31"/>
          <w:szCs w:val="31"/>
        </w:rPr>
      </w:pPr>
      <w:r>
        <w:rPr>
          <w:rFonts w:ascii="宋体" w:eastAsia="宋体" w:hAnsi="宋体" w:cs="宋体" w:hint="eastAsia"/>
          <w:spacing w:val="21"/>
          <w:sz w:val="31"/>
          <w:szCs w:val="31"/>
        </w:rPr>
        <w:lastRenderedPageBreak/>
        <w:t>四、承诺书（技术标内容）</w:t>
      </w:r>
    </w:p>
    <w:p w:rsidR="00C57215" w:rsidRDefault="006A2FA1">
      <w:pPr>
        <w:pStyle w:val="a0"/>
        <w:ind w:leftChars="0" w:left="0" w:firstLineChars="200" w:firstLine="482"/>
      </w:pPr>
      <w:r>
        <w:rPr>
          <w:rFonts w:ascii="宋体" w:eastAsia="宋体" w:hAnsi="宋体" w:cs="宋体" w:hint="eastAsia"/>
          <w:b/>
          <w:bCs/>
          <w:sz w:val="24"/>
          <w:szCs w:val="24"/>
        </w:rPr>
        <w:t>内容自拟</w:t>
      </w:r>
      <w:r>
        <w:rPr>
          <w:rFonts w:ascii="宋体" w:eastAsia="宋体" w:hAnsi="宋体" w:cs="宋体" w:hint="eastAsia"/>
          <w:sz w:val="24"/>
          <w:szCs w:val="24"/>
        </w:rPr>
        <w:t>（承诺内容：本单位所提交的设计理念、元素、设计方案及设计图等所有权归比选人所有。比选人有权要求排名第一的参选人结合本单位的设计理念、元素、设计方案及设计图等，进一步优化</w:t>
      </w:r>
      <w:proofErr w:type="gramStart"/>
      <w:r>
        <w:rPr>
          <w:rFonts w:ascii="宋体" w:eastAsia="宋体" w:hAnsi="宋体" w:cs="宋体" w:hint="eastAsia"/>
          <w:sz w:val="24"/>
          <w:szCs w:val="24"/>
        </w:rPr>
        <w:t>方案及样衣</w:t>
      </w:r>
      <w:proofErr w:type="gramEnd"/>
      <w:r>
        <w:rPr>
          <w:rFonts w:ascii="宋体" w:eastAsia="宋体" w:hAnsi="宋体" w:cs="宋体" w:hint="eastAsia"/>
          <w:sz w:val="24"/>
          <w:szCs w:val="24"/>
        </w:rPr>
        <w:t>。若我单位为排名第一的参选人，将无条件配合比选人开展个性化二次乃至多次设计，直至比选人确定最终样品成品，且不向比选人收取任何附加费用。）</w:t>
      </w:r>
    </w:p>
    <w:p w:rsidR="00C57215" w:rsidRDefault="00C57215">
      <w:pPr>
        <w:pStyle w:val="a0"/>
        <w:ind w:leftChars="0" w:left="0"/>
      </w:pPr>
    </w:p>
    <w:p w:rsidR="00C57215" w:rsidRDefault="00C57215">
      <w:pPr>
        <w:rPr>
          <w:b/>
          <w:sz w:val="32"/>
        </w:rPr>
      </w:pPr>
    </w:p>
    <w:p w:rsidR="00C57215" w:rsidRDefault="00C57215">
      <w:pPr>
        <w:pStyle w:val="a0"/>
        <w:rPr>
          <w:b/>
          <w:sz w:val="32"/>
        </w:rPr>
      </w:pPr>
    </w:p>
    <w:p w:rsidR="00C57215" w:rsidRDefault="00C57215">
      <w:pPr>
        <w:pStyle w:val="a4"/>
        <w:rPr>
          <w:b/>
          <w:sz w:val="32"/>
        </w:rPr>
      </w:pPr>
    </w:p>
    <w:p w:rsidR="00C57215" w:rsidRDefault="00C57215">
      <w:pPr>
        <w:pStyle w:val="a4"/>
        <w:rPr>
          <w:b/>
          <w:sz w:val="32"/>
        </w:rPr>
      </w:pPr>
    </w:p>
    <w:p w:rsidR="00C57215" w:rsidRDefault="00C57215">
      <w:pPr>
        <w:pStyle w:val="a4"/>
        <w:rPr>
          <w:b/>
          <w:sz w:val="32"/>
        </w:rPr>
      </w:pPr>
    </w:p>
    <w:p w:rsidR="00C57215" w:rsidRDefault="00C57215">
      <w:pPr>
        <w:pStyle w:val="a4"/>
        <w:rPr>
          <w:b/>
          <w:sz w:val="32"/>
        </w:rPr>
      </w:pPr>
    </w:p>
    <w:p w:rsidR="00C57215" w:rsidRDefault="00C57215">
      <w:pPr>
        <w:pStyle w:val="a4"/>
        <w:rPr>
          <w:b/>
          <w:sz w:val="32"/>
        </w:rPr>
      </w:pPr>
    </w:p>
    <w:p w:rsidR="00C57215" w:rsidRDefault="00C57215">
      <w:pPr>
        <w:pStyle w:val="a4"/>
        <w:rPr>
          <w:b/>
          <w:sz w:val="32"/>
        </w:rPr>
      </w:pPr>
    </w:p>
    <w:p w:rsidR="00C57215" w:rsidRDefault="00C57215">
      <w:pPr>
        <w:pStyle w:val="a4"/>
        <w:rPr>
          <w:b/>
          <w:sz w:val="32"/>
        </w:rPr>
      </w:pPr>
    </w:p>
    <w:p w:rsidR="00C57215" w:rsidRDefault="00C57215">
      <w:pPr>
        <w:pStyle w:val="a4"/>
        <w:rPr>
          <w:b/>
          <w:sz w:val="32"/>
        </w:rPr>
      </w:pPr>
    </w:p>
    <w:p w:rsidR="00C57215" w:rsidRDefault="00C57215">
      <w:pPr>
        <w:pStyle w:val="a4"/>
        <w:rPr>
          <w:b/>
          <w:sz w:val="32"/>
        </w:rPr>
      </w:pPr>
    </w:p>
    <w:p w:rsidR="00C57215" w:rsidRDefault="00C57215">
      <w:pPr>
        <w:pStyle w:val="a4"/>
        <w:rPr>
          <w:b/>
          <w:sz w:val="32"/>
        </w:rPr>
      </w:pPr>
    </w:p>
    <w:p w:rsidR="00C57215" w:rsidRDefault="00C57215">
      <w:pPr>
        <w:pStyle w:val="a4"/>
        <w:rPr>
          <w:b/>
          <w:sz w:val="32"/>
        </w:rPr>
      </w:pPr>
    </w:p>
    <w:p w:rsidR="00C57215" w:rsidRDefault="00C57215">
      <w:pPr>
        <w:pStyle w:val="a4"/>
        <w:ind w:left="0"/>
        <w:rPr>
          <w:b/>
          <w:sz w:val="32"/>
        </w:rPr>
      </w:pPr>
    </w:p>
    <w:p w:rsidR="00C57215" w:rsidRDefault="006A2FA1">
      <w:pPr>
        <w:pStyle w:val="a4"/>
        <w:ind w:left="0"/>
        <w:rPr>
          <w:b/>
          <w:sz w:val="32"/>
        </w:rPr>
      </w:pPr>
      <w:r>
        <w:rPr>
          <w:rFonts w:hint="eastAsia"/>
          <w:b/>
          <w:sz w:val="32"/>
        </w:rPr>
        <w:lastRenderedPageBreak/>
        <w:t>附件</w:t>
      </w:r>
      <w:r>
        <w:rPr>
          <w:rFonts w:hint="eastAsia"/>
          <w:b/>
          <w:sz w:val="32"/>
        </w:rPr>
        <w:t>1</w:t>
      </w:r>
      <w:r>
        <w:rPr>
          <w:rFonts w:hint="eastAsia"/>
          <w:b/>
          <w:sz w:val="32"/>
        </w:rPr>
        <w:t>：</w:t>
      </w:r>
    </w:p>
    <w:p w:rsidR="00C57215" w:rsidRDefault="006A2FA1">
      <w:pPr>
        <w:jc w:val="center"/>
        <w:rPr>
          <w:b/>
          <w:sz w:val="32"/>
        </w:rPr>
      </w:pPr>
      <w:r>
        <w:rPr>
          <w:b/>
          <w:sz w:val="32"/>
        </w:rPr>
        <w:t>样衣评审表</w:t>
      </w:r>
      <w:r>
        <w:rPr>
          <w:rFonts w:hint="eastAsia"/>
          <w:b/>
          <w:sz w:val="32"/>
        </w:rPr>
        <w:t>（学生代表）</w:t>
      </w:r>
    </w:p>
    <w:p w:rsidR="00C57215" w:rsidRDefault="00C57215">
      <w:pPr>
        <w:jc w:val="center"/>
        <w:rPr>
          <w:b/>
          <w:sz w:val="32"/>
        </w:rPr>
      </w:pPr>
    </w:p>
    <w:tbl>
      <w:tblPr>
        <w:tblStyle w:val="a8"/>
        <w:tblW w:w="8613" w:type="dxa"/>
        <w:tblLook w:val="04A0" w:firstRow="1" w:lastRow="0" w:firstColumn="1" w:lastColumn="0" w:noHBand="0" w:noVBand="1"/>
      </w:tblPr>
      <w:tblGrid>
        <w:gridCol w:w="959"/>
        <w:gridCol w:w="2551"/>
        <w:gridCol w:w="1843"/>
        <w:gridCol w:w="3260"/>
      </w:tblGrid>
      <w:tr w:rsidR="00C57215">
        <w:trPr>
          <w:trHeight w:val="567"/>
        </w:trPr>
        <w:tc>
          <w:tcPr>
            <w:tcW w:w="959" w:type="dxa"/>
            <w:vAlign w:val="center"/>
          </w:tcPr>
          <w:p w:rsidR="00C57215" w:rsidRDefault="006A2FA1">
            <w:pPr>
              <w:jc w:val="center"/>
              <w:rPr>
                <w:sz w:val="24"/>
                <w:szCs w:val="24"/>
              </w:rPr>
            </w:pPr>
            <w:r>
              <w:rPr>
                <w:sz w:val="24"/>
                <w:szCs w:val="24"/>
              </w:rPr>
              <w:t>序号</w:t>
            </w:r>
          </w:p>
        </w:tc>
        <w:tc>
          <w:tcPr>
            <w:tcW w:w="2551" w:type="dxa"/>
            <w:vAlign w:val="center"/>
          </w:tcPr>
          <w:p w:rsidR="00C57215" w:rsidRDefault="006A2FA1">
            <w:pPr>
              <w:jc w:val="center"/>
              <w:rPr>
                <w:sz w:val="24"/>
                <w:szCs w:val="24"/>
              </w:rPr>
            </w:pPr>
            <w:r>
              <w:rPr>
                <w:sz w:val="24"/>
                <w:szCs w:val="24"/>
              </w:rPr>
              <w:t>品类名称</w:t>
            </w:r>
          </w:p>
        </w:tc>
        <w:tc>
          <w:tcPr>
            <w:tcW w:w="1843" w:type="dxa"/>
            <w:vAlign w:val="center"/>
          </w:tcPr>
          <w:p w:rsidR="00C57215" w:rsidRDefault="006A2FA1">
            <w:pPr>
              <w:jc w:val="center"/>
              <w:rPr>
                <w:sz w:val="24"/>
                <w:szCs w:val="24"/>
              </w:rPr>
            </w:pPr>
            <w:r>
              <w:rPr>
                <w:sz w:val="24"/>
                <w:szCs w:val="24"/>
              </w:rPr>
              <w:t>推选样品编号</w:t>
            </w:r>
          </w:p>
        </w:tc>
        <w:tc>
          <w:tcPr>
            <w:tcW w:w="3260" w:type="dxa"/>
            <w:vAlign w:val="center"/>
          </w:tcPr>
          <w:p w:rsidR="00C57215" w:rsidRDefault="006A2FA1">
            <w:pPr>
              <w:jc w:val="center"/>
              <w:rPr>
                <w:sz w:val="24"/>
                <w:szCs w:val="24"/>
              </w:rPr>
            </w:pPr>
            <w:r>
              <w:rPr>
                <w:sz w:val="24"/>
                <w:szCs w:val="24"/>
              </w:rPr>
              <w:t>备注</w:t>
            </w:r>
          </w:p>
        </w:tc>
      </w:tr>
      <w:tr w:rsidR="00C57215">
        <w:trPr>
          <w:trHeight w:val="567"/>
        </w:trPr>
        <w:tc>
          <w:tcPr>
            <w:tcW w:w="959" w:type="dxa"/>
            <w:vAlign w:val="center"/>
          </w:tcPr>
          <w:p w:rsidR="00C57215" w:rsidRDefault="006A2FA1">
            <w:pPr>
              <w:jc w:val="center"/>
              <w:rPr>
                <w:sz w:val="24"/>
                <w:szCs w:val="24"/>
              </w:rPr>
            </w:pPr>
            <w:r>
              <w:rPr>
                <w:rFonts w:hint="eastAsia"/>
                <w:sz w:val="24"/>
                <w:szCs w:val="24"/>
              </w:rPr>
              <w:t>1</w:t>
            </w:r>
          </w:p>
        </w:tc>
        <w:tc>
          <w:tcPr>
            <w:tcW w:w="2551" w:type="dxa"/>
            <w:vAlign w:val="center"/>
          </w:tcPr>
          <w:p w:rsidR="00C57215" w:rsidRDefault="006A2FA1">
            <w:pPr>
              <w:jc w:val="center"/>
              <w:rPr>
                <w:sz w:val="24"/>
                <w:szCs w:val="24"/>
              </w:rPr>
            </w:pPr>
            <w:r>
              <w:rPr>
                <w:sz w:val="24"/>
                <w:szCs w:val="24"/>
              </w:rPr>
              <w:t>国际海员服套装</w:t>
            </w:r>
            <w:r>
              <w:rPr>
                <w:rFonts w:hint="eastAsia"/>
                <w:sz w:val="24"/>
                <w:szCs w:val="24"/>
              </w:rPr>
              <w:t>（男）</w:t>
            </w:r>
          </w:p>
        </w:tc>
        <w:tc>
          <w:tcPr>
            <w:tcW w:w="1843" w:type="dxa"/>
            <w:vAlign w:val="center"/>
          </w:tcPr>
          <w:p w:rsidR="00C57215" w:rsidRDefault="00C57215">
            <w:pPr>
              <w:jc w:val="center"/>
              <w:rPr>
                <w:sz w:val="24"/>
                <w:szCs w:val="24"/>
              </w:rPr>
            </w:pPr>
          </w:p>
        </w:tc>
        <w:tc>
          <w:tcPr>
            <w:tcW w:w="3260" w:type="dxa"/>
            <w:vAlign w:val="center"/>
          </w:tcPr>
          <w:p w:rsidR="00C57215" w:rsidRDefault="00C57215">
            <w:pPr>
              <w:jc w:val="center"/>
              <w:rPr>
                <w:sz w:val="24"/>
                <w:szCs w:val="24"/>
              </w:rPr>
            </w:pPr>
          </w:p>
        </w:tc>
      </w:tr>
      <w:tr w:rsidR="00C57215">
        <w:trPr>
          <w:trHeight w:val="567"/>
        </w:trPr>
        <w:tc>
          <w:tcPr>
            <w:tcW w:w="959" w:type="dxa"/>
            <w:vAlign w:val="center"/>
          </w:tcPr>
          <w:p w:rsidR="00C57215" w:rsidRDefault="006A2FA1">
            <w:pPr>
              <w:jc w:val="center"/>
              <w:rPr>
                <w:sz w:val="24"/>
                <w:szCs w:val="24"/>
              </w:rPr>
            </w:pPr>
            <w:r>
              <w:rPr>
                <w:rFonts w:hint="eastAsia"/>
                <w:sz w:val="24"/>
                <w:szCs w:val="24"/>
              </w:rPr>
              <w:t>2</w:t>
            </w:r>
          </w:p>
        </w:tc>
        <w:tc>
          <w:tcPr>
            <w:tcW w:w="2551" w:type="dxa"/>
            <w:vAlign w:val="center"/>
          </w:tcPr>
          <w:p w:rsidR="00C57215" w:rsidRDefault="006A2FA1">
            <w:pPr>
              <w:jc w:val="center"/>
              <w:rPr>
                <w:sz w:val="24"/>
                <w:szCs w:val="24"/>
              </w:rPr>
            </w:pPr>
            <w:r>
              <w:rPr>
                <w:sz w:val="24"/>
                <w:szCs w:val="24"/>
              </w:rPr>
              <w:t>国际海员服套装</w:t>
            </w:r>
            <w:r>
              <w:rPr>
                <w:rFonts w:hint="eastAsia"/>
                <w:sz w:val="24"/>
                <w:szCs w:val="24"/>
              </w:rPr>
              <w:t>（女）</w:t>
            </w:r>
          </w:p>
        </w:tc>
        <w:tc>
          <w:tcPr>
            <w:tcW w:w="1843" w:type="dxa"/>
            <w:vAlign w:val="center"/>
          </w:tcPr>
          <w:p w:rsidR="00C57215" w:rsidRDefault="00C57215">
            <w:pPr>
              <w:jc w:val="center"/>
              <w:rPr>
                <w:sz w:val="24"/>
                <w:szCs w:val="24"/>
              </w:rPr>
            </w:pPr>
          </w:p>
        </w:tc>
        <w:tc>
          <w:tcPr>
            <w:tcW w:w="3260" w:type="dxa"/>
            <w:vAlign w:val="center"/>
          </w:tcPr>
          <w:p w:rsidR="00C57215" w:rsidRDefault="00C57215">
            <w:pPr>
              <w:jc w:val="center"/>
              <w:rPr>
                <w:sz w:val="24"/>
                <w:szCs w:val="24"/>
              </w:rPr>
            </w:pPr>
          </w:p>
        </w:tc>
      </w:tr>
      <w:tr w:rsidR="00C57215">
        <w:trPr>
          <w:trHeight w:val="567"/>
        </w:trPr>
        <w:tc>
          <w:tcPr>
            <w:tcW w:w="959" w:type="dxa"/>
            <w:vAlign w:val="center"/>
          </w:tcPr>
          <w:p w:rsidR="00C57215" w:rsidRDefault="006A2FA1">
            <w:pPr>
              <w:jc w:val="center"/>
              <w:rPr>
                <w:sz w:val="24"/>
                <w:szCs w:val="24"/>
              </w:rPr>
            </w:pPr>
            <w:r>
              <w:rPr>
                <w:rFonts w:hint="eastAsia"/>
                <w:sz w:val="24"/>
                <w:szCs w:val="24"/>
              </w:rPr>
              <w:t>3</w:t>
            </w:r>
          </w:p>
        </w:tc>
        <w:tc>
          <w:tcPr>
            <w:tcW w:w="2551" w:type="dxa"/>
            <w:vAlign w:val="center"/>
          </w:tcPr>
          <w:p w:rsidR="00C57215" w:rsidRDefault="006A2FA1">
            <w:pPr>
              <w:jc w:val="center"/>
              <w:rPr>
                <w:sz w:val="24"/>
                <w:szCs w:val="24"/>
              </w:rPr>
            </w:pPr>
            <w:r>
              <w:rPr>
                <w:sz w:val="24"/>
                <w:szCs w:val="24"/>
              </w:rPr>
              <w:t>夏装</w:t>
            </w:r>
            <w:r>
              <w:rPr>
                <w:rFonts w:hint="eastAsia"/>
                <w:sz w:val="24"/>
                <w:szCs w:val="24"/>
              </w:rPr>
              <w:t>（男）</w:t>
            </w:r>
          </w:p>
        </w:tc>
        <w:tc>
          <w:tcPr>
            <w:tcW w:w="1843" w:type="dxa"/>
            <w:vAlign w:val="center"/>
          </w:tcPr>
          <w:p w:rsidR="00C57215" w:rsidRDefault="00C57215">
            <w:pPr>
              <w:jc w:val="center"/>
              <w:rPr>
                <w:sz w:val="24"/>
                <w:szCs w:val="24"/>
              </w:rPr>
            </w:pPr>
          </w:p>
        </w:tc>
        <w:tc>
          <w:tcPr>
            <w:tcW w:w="3260" w:type="dxa"/>
            <w:vAlign w:val="center"/>
          </w:tcPr>
          <w:p w:rsidR="00C57215" w:rsidRDefault="00C57215">
            <w:pPr>
              <w:jc w:val="center"/>
              <w:rPr>
                <w:sz w:val="24"/>
                <w:szCs w:val="24"/>
              </w:rPr>
            </w:pPr>
          </w:p>
        </w:tc>
      </w:tr>
      <w:tr w:rsidR="00C57215">
        <w:trPr>
          <w:trHeight w:val="567"/>
        </w:trPr>
        <w:tc>
          <w:tcPr>
            <w:tcW w:w="959" w:type="dxa"/>
            <w:vAlign w:val="center"/>
          </w:tcPr>
          <w:p w:rsidR="00C57215" w:rsidRDefault="006A2FA1">
            <w:pPr>
              <w:jc w:val="center"/>
              <w:rPr>
                <w:sz w:val="24"/>
                <w:szCs w:val="24"/>
              </w:rPr>
            </w:pPr>
            <w:r>
              <w:rPr>
                <w:rFonts w:hint="eastAsia"/>
                <w:sz w:val="24"/>
                <w:szCs w:val="24"/>
              </w:rPr>
              <w:t>4</w:t>
            </w:r>
          </w:p>
        </w:tc>
        <w:tc>
          <w:tcPr>
            <w:tcW w:w="2551" w:type="dxa"/>
            <w:vAlign w:val="center"/>
          </w:tcPr>
          <w:p w:rsidR="00C57215" w:rsidRDefault="006A2FA1">
            <w:pPr>
              <w:jc w:val="center"/>
              <w:rPr>
                <w:sz w:val="24"/>
                <w:szCs w:val="24"/>
              </w:rPr>
            </w:pPr>
            <w:r>
              <w:rPr>
                <w:sz w:val="24"/>
                <w:szCs w:val="24"/>
              </w:rPr>
              <w:t>夏装</w:t>
            </w:r>
            <w:r>
              <w:rPr>
                <w:rFonts w:hint="eastAsia"/>
                <w:sz w:val="24"/>
                <w:szCs w:val="24"/>
              </w:rPr>
              <w:t>（女）</w:t>
            </w:r>
          </w:p>
        </w:tc>
        <w:tc>
          <w:tcPr>
            <w:tcW w:w="1843" w:type="dxa"/>
            <w:vAlign w:val="center"/>
          </w:tcPr>
          <w:p w:rsidR="00C57215" w:rsidRDefault="00C57215">
            <w:pPr>
              <w:jc w:val="center"/>
              <w:rPr>
                <w:sz w:val="24"/>
                <w:szCs w:val="24"/>
              </w:rPr>
            </w:pPr>
          </w:p>
        </w:tc>
        <w:tc>
          <w:tcPr>
            <w:tcW w:w="3260" w:type="dxa"/>
            <w:vAlign w:val="center"/>
          </w:tcPr>
          <w:p w:rsidR="00C57215" w:rsidRDefault="00C57215">
            <w:pPr>
              <w:jc w:val="center"/>
              <w:rPr>
                <w:sz w:val="24"/>
                <w:szCs w:val="24"/>
              </w:rPr>
            </w:pPr>
          </w:p>
        </w:tc>
      </w:tr>
      <w:tr w:rsidR="00C57215">
        <w:trPr>
          <w:trHeight w:val="567"/>
        </w:trPr>
        <w:tc>
          <w:tcPr>
            <w:tcW w:w="959" w:type="dxa"/>
            <w:vAlign w:val="center"/>
          </w:tcPr>
          <w:p w:rsidR="00C57215" w:rsidRDefault="006A2FA1">
            <w:pPr>
              <w:jc w:val="center"/>
              <w:rPr>
                <w:sz w:val="24"/>
                <w:szCs w:val="24"/>
              </w:rPr>
            </w:pPr>
            <w:r>
              <w:rPr>
                <w:rFonts w:hint="eastAsia"/>
                <w:sz w:val="24"/>
                <w:szCs w:val="24"/>
              </w:rPr>
              <w:t>5</w:t>
            </w:r>
          </w:p>
        </w:tc>
        <w:tc>
          <w:tcPr>
            <w:tcW w:w="2551" w:type="dxa"/>
            <w:vAlign w:val="center"/>
          </w:tcPr>
          <w:p w:rsidR="00C57215" w:rsidRDefault="006A2FA1">
            <w:pPr>
              <w:jc w:val="center"/>
              <w:rPr>
                <w:sz w:val="24"/>
                <w:szCs w:val="24"/>
              </w:rPr>
            </w:pPr>
            <w:proofErr w:type="gramStart"/>
            <w:r>
              <w:rPr>
                <w:sz w:val="24"/>
                <w:szCs w:val="24"/>
              </w:rPr>
              <w:t>铁乘服装</w:t>
            </w:r>
            <w:proofErr w:type="gramEnd"/>
            <w:r>
              <w:rPr>
                <w:rFonts w:hint="eastAsia"/>
                <w:sz w:val="24"/>
                <w:szCs w:val="24"/>
              </w:rPr>
              <w:t>（男）</w:t>
            </w:r>
          </w:p>
        </w:tc>
        <w:tc>
          <w:tcPr>
            <w:tcW w:w="1843" w:type="dxa"/>
            <w:vAlign w:val="center"/>
          </w:tcPr>
          <w:p w:rsidR="00C57215" w:rsidRDefault="00C57215">
            <w:pPr>
              <w:jc w:val="center"/>
              <w:rPr>
                <w:sz w:val="24"/>
                <w:szCs w:val="24"/>
              </w:rPr>
            </w:pPr>
          </w:p>
        </w:tc>
        <w:tc>
          <w:tcPr>
            <w:tcW w:w="3260" w:type="dxa"/>
            <w:vAlign w:val="center"/>
          </w:tcPr>
          <w:p w:rsidR="00C57215" w:rsidRDefault="00C57215">
            <w:pPr>
              <w:jc w:val="center"/>
              <w:rPr>
                <w:sz w:val="24"/>
                <w:szCs w:val="24"/>
              </w:rPr>
            </w:pPr>
          </w:p>
        </w:tc>
      </w:tr>
      <w:tr w:rsidR="00C57215">
        <w:trPr>
          <w:trHeight w:val="567"/>
        </w:trPr>
        <w:tc>
          <w:tcPr>
            <w:tcW w:w="959" w:type="dxa"/>
            <w:vAlign w:val="center"/>
          </w:tcPr>
          <w:p w:rsidR="00C57215" w:rsidRDefault="006A2FA1">
            <w:pPr>
              <w:jc w:val="center"/>
              <w:rPr>
                <w:sz w:val="24"/>
                <w:szCs w:val="24"/>
              </w:rPr>
            </w:pPr>
            <w:r>
              <w:rPr>
                <w:rFonts w:hint="eastAsia"/>
                <w:sz w:val="24"/>
                <w:szCs w:val="24"/>
              </w:rPr>
              <w:t>6</w:t>
            </w:r>
          </w:p>
        </w:tc>
        <w:tc>
          <w:tcPr>
            <w:tcW w:w="2551" w:type="dxa"/>
            <w:vAlign w:val="center"/>
          </w:tcPr>
          <w:p w:rsidR="00C57215" w:rsidRDefault="006A2FA1">
            <w:pPr>
              <w:jc w:val="center"/>
              <w:rPr>
                <w:sz w:val="24"/>
                <w:szCs w:val="24"/>
              </w:rPr>
            </w:pPr>
            <w:proofErr w:type="gramStart"/>
            <w:r>
              <w:rPr>
                <w:sz w:val="24"/>
                <w:szCs w:val="24"/>
              </w:rPr>
              <w:t>铁乘服装</w:t>
            </w:r>
            <w:proofErr w:type="gramEnd"/>
            <w:r>
              <w:rPr>
                <w:rFonts w:hint="eastAsia"/>
                <w:sz w:val="24"/>
                <w:szCs w:val="24"/>
              </w:rPr>
              <w:t>（女）</w:t>
            </w:r>
          </w:p>
        </w:tc>
        <w:tc>
          <w:tcPr>
            <w:tcW w:w="1843" w:type="dxa"/>
            <w:vAlign w:val="center"/>
          </w:tcPr>
          <w:p w:rsidR="00C57215" w:rsidRDefault="00C57215">
            <w:pPr>
              <w:jc w:val="center"/>
              <w:rPr>
                <w:sz w:val="24"/>
                <w:szCs w:val="24"/>
              </w:rPr>
            </w:pPr>
          </w:p>
        </w:tc>
        <w:tc>
          <w:tcPr>
            <w:tcW w:w="3260" w:type="dxa"/>
            <w:vAlign w:val="center"/>
          </w:tcPr>
          <w:p w:rsidR="00C57215" w:rsidRDefault="00C57215">
            <w:pPr>
              <w:jc w:val="center"/>
              <w:rPr>
                <w:sz w:val="24"/>
                <w:szCs w:val="24"/>
              </w:rPr>
            </w:pPr>
          </w:p>
        </w:tc>
      </w:tr>
      <w:tr w:rsidR="00C57215">
        <w:trPr>
          <w:trHeight w:val="567"/>
        </w:trPr>
        <w:tc>
          <w:tcPr>
            <w:tcW w:w="959" w:type="dxa"/>
            <w:vAlign w:val="center"/>
          </w:tcPr>
          <w:p w:rsidR="00C57215" w:rsidRDefault="006A2FA1">
            <w:pPr>
              <w:jc w:val="center"/>
              <w:rPr>
                <w:sz w:val="24"/>
                <w:szCs w:val="24"/>
              </w:rPr>
            </w:pPr>
            <w:r>
              <w:rPr>
                <w:rFonts w:hint="eastAsia"/>
                <w:sz w:val="24"/>
                <w:szCs w:val="24"/>
              </w:rPr>
              <w:t>7</w:t>
            </w:r>
          </w:p>
        </w:tc>
        <w:tc>
          <w:tcPr>
            <w:tcW w:w="2551" w:type="dxa"/>
            <w:vAlign w:val="center"/>
          </w:tcPr>
          <w:p w:rsidR="00C57215" w:rsidRDefault="006A2FA1">
            <w:pPr>
              <w:jc w:val="center"/>
              <w:rPr>
                <w:sz w:val="24"/>
                <w:szCs w:val="24"/>
              </w:rPr>
            </w:pPr>
            <w:r>
              <w:rPr>
                <w:sz w:val="24"/>
                <w:szCs w:val="24"/>
              </w:rPr>
              <w:t>海乘服装</w:t>
            </w:r>
            <w:r>
              <w:rPr>
                <w:rFonts w:hint="eastAsia"/>
                <w:sz w:val="24"/>
                <w:szCs w:val="24"/>
              </w:rPr>
              <w:t>（男）</w:t>
            </w:r>
          </w:p>
        </w:tc>
        <w:tc>
          <w:tcPr>
            <w:tcW w:w="1843" w:type="dxa"/>
            <w:vAlign w:val="center"/>
          </w:tcPr>
          <w:p w:rsidR="00C57215" w:rsidRDefault="00C57215">
            <w:pPr>
              <w:jc w:val="center"/>
              <w:rPr>
                <w:sz w:val="24"/>
                <w:szCs w:val="24"/>
              </w:rPr>
            </w:pPr>
          </w:p>
        </w:tc>
        <w:tc>
          <w:tcPr>
            <w:tcW w:w="3260" w:type="dxa"/>
            <w:vAlign w:val="center"/>
          </w:tcPr>
          <w:p w:rsidR="00C57215" w:rsidRDefault="00C57215">
            <w:pPr>
              <w:jc w:val="center"/>
              <w:rPr>
                <w:sz w:val="24"/>
                <w:szCs w:val="24"/>
              </w:rPr>
            </w:pPr>
          </w:p>
        </w:tc>
      </w:tr>
      <w:tr w:rsidR="00C57215">
        <w:trPr>
          <w:trHeight w:val="567"/>
        </w:trPr>
        <w:tc>
          <w:tcPr>
            <w:tcW w:w="959" w:type="dxa"/>
            <w:vAlign w:val="center"/>
          </w:tcPr>
          <w:p w:rsidR="00C57215" w:rsidRDefault="006A2FA1">
            <w:pPr>
              <w:jc w:val="center"/>
              <w:rPr>
                <w:sz w:val="24"/>
                <w:szCs w:val="24"/>
              </w:rPr>
            </w:pPr>
            <w:r>
              <w:rPr>
                <w:rFonts w:hint="eastAsia"/>
                <w:sz w:val="24"/>
                <w:szCs w:val="24"/>
              </w:rPr>
              <w:t>8</w:t>
            </w:r>
          </w:p>
        </w:tc>
        <w:tc>
          <w:tcPr>
            <w:tcW w:w="2551" w:type="dxa"/>
            <w:vAlign w:val="center"/>
          </w:tcPr>
          <w:p w:rsidR="00C57215" w:rsidRDefault="006A2FA1">
            <w:pPr>
              <w:jc w:val="center"/>
              <w:rPr>
                <w:sz w:val="24"/>
                <w:szCs w:val="24"/>
              </w:rPr>
            </w:pPr>
            <w:r>
              <w:rPr>
                <w:sz w:val="24"/>
                <w:szCs w:val="24"/>
              </w:rPr>
              <w:t>海乘服装</w:t>
            </w:r>
            <w:r>
              <w:rPr>
                <w:rFonts w:hint="eastAsia"/>
                <w:sz w:val="24"/>
                <w:szCs w:val="24"/>
              </w:rPr>
              <w:t>（女）</w:t>
            </w:r>
          </w:p>
        </w:tc>
        <w:tc>
          <w:tcPr>
            <w:tcW w:w="1843" w:type="dxa"/>
            <w:vAlign w:val="center"/>
          </w:tcPr>
          <w:p w:rsidR="00C57215" w:rsidRDefault="00C57215">
            <w:pPr>
              <w:jc w:val="center"/>
              <w:rPr>
                <w:sz w:val="24"/>
                <w:szCs w:val="24"/>
              </w:rPr>
            </w:pPr>
          </w:p>
        </w:tc>
        <w:tc>
          <w:tcPr>
            <w:tcW w:w="3260" w:type="dxa"/>
            <w:vAlign w:val="center"/>
          </w:tcPr>
          <w:p w:rsidR="00C57215" w:rsidRDefault="00C57215">
            <w:pPr>
              <w:jc w:val="center"/>
              <w:rPr>
                <w:sz w:val="24"/>
                <w:szCs w:val="24"/>
              </w:rPr>
            </w:pPr>
          </w:p>
        </w:tc>
      </w:tr>
      <w:tr w:rsidR="00C57215">
        <w:trPr>
          <w:trHeight w:val="567"/>
        </w:trPr>
        <w:tc>
          <w:tcPr>
            <w:tcW w:w="959" w:type="dxa"/>
            <w:vAlign w:val="center"/>
          </w:tcPr>
          <w:p w:rsidR="00C57215" w:rsidRDefault="006A2FA1">
            <w:pPr>
              <w:jc w:val="center"/>
              <w:rPr>
                <w:sz w:val="24"/>
                <w:szCs w:val="24"/>
              </w:rPr>
            </w:pPr>
            <w:r>
              <w:rPr>
                <w:rFonts w:hint="eastAsia"/>
                <w:sz w:val="24"/>
                <w:szCs w:val="24"/>
              </w:rPr>
              <w:t>9</w:t>
            </w:r>
          </w:p>
        </w:tc>
        <w:tc>
          <w:tcPr>
            <w:tcW w:w="2551" w:type="dxa"/>
            <w:vAlign w:val="center"/>
          </w:tcPr>
          <w:p w:rsidR="00C57215" w:rsidRDefault="006A2FA1">
            <w:pPr>
              <w:jc w:val="center"/>
              <w:rPr>
                <w:sz w:val="24"/>
                <w:szCs w:val="24"/>
              </w:rPr>
            </w:pPr>
            <w:r>
              <w:rPr>
                <w:sz w:val="24"/>
                <w:szCs w:val="24"/>
              </w:rPr>
              <w:t>大衣</w:t>
            </w:r>
            <w:r>
              <w:rPr>
                <w:rFonts w:hint="eastAsia"/>
                <w:sz w:val="24"/>
                <w:szCs w:val="24"/>
              </w:rPr>
              <w:t>（男）</w:t>
            </w:r>
          </w:p>
        </w:tc>
        <w:tc>
          <w:tcPr>
            <w:tcW w:w="1843" w:type="dxa"/>
            <w:vAlign w:val="center"/>
          </w:tcPr>
          <w:p w:rsidR="00C57215" w:rsidRDefault="00C57215">
            <w:pPr>
              <w:jc w:val="center"/>
              <w:rPr>
                <w:sz w:val="24"/>
                <w:szCs w:val="24"/>
              </w:rPr>
            </w:pPr>
          </w:p>
        </w:tc>
        <w:tc>
          <w:tcPr>
            <w:tcW w:w="3260" w:type="dxa"/>
            <w:vAlign w:val="center"/>
          </w:tcPr>
          <w:p w:rsidR="00C57215" w:rsidRDefault="00C57215">
            <w:pPr>
              <w:jc w:val="center"/>
              <w:rPr>
                <w:sz w:val="24"/>
                <w:szCs w:val="24"/>
              </w:rPr>
            </w:pPr>
          </w:p>
        </w:tc>
      </w:tr>
      <w:tr w:rsidR="00C57215">
        <w:trPr>
          <w:trHeight w:val="567"/>
        </w:trPr>
        <w:tc>
          <w:tcPr>
            <w:tcW w:w="959" w:type="dxa"/>
            <w:vAlign w:val="center"/>
          </w:tcPr>
          <w:p w:rsidR="00C57215" w:rsidRDefault="006A2FA1">
            <w:pPr>
              <w:jc w:val="center"/>
              <w:rPr>
                <w:sz w:val="24"/>
                <w:szCs w:val="24"/>
              </w:rPr>
            </w:pPr>
            <w:r>
              <w:rPr>
                <w:rFonts w:hint="eastAsia"/>
                <w:sz w:val="24"/>
                <w:szCs w:val="24"/>
              </w:rPr>
              <w:t>10</w:t>
            </w:r>
          </w:p>
        </w:tc>
        <w:tc>
          <w:tcPr>
            <w:tcW w:w="2551" w:type="dxa"/>
            <w:vAlign w:val="center"/>
          </w:tcPr>
          <w:p w:rsidR="00C57215" w:rsidRDefault="006A2FA1">
            <w:pPr>
              <w:jc w:val="center"/>
              <w:rPr>
                <w:sz w:val="24"/>
                <w:szCs w:val="24"/>
              </w:rPr>
            </w:pPr>
            <w:r>
              <w:rPr>
                <w:sz w:val="24"/>
                <w:szCs w:val="24"/>
              </w:rPr>
              <w:t>大衣</w:t>
            </w:r>
            <w:r>
              <w:rPr>
                <w:rFonts w:hint="eastAsia"/>
                <w:sz w:val="24"/>
                <w:szCs w:val="24"/>
              </w:rPr>
              <w:t>（女）</w:t>
            </w:r>
          </w:p>
        </w:tc>
        <w:tc>
          <w:tcPr>
            <w:tcW w:w="1843" w:type="dxa"/>
            <w:vAlign w:val="center"/>
          </w:tcPr>
          <w:p w:rsidR="00C57215" w:rsidRDefault="00C57215">
            <w:pPr>
              <w:jc w:val="center"/>
              <w:rPr>
                <w:sz w:val="24"/>
                <w:szCs w:val="24"/>
              </w:rPr>
            </w:pPr>
          </w:p>
        </w:tc>
        <w:tc>
          <w:tcPr>
            <w:tcW w:w="3260" w:type="dxa"/>
            <w:vAlign w:val="center"/>
          </w:tcPr>
          <w:p w:rsidR="00C57215" w:rsidRDefault="00C57215">
            <w:pPr>
              <w:jc w:val="center"/>
              <w:rPr>
                <w:sz w:val="24"/>
                <w:szCs w:val="24"/>
              </w:rPr>
            </w:pPr>
          </w:p>
        </w:tc>
      </w:tr>
    </w:tbl>
    <w:p w:rsidR="00C57215" w:rsidRDefault="00C57215"/>
    <w:p w:rsidR="00C57215" w:rsidRDefault="006A2FA1">
      <w:pPr>
        <w:rPr>
          <w:sz w:val="22"/>
        </w:rPr>
      </w:pPr>
      <w:r>
        <w:rPr>
          <w:sz w:val="22"/>
        </w:rPr>
        <w:t>注</w:t>
      </w:r>
      <w:r>
        <w:rPr>
          <w:rFonts w:hint="eastAsia"/>
          <w:sz w:val="22"/>
        </w:rPr>
        <w:t>：</w:t>
      </w:r>
    </w:p>
    <w:p w:rsidR="00C57215" w:rsidRDefault="006A2FA1">
      <w:pPr>
        <w:rPr>
          <w:sz w:val="22"/>
        </w:rPr>
      </w:pPr>
      <w:r>
        <w:rPr>
          <w:rFonts w:hint="eastAsia"/>
          <w:sz w:val="22"/>
        </w:rPr>
        <w:t>1.</w:t>
      </w:r>
      <w:r>
        <w:rPr>
          <w:sz w:val="22"/>
        </w:rPr>
        <w:t>学生代表采用投票方式推选样衣</w:t>
      </w:r>
      <w:r>
        <w:rPr>
          <w:rFonts w:hint="eastAsia"/>
          <w:sz w:val="22"/>
        </w:rPr>
        <w:t>，</w:t>
      </w:r>
      <w:r>
        <w:rPr>
          <w:sz w:val="22"/>
        </w:rPr>
        <w:t>每品类推荐</w:t>
      </w:r>
      <w:r>
        <w:rPr>
          <w:rFonts w:hint="eastAsia"/>
          <w:sz w:val="22"/>
        </w:rPr>
        <w:t>1</w:t>
      </w:r>
      <w:r>
        <w:rPr>
          <w:rFonts w:hint="eastAsia"/>
          <w:sz w:val="22"/>
        </w:rPr>
        <w:t>个最佳候选样品，在表格中填写对应的样品编号，该编号样品计</w:t>
      </w:r>
      <w:r>
        <w:rPr>
          <w:rFonts w:hint="eastAsia"/>
          <w:sz w:val="22"/>
        </w:rPr>
        <w:t>1</w:t>
      </w:r>
      <w:r>
        <w:rPr>
          <w:rFonts w:hint="eastAsia"/>
          <w:sz w:val="22"/>
        </w:rPr>
        <w:t>票。</w:t>
      </w:r>
    </w:p>
    <w:p w:rsidR="00C57215" w:rsidRDefault="006A2FA1">
      <w:pPr>
        <w:rPr>
          <w:sz w:val="22"/>
        </w:rPr>
      </w:pPr>
      <w:r>
        <w:rPr>
          <w:rFonts w:hint="eastAsia"/>
          <w:sz w:val="22"/>
        </w:rPr>
        <w:t>2.</w:t>
      </w:r>
      <w:r>
        <w:rPr>
          <w:rFonts w:hint="eastAsia"/>
          <w:sz w:val="22"/>
        </w:rPr>
        <w:t>同一张评审表中推荐候选样品数量超过</w:t>
      </w:r>
      <w:r>
        <w:rPr>
          <w:rFonts w:hint="eastAsia"/>
          <w:sz w:val="22"/>
        </w:rPr>
        <w:t>1</w:t>
      </w:r>
      <w:r>
        <w:rPr>
          <w:rFonts w:hint="eastAsia"/>
          <w:sz w:val="22"/>
        </w:rPr>
        <w:t>个的，该品类无效；其他品类推荐仍然有效。</w:t>
      </w:r>
    </w:p>
    <w:p w:rsidR="00C57215" w:rsidRDefault="00C57215">
      <w:pPr>
        <w:rPr>
          <w:sz w:val="22"/>
        </w:rPr>
      </w:pPr>
    </w:p>
    <w:p w:rsidR="00C57215" w:rsidRDefault="00C57215">
      <w:pPr>
        <w:rPr>
          <w:sz w:val="22"/>
        </w:rPr>
      </w:pPr>
    </w:p>
    <w:p w:rsidR="00C57215" w:rsidRDefault="00C57215">
      <w:pPr>
        <w:rPr>
          <w:sz w:val="22"/>
        </w:rPr>
      </w:pPr>
    </w:p>
    <w:p w:rsidR="00C57215" w:rsidRDefault="00C57215">
      <w:pPr>
        <w:widowControl/>
        <w:jc w:val="left"/>
        <w:rPr>
          <w:sz w:val="22"/>
        </w:rPr>
        <w:sectPr w:rsidR="00C57215">
          <w:pgSz w:w="11906" w:h="16838"/>
          <w:pgMar w:top="1440" w:right="1800" w:bottom="1440" w:left="1800" w:header="851" w:footer="992" w:gutter="0"/>
          <w:cols w:space="425"/>
          <w:docGrid w:type="lines" w:linePitch="312"/>
        </w:sectPr>
      </w:pPr>
    </w:p>
    <w:p w:rsidR="00C57215" w:rsidRDefault="006A2FA1">
      <w:pPr>
        <w:rPr>
          <w:b/>
          <w:sz w:val="32"/>
        </w:rPr>
      </w:pPr>
      <w:r>
        <w:rPr>
          <w:rFonts w:hint="eastAsia"/>
          <w:b/>
          <w:sz w:val="32"/>
        </w:rPr>
        <w:lastRenderedPageBreak/>
        <w:t>附件</w:t>
      </w:r>
      <w:r>
        <w:rPr>
          <w:rFonts w:hint="eastAsia"/>
          <w:b/>
          <w:sz w:val="32"/>
        </w:rPr>
        <w:t>2</w:t>
      </w:r>
      <w:r>
        <w:rPr>
          <w:rFonts w:hint="eastAsia"/>
          <w:b/>
          <w:sz w:val="32"/>
        </w:rPr>
        <w:t>：</w:t>
      </w:r>
    </w:p>
    <w:p w:rsidR="00C57215" w:rsidRDefault="006A2FA1">
      <w:pPr>
        <w:jc w:val="center"/>
        <w:rPr>
          <w:b/>
          <w:sz w:val="32"/>
        </w:rPr>
      </w:pPr>
      <w:r>
        <w:rPr>
          <w:b/>
          <w:sz w:val="32"/>
        </w:rPr>
        <w:t>样衣评审汇总表</w:t>
      </w:r>
      <w:r>
        <w:rPr>
          <w:rFonts w:hint="eastAsia"/>
          <w:b/>
          <w:sz w:val="32"/>
        </w:rPr>
        <w:t>（学生代表）</w:t>
      </w:r>
    </w:p>
    <w:p w:rsidR="00C57215" w:rsidRDefault="00C57215">
      <w:pPr>
        <w:jc w:val="center"/>
        <w:rPr>
          <w:b/>
          <w:sz w:val="32"/>
        </w:rPr>
      </w:pPr>
    </w:p>
    <w:tbl>
      <w:tblPr>
        <w:tblStyle w:val="a8"/>
        <w:tblW w:w="8613" w:type="dxa"/>
        <w:tblLook w:val="04A0" w:firstRow="1" w:lastRow="0" w:firstColumn="1" w:lastColumn="0" w:noHBand="0" w:noVBand="1"/>
      </w:tblPr>
      <w:tblGrid>
        <w:gridCol w:w="959"/>
        <w:gridCol w:w="2551"/>
        <w:gridCol w:w="1020"/>
        <w:gridCol w:w="1020"/>
        <w:gridCol w:w="1020"/>
        <w:gridCol w:w="1020"/>
        <w:gridCol w:w="1023"/>
      </w:tblGrid>
      <w:tr w:rsidR="00C57215">
        <w:trPr>
          <w:trHeight w:val="567"/>
        </w:trPr>
        <w:tc>
          <w:tcPr>
            <w:tcW w:w="959" w:type="dxa"/>
            <w:vMerge w:val="restart"/>
            <w:vAlign w:val="center"/>
          </w:tcPr>
          <w:p w:rsidR="00C57215" w:rsidRDefault="006A2FA1">
            <w:pPr>
              <w:jc w:val="center"/>
              <w:rPr>
                <w:sz w:val="24"/>
                <w:szCs w:val="24"/>
              </w:rPr>
            </w:pPr>
            <w:r>
              <w:rPr>
                <w:sz w:val="24"/>
                <w:szCs w:val="24"/>
              </w:rPr>
              <w:t>序号</w:t>
            </w:r>
          </w:p>
        </w:tc>
        <w:tc>
          <w:tcPr>
            <w:tcW w:w="2551" w:type="dxa"/>
            <w:vMerge w:val="restart"/>
            <w:vAlign w:val="center"/>
          </w:tcPr>
          <w:p w:rsidR="00C57215" w:rsidRDefault="006A2FA1">
            <w:pPr>
              <w:jc w:val="center"/>
              <w:rPr>
                <w:sz w:val="24"/>
                <w:szCs w:val="24"/>
              </w:rPr>
            </w:pPr>
            <w:r>
              <w:rPr>
                <w:sz w:val="24"/>
                <w:szCs w:val="24"/>
              </w:rPr>
              <w:t>品类名称</w:t>
            </w:r>
          </w:p>
        </w:tc>
        <w:tc>
          <w:tcPr>
            <w:tcW w:w="5103" w:type="dxa"/>
            <w:gridSpan w:val="5"/>
            <w:vAlign w:val="center"/>
          </w:tcPr>
          <w:p w:rsidR="00C57215" w:rsidRDefault="006A2FA1">
            <w:pPr>
              <w:jc w:val="center"/>
              <w:rPr>
                <w:sz w:val="24"/>
                <w:szCs w:val="24"/>
              </w:rPr>
            </w:pPr>
            <w:r>
              <w:rPr>
                <w:sz w:val="24"/>
                <w:szCs w:val="24"/>
              </w:rPr>
              <w:t>各样品得票</w:t>
            </w:r>
          </w:p>
        </w:tc>
      </w:tr>
      <w:tr w:rsidR="00C57215">
        <w:trPr>
          <w:trHeight w:val="567"/>
        </w:trPr>
        <w:tc>
          <w:tcPr>
            <w:tcW w:w="959" w:type="dxa"/>
            <w:vMerge/>
            <w:vAlign w:val="center"/>
          </w:tcPr>
          <w:p w:rsidR="00C57215" w:rsidRDefault="00C57215">
            <w:pPr>
              <w:jc w:val="center"/>
              <w:rPr>
                <w:sz w:val="24"/>
                <w:szCs w:val="24"/>
              </w:rPr>
            </w:pPr>
          </w:p>
        </w:tc>
        <w:tc>
          <w:tcPr>
            <w:tcW w:w="2551" w:type="dxa"/>
            <w:vMerge/>
            <w:vAlign w:val="center"/>
          </w:tcPr>
          <w:p w:rsidR="00C57215" w:rsidRDefault="00C57215">
            <w:pPr>
              <w:jc w:val="center"/>
              <w:rPr>
                <w:sz w:val="24"/>
                <w:szCs w:val="24"/>
              </w:rPr>
            </w:pPr>
          </w:p>
        </w:tc>
        <w:tc>
          <w:tcPr>
            <w:tcW w:w="1020" w:type="dxa"/>
            <w:vAlign w:val="center"/>
          </w:tcPr>
          <w:p w:rsidR="00C57215" w:rsidRDefault="006A2FA1">
            <w:pPr>
              <w:jc w:val="center"/>
              <w:rPr>
                <w:sz w:val="24"/>
                <w:szCs w:val="24"/>
              </w:rPr>
            </w:pPr>
            <w:r>
              <w:rPr>
                <w:sz w:val="24"/>
                <w:szCs w:val="24"/>
              </w:rPr>
              <w:t>样品</w:t>
            </w:r>
            <w:r>
              <w:rPr>
                <w:rFonts w:hint="eastAsia"/>
                <w:sz w:val="24"/>
                <w:szCs w:val="24"/>
              </w:rPr>
              <w:t>1</w:t>
            </w:r>
            <w:r>
              <w:rPr>
                <w:rFonts w:hint="eastAsia"/>
                <w:sz w:val="24"/>
                <w:szCs w:val="24"/>
              </w:rPr>
              <w:t>得票数</w:t>
            </w:r>
          </w:p>
        </w:tc>
        <w:tc>
          <w:tcPr>
            <w:tcW w:w="1020" w:type="dxa"/>
            <w:vAlign w:val="center"/>
          </w:tcPr>
          <w:p w:rsidR="00C57215" w:rsidRDefault="006A2FA1">
            <w:pPr>
              <w:jc w:val="center"/>
              <w:rPr>
                <w:sz w:val="24"/>
                <w:szCs w:val="24"/>
              </w:rPr>
            </w:pPr>
            <w:r>
              <w:rPr>
                <w:sz w:val="24"/>
                <w:szCs w:val="24"/>
              </w:rPr>
              <w:t>样品</w:t>
            </w:r>
            <w:r>
              <w:rPr>
                <w:rFonts w:hint="eastAsia"/>
                <w:sz w:val="24"/>
                <w:szCs w:val="24"/>
              </w:rPr>
              <w:t>2</w:t>
            </w:r>
            <w:r>
              <w:rPr>
                <w:sz w:val="24"/>
                <w:szCs w:val="24"/>
              </w:rPr>
              <w:t>得票数</w:t>
            </w:r>
          </w:p>
        </w:tc>
        <w:tc>
          <w:tcPr>
            <w:tcW w:w="1020" w:type="dxa"/>
            <w:vAlign w:val="center"/>
          </w:tcPr>
          <w:p w:rsidR="00C57215" w:rsidRDefault="006A2FA1">
            <w:pPr>
              <w:jc w:val="center"/>
              <w:rPr>
                <w:sz w:val="24"/>
                <w:szCs w:val="24"/>
              </w:rPr>
            </w:pPr>
            <w:r>
              <w:rPr>
                <w:sz w:val="24"/>
                <w:szCs w:val="24"/>
              </w:rPr>
              <w:t>样品</w:t>
            </w:r>
            <w:r>
              <w:rPr>
                <w:rFonts w:hint="eastAsia"/>
                <w:sz w:val="24"/>
                <w:szCs w:val="24"/>
              </w:rPr>
              <w:t>3</w:t>
            </w:r>
            <w:r>
              <w:rPr>
                <w:rFonts w:hint="eastAsia"/>
                <w:sz w:val="24"/>
                <w:szCs w:val="24"/>
              </w:rPr>
              <w:t>得票数</w:t>
            </w:r>
          </w:p>
        </w:tc>
        <w:tc>
          <w:tcPr>
            <w:tcW w:w="1020" w:type="dxa"/>
            <w:vAlign w:val="center"/>
          </w:tcPr>
          <w:p w:rsidR="00C57215" w:rsidRDefault="006A2FA1">
            <w:pPr>
              <w:jc w:val="center"/>
              <w:rPr>
                <w:sz w:val="24"/>
                <w:szCs w:val="24"/>
              </w:rPr>
            </w:pPr>
            <w:r>
              <w:rPr>
                <w:sz w:val="24"/>
                <w:szCs w:val="24"/>
              </w:rPr>
              <w:t>样品</w:t>
            </w:r>
            <w:r>
              <w:rPr>
                <w:rFonts w:hint="eastAsia"/>
                <w:sz w:val="24"/>
                <w:szCs w:val="24"/>
              </w:rPr>
              <w:t>4</w:t>
            </w:r>
            <w:r>
              <w:rPr>
                <w:sz w:val="24"/>
                <w:szCs w:val="24"/>
              </w:rPr>
              <w:t>得票数</w:t>
            </w:r>
          </w:p>
        </w:tc>
        <w:tc>
          <w:tcPr>
            <w:tcW w:w="1023" w:type="dxa"/>
            <w:vAlign w:val="center"/>
          </w:tcPr>
          <w:p w:rsidR="00C57215" w:rsidRDefault="006A2FA1">
            <w:pPr>
              <w:jc w:val="center"/>
              <w:rPr>
                <w:sz w:val="24"/>
                <w:szCs w:val="24"/>
              </w:rPr>
            </w:pPr>
            <w:r>
              <w:rPr>
                <w:rFonts w:hint="eastAsia"/>
                <w:sz w:val="24"/>
                <w:szCs w:val="24"/>
              </w:rPr>
              <w:t>样品</w:t>
            </w:r>
            <w:r>
              <w:rPr>
                <w:rFonts w:hint="eastAsia"/>
                <w:sz w:val="24"/>
                <w:szCs w:val="24"/>
              </w:rPr>
              <w:t>5</w:t>
            </w:r>
            <w:r>
              <w:rPr>
                <w:rFonts w:hint="eastAsia"/>
                <w:sz w:val="24"/>
                <w:szCs w:val="24"/>
              </w:rPr>
              <w:t>得票数</w:t>
            </w:r>
          </w:p>
        </w:tc>
      </w:tr>
      <w:tr w:rsidR="00C57215">
        <w:trPr>
          <w:trHeight w:val="567"/>
        </w:trPr>
        <w:tc>
          <w:tcPr>
            <w:tcW w:w="959" w:type="dxa"/>
            <w:vAlign w:val="center"/>
          </w:tcPr>
          <w:p w:rsidR="00C57215" w:rsidRDefault="006A2FA1">
            <w:pPr>
              <w:jc w:val="center"/>
              <w:rPr>
                <w:sz w:val="24"/>
                <w:szCs w:val="24"/>
              </w:rPr>
            </w:pPr>
            <w:r>
              <w:rPr>
                <w:rFonts w:hint="eastAsia"/>
                <w:sz w:val="24"/>
                <w:szCs w:val="24"/>
              </w:rPr>
              <w:t>1</w:t>
            </w:r>
          </w:p>
        </w:tc>
        <w:tc>
          <w:tcPr>
            <w:tcW w:w="2551" w:type="dxa"/>
            <w:vAlign w:val="center"/>
          </w:tcPr>
          <w:p w:rsidR="00C57215" w:rsidRDefault="006A2FA1">
            <w:pPr>
              <w:jc w:val="center"/>
              <w:rPr>
                <w:sz w:val="24"/>
                <w:szCs w:val="24"/>
              </w:rPr>
            </w:pPr>
            <w:r>
              <w:rPr>
                <w:sz w:val="24"/>
                <w:szCs w:val="24"/>
              </w:rPr>
              <w:t>国际海员服套装</w:t>
            </w:r>
            <w:r>
              <w:rPr>
                <w:rFonts w:hint="eastAsia"/>
                <w:sz w:val="24"/>
                <w:szCs w:val="24"/>
              </w:rPr>
              <w:t>（男）</w:t>
            </w:r>
          </w:p>
        </w:tc>
        <w:tc>
          <w:tcPr>
            <w:tcW w:w="1020" w:type="dxa"/>
            <w:vAlign w:val="center"/>
          </w:tcPr>
          <w:p w:rsidR="00C57215" w:rsidRDefault="00C57215">
            <w:pPr>
              <w:jc w:val="center"/>
              <w:rPr>
                <w:sz w:val="24"/>
                <w:szCs w:val="24"/>
              </w:rPr>
            </w:pPr>
          </w:p>
        </w:tc>
        <w:tc>
          <w:tcPr>
            <w:tcW w:w="1020" w:type="dxa"/>
            <w:vAlign w:val="center"/>
          </w:tcPr>
          <w:p w:rsidR="00C57215" w:rsidRDefault="00C57215">
            <w:pPr>
              <w:jc w:val="center"/>
              <w:rPr>
                <w:sz w:val="24"/>
                <w:szCs w:val="24"/>
              </w:rPr>
            </w:pPr>
          </w:p>
        </w:tc>
        <w:tc>
          <w:tcPr>
            <w:tcW w:w="1020" w:type="dxa"/>
          </w:tcPr>
          <w:p w:rsidR="00C57215" w:rsidRDefault="00C57215">
            <w:pPr>
              <w:jc w:val="center"/>
              <w:rPr>
                <w:sz w:val="24"/>
                <w:szCs w:val="24"/>
              </w:rPr>
            </w:pPr>
          </w:p>
        </w:tc>
        <w:tc>
          <w:tcPr>
            <w:tcW w:w="1020" w:type="dxa"/>
          </w:tcPr>
          <w:p w:rsidR="00C57215" w:rsidRDefault="00C57215">
            <w:pPr>
              <w:jc w:val="center"/>
              <w:rPr>
                <w:sz w:val="24"/>
                <w:szCs w:val="24"/>
              </w:rPr>
            </w:pPr>
          </w:p>
        </w:tc>
        <w:tc>
          <w:tcPr>
            <w:tcW w:w="1023" w:type="dxa"/>
          </w:tcPr>
          <w:p w:rsidR="00C57215" w:rsidRDefault="00C57215">
            <w:pPr>
              <w:jc w:val="center"/>
              <w:rPr>
                <w:sz w:val="24"/>
                <w:szCs w:val="24"/>
              </w:rPr>
            </w:pPr>
          </w:p>
        </w:tc>
      </w:tr>
      <w:tr w:rsidR="00C57215">
        <w:trPr>
          <w:trHeight w:val="567"/>
        </w:trPr>
        <w:tc>
          <w:tcPr>
            <w:tcW w:w="959" w:type="dxa"/>
            <w:vAlign w:val="center"/>
          </w:tcPr>
          <w:p w:rsidR="00C57215" w:rsidRDefault="006A2FA1">
            <w:pPr>
              <w:jc w:val="center"/>
              <w:rPr>
                <w:sz w:val="24"/>
                <w:szCs w:val="24"/>
              </w:rPr>
            </w:pPr>
            <w:r>
              <w:rPr>
                <w:rFonts w:hint="eastAsia"/>
                <w:sz w:val="24"/>
                <w:szCs w:val="24"/>
              </w:rPr>
              <w:t>2</w:t>
            </w:r>
          </w:p>
        </w:tc>
        <w:tc>
          <w:tcPr>
            <w:tcW w:w="2551" w:type="dxa"/>
            <w:vAlign w:val="center"/>
          </w:tcPr>
          <w:p w:rsidR="00C57215" w:rsidRDefault="006A2FA1">
            <w:pPr>
              <w:jc w:val="center"/>
              <w:rPr>
                <w:sz w:val="24"/>
                <w:szCs w:val="24"/>
              </w:rPr>
            </w:pPr>
            <w:r>
              <w:rPr>
                <w:sz w:val="24"/>
                <w:szCs w:val="24"/>
              </w:rPr>
              <w:t>国际海员服套装</w:t>
            </w:r>
            <w:r>
              <w:rPr>
                <w:rFonts w:hint="eastAsia"/>
                <w:sz w:val="24"/>
                <w:szCs w:val="24"/>
              </w:rPr>
              <w:t>（女）</w:t>
            </w:r>
          </w:p>
        </w:tc>
        <w:tc>
          <w:tcPr>
            <w:tcW w:w="1020" w:type="dxa"/>
            <w:vAlign w:val="center"/>
          </w:tcPr>
          <w:p w:rsidR="00C57215" w:rsidRDefault="00C57215">
            <w:pPr>
              <w:jc w:val="center"/>
              <w:rPr>
                <w:sz w:val="24"/>
                <w:szCs w:val="24"/>
              </w:rPr>
            </w:pPr>
          </w:p>
        </w:tc>
        <w:tc>
          <w:tcPr>
            <w:tcW w:w="1020" w:type="dxa"/>
            <w:vAlign w:val="center"/>
          </w:tcPr>
          <w:p w:rsidR="00C57215" w:rsidRDefault="00C57215">
            <w:pPr>
              <w:jc w:val="center"/>
              <w:rPr>
                <w:sz w:val="24"/>
                <w:szCs w:val="24"/>
              </w:rPr>
            </w:pPr>
          </w:p>
        </w:tc>
        <w:tc>
          <w:tcPr>
            <w:tcW w:w="1020" w:type="dxa"/>
          </w:tcPr>
          <w:p w:rsidR="00C57215" w:rsidRDefault="00C57215">
            <w:pPr>
              <w:jc w:val="center"/>
              <w:rPr>
                <w:sz w:val="24"/>
                <w:szCs w:val="24"/>
              </w:rPr>
            </w:pPr>
          </w:p>
        </w:tc>
        <w:tc>
          <w:tcPr>
            <w:tcW w:w="1020" w:type="dxa"/>
          </w:tcPr>
          <w:p w:rsidR="00C57215" w:rsidRDefault="00C57215">
            <w:pPr>
              <w:jc w:val="center"/>
              <w:rPr>
                <w:sz w:val="24"/>
                <w:szCs w:val="24"/>
              </w:rPr>
            </w:pPr>
          </w:p>
        </w:tc>
        <w:tc>
          <w:tcPr>
            <w:tcW w:w="1023" w:type="dxa"/>
          </w:tcPr>
          <w:p w:rsidR="00C57215" w:rsidRDefault="00C57215">
            <w:pPr>
              <w:jc w:val="center"/>
              <w:rPr>
                <w:sz w:val="24"/>
                <w:szCs w:val="24"/>
              </w:rPr>
            </w:pPr>
          </w:p>
        </w:tc>
      </w:tr>
      <w:tr w:rsidR="00C57215">
        <w:trPr>
          <w:trHeight w:val="567"/>
        </w:trPr>
        <w:tc>
          <w:tcPr>
            <w:tcW w:w="959" w:type="dxa"/>
            <w:vAlign w:val="center"/>
          </w:tcPr>
          <w:p w:rsidR="00C57215" w:rsidRDefault="006A2FA1">
            <w:pPr>
              <w:jc w:val="center"/>
              <w:rPr>
                <w:sz w:val="24"/>
                <w:szCs w:val="24"/>
              </w:rPr>
            </w:pPr>
            <w:r>
              <w:rPr>
                <w:rFonts w:hint="eastAsia"/>
                <w:sz w:val="24"/>
                <w:szCs w:val="24"/>
              </w:rPr>
              <w:t>3</w:t>
            </w:r>
          </w:p>
        </w:tc>
        <w:tc>
          <w:tcPr>
            <w:tcW w:w="2551" w:type="dxa"/>
            <w:vAlign w:val="center"/>
          </w:tcPr>
          <w:p w:rsidR="00C57215" w:rsidRDefault="006A2FA1">
            <w:pPr>
              <w:jc w:val="center"/>
              <w:rPr>
                <w:sz w:val="24"/>
                <w:szCs w:val="24"/>
              </w:rPr>
            </w:pPr>
            <w:r>
              <w:rPr>
                <w:sz w:val="24"/>
                <w:szCs w:val="24"/>
              </w:rPr>
              <w:t>夏装</w:t>
            </w:r>
            <w:r>
              <w:rPr>
                <w:rFonts w:hint="eastAsia"/>
                <w:sz w:val="24"/>
                <w:szCs w:val="24"/>
              </w:rPr>
              <w:t>（男）</w:t>
            </w:r>
          </w:p>
        </w:tc>
        <w:tc>
          <w:tcPr>
            <w:tcW w:w="1020" w:type="dxa"/>
            <w:vAlign w:val="center"/>
          </w:tcPr>
          <w:p w:rsidR="00C57215" w:rsidRDefault="00C57215">
            <w:pPr>
              <w:jc w:val="center"/>
              <w:rPr>
                <w:sz w:val="24"/>
                <w:szCs w:val="24"/>
              </w:rPr>
            </w:pPr>
          </w:p>
        </w:tc>
        <w:tc>
          <w:tcPr>
            <w:tcW w:w="1020" w:type="dxa"/>
            <w:vAlign w:val="center"/>
          </w:tcPr>
          <w:p w:rsidR="00C57215" w:rsidRDefault="00C57215">
            <w:pPr>
              <w:jc w:val="center"/>
              <w:rPr>
                <w:sz w:val="24"/>
                <w:szCs w:val="24"/>
              </w:rPr>
            </w:pPr>
          </w:p>
        </w:tc>
        <w:tc>
          <w:tcPr>
            <w:tcW w:w="1020" w:type="dxa"/>
          </w:tcPr>
          <w:p w:rsidR="00C57215" w:rsidRDefault="00C57215">
            <w:pPr>
              <w:jc w:val="center"/>
              <w:rPr>
                <w:sz w:val="24"/>
                <w:szCs w:val="24"/>
              </w:rPr>
            </w:pPr>
          </w:p>
        </w:tc>
        <w:tc>
          <w:tcPr>
            <w:tcW w:w="1020" w:type="dxa"/>
          </w:tcPr>
          <w:p w:rsidR="00C57215" w:rsidRDefault="00C57215">
            <w:pPr>
              <w:jc w:val="center"/>
              <w:rPr>
                <w:sz w:val="24"/>
                <w:szCs w:val="24"/>
              </w:rPr>
            </w:pPr>
          </w:p>
        </w:tc>
        <w:tc>
          <w:tcPr>
            <w:tcW w:w="1023" w:type="dxa"/>
          </w:tcPr>
          <w:p w:rsidR="00C57215" w:rsidRDefault="00C57215">
            <w:pPr>
              <w:jc w:val="center"/>
              <w:rPr>
                <w:sz w:val="24"/>
                <w:szCs w:val="24"/>
              </w:rPr>
            </w:pPr>
          </w:p>
        </w:tc>
      </w:tr>
      <w:tr w:rsidR="00C57215">
        <w:trPr>
          <w:trHeight w:val="567"/>
        </w:trPr>
        <w:tc>
          <w:tcPr>
            <w:tcW w:w="959" w:type="dxa"/>
            <w:vAlign w:val="center"/>
          </w:tcPr>
          <w:p w:rsidR="00C57215" w:rsidRDefault="006A2FA1">
            <w:pPr>
              <w:jc w:val="center"/>
              <w:rPr>
                <w:sz w:val="24"/>
                <w:szCs w:val="24"/>
              </w:rPr>
            </w:pPr>
            <w:r>
              <w:rPr>
                <w:rFonts w:hint="eastAsia"/>
                <w:sz w:val="24"/>
                <w:szCs w:val="24"/>
              </w:rPr>
              <w:t>4</w:t>
            </w:r>
          </w:p>
        </w:tc>
        <w:tc>
          <w:tcPr>
            <w:tcW w:w="2551" w:type="dxa"/>
            <w:vAlign w:val="center"/>
          </w:tcPr>
          <w:p w:rsidR="00C57215" w:rsidRDefault="006A2FA1">
            <w:pPr>
              <w:jc w:val="center"/>
              <w:rPr>
                <w:sz w:val="24"/>
                <w:szCs w:val="24"/>
              </w:rPr>
            </w:pPr>
            <w:r>
              <w:rPr>
                <w:sz w:val="24"/>
                <w:szCs w:val="24"/>
              </w:rPr>
              <w:t>夏装</w:t>
            </w:r>
            <w:r>
              <w:rPr>
                <w:rFonts w:hint="eastAsia"/>
                <w:sz w:val="24"/>
                <w:szCs w:val="24"/>
              </w:rPr>
              <w:t>（女）</w:t>
            </w:r>
          </w:p>
        </w:tc>
        <w:tc>
          <w:tcPr>
            <w:tcW w:w="1020" w:type="dxa"/>
            <w:vAlign w:val="center"/>
          </w:tcPr>
          <w:p w:rsidR="00C57215" w:rsidRDefault="00C57215">
            <w:pPr>
              <w:jc w:val="center"/>
              <w:rPr>
                <w:sz w:val="24"/>
                <w:szCs w:val="24"/>
              </w:rPr>
            </w:pPr>
          </w:p>
        </w:tc>
        <w:tc>
          <w:tcPr>
            <w:tcW w:w="1020" w:type="dxa"/>
            <w:vAlign w:val="center"/>
          </w:tcPr>
          <w:p w:rsidR="00C57215" w:rsidRDefault="00C57215">
            <w:pPr>
              <w:jc w:val="center"/>
              <w:rPr>
                <w:sz w:val="24"/>
                <w:szCs w:val="24"/>
              </w:rPr>
            </w:pPr>
          </w:p>
        </w:tc>
        <w:tc>
          <w:tcPr>
            <w:tcW w:w="1020" w:type="dxa"/>
          </w:tcPr>
          <w:p w:rsidR="00C57215" w:rsidRDefault="00C57215">
            <w:pPr>
              <w:jc w:val="center"/>
              <w:rPr>
                <w:sz w:val="24"/>
                <w:szCs w:val="24"/>
              </w:rPr>
            </w:pPr>
          </w:p>
        </w:tc>
        <w:tc>
          <w:tcPr>
            <w:tcW w:w="1020" w:type="dxa"/>
          </w:tcPr>
          <w:p w:rsidR="00C57215" w:rsidRDefault="00C57215">
            <w:pPr>
              <w:jc w:val="center"/>
              <w:rPr>
                <w:sz w:val="24"/>
                <w:szCs w:val="24"/>
              </w:rPr>
            </w:pPr>
          </w:p>
        </w:tc>
        <w:tc>
          <w:tcPr>
            <w:tcW w:w="1023" w:type="dxa"/>
          </w:tcPr>
          <w:p w:rsidR="00C57215" w:rsidRDefault="00C57215">
            <w:pPr>
              <w:jc w:val="center"/>
              <w:rPr>
                <w:sz w:val="24"/>
                <w:szCs w:val="24"/>
              </w:rPr>
            </w:pPr>
          </w:p>
        </w:tc>
      </w:tr>
      <w:tr w:rsidR="00C57215">
        <w:trPr>
          <w:trHeight w:val="567"/>
        </w:trPr>
        <w:tc>
          <w:tcPr>
            <w:tcW w:w="959" w:type="dxa"/>
            <w:vAlign w:val="center"/>
          </w:tcPr>
          <w:p w:rsidR="00C57215" w:rsidRDefault="006A2FA1">
            <w:pPr>
              <w:jc w:val="center"/>
              <w:rPr>
                <w:sz w:val="24"/>
                <w:szCs w:val="24"/>
              </w:rPr>
            </w:pPr>
            <w:r>
              <w:rPr>
                <w:rFonts w:hint="eastAsia"/>
                <w:sz w:val="24"/>
                <w:szCs w:val="24"/>
              </w:rPr>
              <w:t>5</w:t>
            </w:r>
          </w:p>
        </w:tc>
        <w:tc>
          <w:tcPr>
            <w:tcW w:w="2551" w:type="dxa"/>
            <w:vAlign w:val="center"/>
          </w:tcPr>
          <w:p w:rsidR="00C57215" w:rsidRDefault="006A2FA1">
            <w:pPr>
              <w:jc w:val="center"/>
              <w:rPr>
                <w:sz w:val="24"/>
                <w:szCs w:val="24"/>
              </w:rPr>
            </w:pPr>
            <w:proofErr w:type="gramStart"/>
            <w:r>
              <w:rPr>
                <w:sz w:val="24"/>
                <w:szCs w:val="24"/>
              </w:rPr>
              <w:t>铁乘服装</w:t>
            </w:r>
            <w:proofErr w:type="gramEnd"/>
            <w:r>
              <w:rPr>
                <w:rFonts w:hint="eastAsia"/>
                <w:sz w:val="24"/>
                <w:szCs w:val="24"/>
              </w:rPr>
              <w:t>（男）</w:t>
            </w:r>
          </w:p>
        </w:tc>
        <w:tc>
          <w:tcPr>
            <w:tcW w:w="1020" w:type="dxa"/>
            <w:vAlign w:val="center"/>
          </w:tcPr>
          <w:p w:rsidR="00C57215" w:rsidRDefault="00C57215">
            <w:pPr>
              <w:jc w:val="center"/>
              <w:rPr>
                <w:sz w:val="24"/>
                <w:szCs w:val="24"/>
              </w:rPr>
            </w:pPr>
          </w:p>
        </w:tc>
        <w:tc>
          <w:tcPr>
            <w:tcW w:w="1020" w:type="dxa"/>
            <w:vAlign w:val="center"/>
          </w:tcPr>
          <w:p w:rsidR="00C57215" w:rsidRDefault="00C57215">
            <w:pPr>
              <w:jc w:val="center"/>
              <w:rPr>
                <w:sz w:val="24"/>
                <w:szCs w:val="24"/>
              </w:rPr>
            </w:pPr>
          </w:p>
        </w:tc>
        <w:tc>
          <w:tcPr>
            <w:tcW w:w="1020" w:type="dxa"/>
          </w:tcPr>
          <w:p w:rsidR="00C57215" w:rsidRDefault="00C57215">
            <w:pPr>
              <w:jc w:val="center"/>
              <w:rPr>
                <w:sz w:val="24"/>
                <w:szCs w:val="24"/>
              </w:rPr>
            </w:pPr>
          </w:p>
        </w:tc>
        <w:tc>
          <w:tcPr>
            <w:tcW w:w="1020" w:type="dxa"/>
          </w:tcPr>
          <w:p w:rsidR="00C57215" w:rsidRDefault="00C57215">
            <w:pPr>
              <w:jc w:val="center"/>
              <w:rPr>
                <w:sz w:val="24"/>
                <w:szCs w:val="24"/>
              </w:rPr>
            </w:pPr>
          </w:p>
        </w:tc>
        <w:tc>
          <w:tcPr>
            <w:tcW w:w="1023" w:type="dxa"/>
          </w:tcPr>
          <w:p w:rsidR="00C57215" w:rsidRDefault="00C57215">
            <w:pPr>
              <w:jc w:val="center"/>
              <w:rPr>
                <w:sz w:val="24"/>
                <w:szCs w:val="24"/>
              </w:rPr>
            </w:pPr>
          </w:p>
        </w:tc>
      </w:tr>
      <w:tr w:rsidR="00C57215">
        <w:trPr>
          <w:trHeight w:val="567"/>
        </w:trPr>
        <w:tc>
          <w:tcPr>
            <w:tcW w:w="959" w:type="dxa"/>
            <w:vAlign w:val="center"/>
          </w:tcPr>
          <w:p w:rsidR="00C57215" w:rsidRDefault="006A2FA1">
            <w:pPr>
              <w:jc w:val="center"/>
              <w:rPr>
                <w:sz w:val="24"/>
                <w:szCs w:val="24"/>
              </w:rPr>
            </w:pPr>
            <w:r>
              <w:rPr>
                <w:rFonts w:hint="eastAsia"/>
                <w:sz w:val="24"/>
                <w:szCs w:val="24"/>
              </w:rPr>
              <w:t>6</w:t>
            </w:r>
          </w:p>
        </w:tc>
        <w:tc>
          <w:tcPr>
            <w:tcW w:w="2551" w:type="dxa"/>
            <w:vAlign w:val="center"/>
          </w:tcPr>
          <w:p w:rsidR="00C57215" w:rsidRDefault="006A2FA1">
            <w:pPr>
              <w:jc w:val="center"/>
              <w:rPr>
                <w:sz w:val="24"/>
                <w:szCs w:val="24"/>
              </w:rPr>
            </w:pPr>
            <w:proofErr w:type="gramStart"/>
            <w:r>
              <w:rPr>
                <w:sz w:val="24"/>
                <w:szCs w:val="24"/>
              </w:rPr>
              <w:t>铁乘服装</w:t>
            </w:r>
            <w:proofErr w:type="gramEnd"/>
            <w:r>
              <w:rPr>
                <w:rFonts w:hint="eastAsia"/>
                <w:sz w:val="24"/>
                <w:szCs w:val="24"/>
              </w:rPr>
              <w:t>（女）</w:t>
            </w:r>
          </w:p>
        </w:tc>
        <w:tc>
          <w:tcPr>
            <w:tcW w:w="1020" w:type="dxa"/>
            <w:vAlign w:val="center"/>
          </w:tcPr>
          <w:p w:rsidR="00C57215" w:rsidRDefault="00C57215">
            <w:pPr>
              <w:jc w:val="center"/>
              <w:rPr>
                <w:sz w:val="24"/>
                <w:szCs w:val="24"/>
              </w:rPr>
            </w:pPr>
          </w:p>
        </w:tc>
        <w:tc>
          <w:tcPr>
            <w:tcW w:w="1020" w:type="dxa"/>
            <w:vAlign w:val="center"/>
          </w:tcPr>
          <w:p w:rsidR="00C57215" w:rsidRDefault="00C57215">
            <w:pPr>
              <w:jc w:val="center"/>
              <w:rPr>
                <w:sz w:val="24"/>
                <w:szCs w:val="24"/>
              </w:rPr>
            </w:pPr>
          </w:p>
        </w:tc>
        <w:tc>
          <w:tcPr>
            <w:tcW w:w="1020" w:type="dxa"/>
          </w:tcPr>
          <w:p w:rsidR="00C57215" w:rsidRDefault="00C57215">
            <w:pPr>
              <w:jc w:val="center"/>
              <w:rPr>
                <w:sz w:val="24"/>
                <w:szCs w:val="24"/>
              </w:rPr>
            </w:pPr>
          </w:p>
        </w:tc>
        <w:tc>
          <w:tcPr>
            <w:tcW w:w="1020" w:type="dxa"/>
          </w:tcPr>
          <w:p w:rsidR="00C57215" w:rsidRDefault="00C57215">
            <w:pPr>
              <w:jc w:val="center"/>
              <w:rPr>
                <w:sz w:val="24"/>
                <w:szCs w:val="24"/>
              </w:rPr>
            </w:pPr>
          </w:p>
        </w:tc>
        <w:tc>
          <w:tcPr>
            <w:tcW w:w="1023" w:type="dxa"/>
          </w:tcPr>
          <w:p w:rsidR="00C57215" w:rsidRDefault="00C57215">
            <w:pPr>
              <w:jc w:val="center"/>
              <w:rPr>
                <w:sz w:val="24"/>
                <w:szCs w:val="24"/>
              </w:rPr>
            </w:pPr>
          </w:p>
        </w:tc>
      </w:tr>
      <w:tr w:rsidR="00C57215">
        <w:trPr>
          <w:trHeight w:val="567"/>
        </w:trPr>
        <w:tc>
          <w:tcPr>
            <w:tcW w:w="959" w:type="dxa"/>
            <w:vAlign w:val="center"/>
          </w:tcPr>
          <w:p w:rsidR="00C57215" w:rsidRDefault="006A2FA1">
            <w:pPr>
              <w:jc w:val="center"/>
              <w:rPr>
                <w:sz w:val="24"/>
                <w:szCs w:val="24"/>
              </w:rPr>
            </w:pPr>
            <w:r>
              <w:rPr>
                <w:rFonts w:hint="eastAsia"/>
                <w:sz w:val="24"/>
                <w:szCs w:val="24"/>
              </w:rPr>
              <w:t>7</w:t>
            </w:r>
          </w:p>
        </w:tc>
        <w:tc>
          <w:tcPr>
            <w:tcW w:w="2551" w:type="dxa"/>
            <w:vAlign w:val="center"/>
          </w:tcPr>
          <w:p w:rsidR="00C57215" w:rsidRDefault="006A2FA1">
            <w:pPr>
              <w:jc w:val="center"/>
              <w:rPr>
                <w:sz w:val="24"/>
                <w:szCs w:val="24"/>
              </w:rPr>
            </w:pPr>
            <w:r>
              <w:rPr>
                <w:sz w:val="24"/>
                <w:szCs w:val="24"/>
              </w:rPr>
              <w:t>海乘服装</w:t>
            </w:r>
            <w:r>
              <w:rPr>
                <w:rFonts w:hint="eastAsia"/>
                <w:sz w:val="24"/>
                <w:szCs w:val="24"/>
              </w:rPr>
              <w:t>（男）</w:t>
            </w:r>
          </w:p>
        </w:tc>
        <w:tc>
          <w:tcPr>
            <w:tcW w:w="1020" w:type="dxa"/>
            <w:vAlign w:val="center"/>
          </w:tcPr>
          <w:p w:rsidR="00C57215" w:rsidRDefault="00C57215">
            <w:pPr>
              <w:jc w:val="center"/>
              <w:rPr>
                <w:sz w:val="24"/>
                <w:szCs w:val="24"/>
              </w:rPr>
            </w:pPr>
          </w:p>
        </w:tc>
        <w:tc>
          <w:tcPr>
            <w:tcW w:w="1020" w:type="dxa"/>
            <w:vAlign w:val="center"/>
          </w:tcPr>
          <w:p w:rsidR="00C57215" w:rsidRDefault="00C57215">
            <w:pPr>
              <w:jc w:val="center"/>
              <w:rPr>
                <w:sz w:val="24"/>
                <w:szCs w:val="24"/>
              </w:rPr>
            </w:pPr>
          </w:p>
        </w:tc>
        <w:tc>
          <w:tcPr>
            <w:tcW w:w="1020" w:type="dxa"/>
          </w:tcPr>
          <w:p w:rsidR="00C57215" w:rsidRDefault="00C57215">
            <w:pPr>
              <w:jc w:val="center"/>
              <w:rPr>
                <w:sz w:val="24"/>
                <w:szCs w:val="24"/>
              </w:rPr>
            </w:pPr>
          </w:p>
        </w:tc>
        <w:tc>
          <w:tcPr>
            <w:tcW w:w="1020" w:type="dxa"/>
          </w:tcPr>
          <w:p w:rsidR="00C57215" w:rsidRDefault="00C57215">
            <w:pPr>
              <w:jc w:val="center"/>
              <w:rPr>
                <w:sz w:val="24"/>
                <w:szCs w:val="24"/>
              </w:rPr>
            </w:pPr>
          </w:p>
        </w:tc>
        <w:tc>
          <w:tcPr>
            <w:tcW w:w="1023" w:type="dxa"/>
          </w:tcPr>
          <w:p w:rsidR="00C57215" w:rsidRDefault="00C57215">
            <w:pPr>
              <w:jc w:val="center"/>
              <w:rPr>
                <w:sz w:val="24"/>
                <w:szCs w:val="24"/>
              </w:rPr>
            </w:pPr>
          </w:p>
        </w:tc>
      </w:tr>
      <w:tr w:rsidR="00C57215">
        <w:trPr>
          <w:trHeight w:val="567"/>
        </w:trPr>
        <w:tc>
          <w:tcPr>
            <w:tcW w:w="959" w:type="dxa"/>
            <w:vAlign w:val="center"/>
          </w:tcPr>
          <w:p w:rsidR="00C57215" w:rsidRDefault="006A2FA1">
            <w:pPr>
              <w:jc w:val="center"/>
              <w:rPr>
                <w:sz w:val="24"/>
                <w:szCs w:val="24"/>
              </w:rPr>
            </w:pPr>
            <w:r>
              <w:rPr>
                <w:rFonts w:hint="eastAsia"/>
                <w:sz w:val="24"/>
                <w:szCs w:val="24"/>
              </w:rPr>
              <w:t>8</w:t>
            </w:r>
          </w:p>
        </w:tc>
        <w:tc>
          <w:tcPr>
            <w:tcW w:w="2551" w:type="dxa"/>
            <w:vAlign w:val="center"/>
          </w:tcPr>
          <w:p w:rsidR="00C57215" w:rsidRDefault="006A2FA1">
            <w:pPr>
              <w:jc w:val="center"/>
              <w:rPr>
                <w:sz w:val="24"/>
                <w:szCs w:val="24"/>
              </w:rPr>
            </w:pPr>
            <w:r>
              <w:rPr>
                <w:sz w:val="24"/>
                <w:szCs w:val="24"/>
              </w:rPr>
              <w:t>海乘服装</w:t>
            </w:r>
            <w:r>
              <w:rPr>
                <w:rFonts w:hint="eastAsia"/>
                <w:sz w:val="24"/>
                <w:szCs w:val="24"/>
              </w:rPr>
              <w:t>（女）</w:t>
            </w:r>
          </w:p>
        </w:tc>
        <w:tc>
          <w:tcPr>
            <w:tcW w:w="1020" w:type="dxa"/>
            <w:vAlign w:val="center"/>
          </w:tcPr>
          <w:p w:rsidR="00C57215" w:rsidRDefault="00C57215">
            <w:pPr>
              <w:jc w:val="center"/>
              <w:rPr>
                <w:sz w:val="24"/>
                <w:szCs w:val="24"/>
              </w:rPr>
            </w:pPr>
          </w:p>
        </w:tc>
        <w:tc>
          <w:tcPr>
            <w:tcW w:w="1020" w:type="dxa"/>
            <w:vAlign w:val="center"/>
          </w:tcPr>
          <w:p w:rsidR="00C57215" w:rsidRDefault="00C57215">
            <w:pPr>
              <w:jc w:val="center"/>
              <w:rPr>
                <w:sz w:val="24"/>
                <w:szCs w:val="24"/>
              </w:rPr>
            </w:pPr>
          </w:p>
        </w:tc>
        <w:tc>
          <w:tcPr>
            <w:tcW w:w="1020" w:type="dxa"/>
          </w:tcPr>
          <w:p w:rsidR="00C57215" w:rsidRDefault="00C57215">
            <w:pPr>
              <w:jc w:val="center"/>
              <w:rPr>
                <w:sz w:val="24"/>
                <w:szCs w:val="24"/>
              </w:rPr>
            </w:pPr>
          </w:p>
        </w:tc>
        <w:tc>
          <w:tcPr>
            <w:tcW w:w="1020" w:type="dxa"/>
          </w:tcPr>
          <w:p w:rsidR="00C57215" w:rsidRDefault="00C57215">
            <w:pPr>
              <w:jc w:val="center"/>
              <w:rPr>
                <w:sz w:val="24"/>
                <w:szCs w:val="24"/>
              </w:rPr>
            </w:pPr>
          </w:p>
        </w:tc>
        <w:tc>
          <w:tcPr>
            <w:tcW w:w="1023" w:type="dxa"/>
          </w:tcPr>
          <w:p w:rsidR="00C57215" w:rsidRDefault="00C57215">
            <w:pPr>
              <w:jc w:val="center"/>
              <w:rPr>
                <w:sz w:val="24"/>
                <w:szCs w:val="24"/>
              </w:rPr>
            </w:pPr>
          </w:p>
        </w:tc>
      </w:tr>
      <w:tr w:rsidR="00C57215">
        <w:trPr>
          <w:trHeight w:val="567"/>
        </w:trPr>
        <w:tc>
          <w:tcPr>
            <w:tcW w:w="959" w:type="dxa"/>
            <w:vAlign w:val="center"/>
          </w:tcPr>
          <w:p w:rsidR="00C57215" w:rsidRDefault="006A2FA1">
            <w:pPr>
              <w:jc w:val="center"/>
              <w:rPr>
                <w:sz w:val="24"/>
                <w:szCs w:val="24"/>
              </w:rPr>
            </w:pPr>
            <w:r>
              <w:rPr>
                <w:rFonts w:hint="eastAsia"/>
                <w:sz w:val="24"/>
                <w:szCs w:val="24"/>
              </w:rPr>
              <w:t>9</w:t>
            </w:r>
          </w:p>
        </w:tc>
        <w:tc>
          <w:tcPr>
            <w:tcW w:w="2551" w:type="dxa"/>
            <w:vAlign w:val="center"/>
          </w:tcPr>
          <w:p w:rsidR="00C57215" w:rsidRDefault="006A2FA1">
            <w:pPr>
              <w:jc w:val="center"/>
              <w:rPr>
                <w:sz w:val="24"/>
                <w:szCs w:val="24"/>
              </w:rPr>
            </w:pPr>
            <w:r>
              <w:rPr>
                <w:sz w:val="24"/>
                <w:szCs w:val="24"/>
              </w:rPr>
              <w:t>大衣</w:t>
            </w:r>
            <w:r>
              <w:rPr>
                <w:rFonts w:hint="eastAsia"/>
                <w:sz w:val="24"/>
                <w:szCs w:val="24"/>
              </w:rPr>
              <w:t>（男）</w:t>
            </w:r>
          </w:p>
        </w:tc>
        <w:tc>
          <w:tcPr>
            <w:tcW w:w="1020" w:type="dxa"/>
            <w:vAlign w:val="center"/>
          </w:tcPr>
          <w:p w:rsidR="00C57215" w:rsidRDefault="00C57215">
            <w:pPr>
              <w:jc w:val="center"/>
              <w:rPr>
                <w:sz w:val="24"/>
                <w:szCs w:val="24"/>
              </w:rPr>
            </w:pPr>
          </w:p>
        </w:tc>
        <w:tc>
          <w:tcPr>
            <w:tcW w:w="1020" w:type="dxa"/>
            <w:vAlign w:val="center"/>
          </w:tcPr>
          <w:p w:rsidR="00C57215" w:rsidRDefault="00C57215">
            <w:pPr>
              <w:jc w:val="center"/>
              <w:rPr>
                <w:sz w:val="24"/>
                <w:szCs w:val="24"/>
              </w:rPr>
            </w:pPr>
          </w:p>
        </w:tc>
        <w:tc>
          <w:tcPr>
            <w:tcW w:w="1020" w:type="dxa"/>
          </w:tcPr>
          <w:p w:rsidR="00C57215" w:rsidRDefault="00C57215">
            <w:pPr>
              <w:jc w:val="center"/>
              <w:rPr>
                <w:sz w:val="24"/>
                <w:szCs w:val="24"/>
              </w:rPr>
            </w:pPr>
          </w:p>
        </w:tc>
        <w:tc>
          <w:tcPr>
            <w:tcW w:w="1020" w:type="dxa"/>
          </w:tcPr>
          <w:p w:rsidR="00C57215" w:rsidRDefault="00C57215">
            <w:pPr>
              <w:jc w:val="center"/>
              <w:rPr>
                <w:sz w:val="24"/>
                <w:szCs w:val="24"/>
              </w:rPr>
            </w:pPr>
          </w:p>
        </w:tc>
        <w:tc>
          <w:tcPr>
            <w:tcW w:w="1023" w:type="dxa"/>
          </w:tcPr>
          <w:p w:rsidR="00C57215" w:rsidRDefault="00C57215">
            <w:pPr>
              <w:jc w:val="center"/>
              <w:rPr>
                <w:sz w:val="24"/>
                <w:szCs w:val="24"/>
              </w:rPr>
            </w:pPr>
          </w:p>
        </w:tc>
      </w:tr>
      <w:tr w:rsidR="00C57215">
        <w:trPr>
          <w:trHeight w:val="567"/>
        </w:trPr>
        <w:tc>
          <w:tcPr>
            <w:tcW w:w="959" w:type="dxa"/>
            <w:vAlign w:val="center"/>
          </w:tcPr>
          <w:p w:rsidR="00C57215" w:rsidRDefault="006A2FA1">
            <w:pPr>
              <w:jc w:val="center"/>
              <w:rPr>
                <w:sz w:val="24"/>
                <w:szCs w:val="24"/>
              </w:rPr>
            </w:pPr>
            <w:r>
              <w:rPr>
                <w:rFonts w:hint="eastAsia"/>
                <w:sz w:val="24"/>
                <w:szCs w:val="24"/>
              </w:rPr>
              <w:t>10</w:t>
            </w:r>
          </w:p>
        </w:tc>
        <w:tc>
          <w:tcPr>
            <w:tcW w:w="2551" w:type="dxa"/>
            <w:vAlign w:val="center"/>
          </w:tcPr>
          <w:p w:rsidR="00C57215" w:rsidRDefault="006A2FA1">
            <w:pPr>
              <w:jc w:val="center"/>
              <w:rPr>
                <w:sz w:val="24"/>
                <w:szCs w:val="24"/>
              </w:rPr>
            </w:pPr>
            <w:r>
              <w:rPr>
                <w:sz w:val="24"/>
                <w:szCs w:val="24"/>
              </w:rPr>
              <w:t>大衣</w:t>
            </w:r>
            <w:r>
              <w:rPr>
                <w:rFonts w:hint="eastAsia"/>
                <w:sz w:val="24"/>
                <w:szCs w:val="24"/>
              </w:rPr>
              <w:t>（女）</w:t>
            </w:r>
          </w:p>
        </w:tc>
        <w:tc>
          <w:tcPr>
            <w:tcW w:w="1020" w:type="dxa"/>
            <w:vAlign w:val="center"/>
          </w:tcPr>
          <w:p w:rsidR="00C57215" w:rsidRDefault="00C57215">
            <w:pPr>
              <w:jc w:val="center"/>
              <w:rPr>
                <w:sz w:val="24"/>
                <w:szCs w:val="24"/>
              </w:rPr>
            </w:pPr>
          </w:p>
        </w:tc>
        <w:tc>
          <w:tcPr>
            <w:tcW w:w="1020" w:type="dxa"/>
            <w:vAlign w:val="center"/>
          </w:tcPr>
          <w:p w:rsidR="00C57215" w:rsidRDefault="00C57215">
            <w:pPr>
              <w:jc w:val="center"/>
              <w:rPr>
                <w:sz w:val="24"/>
                <w:szCs w:val="24"/>
              </w:rPr>
            </w:pPr>
          </w:p>
        </w:tc>
        <w:tc>
          <w:tcPr>
            <w:tcW w:w="1020" w:type="dxa"/>
          </w:tcPr>
          <w:p w:rsidR="00C57215" w:rsidRDefault="00C57215">
            <w:pPr>
              <w:jc w:val="center"/>
              <w:rPr>
                <w:sz w:val="24"/>
                <w:szCs w:val="24"/>
              </w:rPr>
            </w:pPr>
          </w:p>
        </w:tc>
        <w:tc>
          <w:tcPr>
            <w:tcW w:w="1020" w:type="dxa"/>
          </w:tcPr>
          <w:p w:rsidR="00C57215" w:rsidRDefault="00C57215">
            <w:pPr>
              <w:jc w:val="center"/>
              <w:rPr>
                <w:sz w:val="24"/>
                <w:szCs w:val="24"/>
              </w:rPr>
            </w:pPr>
          </w:p>
        </w:tc>
        <w:tc>
          <w:tcPr>
            <w:tcW w:w="1023" w:type="dxa"/>
          </w:tcPr>
          <w:p w:rsidR="00C57215" w:rsidRDefault="00C57215">
            <w:pPr>
              <w:jc w:val="center"/>
              <w:rPr>
                <w:sz w:val="24"/>
                <w:szCs w:val="24"/>
              </w:rPr>
            </w:pPr>
          </w:p>
        </w:tc>
      </w:tr>
      <w:tr w:rsidR="00C57215">
        <w:trPr>
          <w:trHeight w:val="567"/>
        </w:trPr>
        <w:tc>
          <w:tcPr>
            <w:tcW w:w="3510" w:type="dxa"/>
            <w:gridSpan w:val="2"/>
            <w:vAlign w:val="center"/>
          </w:tcPr>
          <w:p w:rsidR="00C57215" w:rsidRDefault="006A2FA1">
            <w:pPr>
              <w:jc w:val="center"/>
              <w:rPr>
                <w:sz w:val="24"/>
                <w:szCs w:val="24"/>
              </w:rPr>
            </w:pPr>
            <w:r>
              <w:rPr>
                <w:rFonts w:hint="eastAsia"/>
                <w:sz w:val="24"/>
                <w:szCs w:val="24"/>
              </w:rPr>
              <w:t>得票总数</w:t>
            </w:r>
          </w:p>
        </w:tc>
        <w:tc>
          <w:tcPr>
            <w:tcW w:w="1020" w:type="dxa"/>
            <w:vAlign w:val="center"/>
          </w:tcPr>
          <w:p w:rsidR="00C57215" w:rsidRDefault="00C57215">
            <w:pPr>
              <w:jc w:val="center"/>
              <w:rPr>
                <w:sz w:val="24"/>
                <w:szCs w:val="24"/>
              </w:rPr>
            </w:pPr>
          </w:p>
        </w:tc>
        <w:tc>
          <w:tcPr>
            <w:tcW w:w="1020" w:type="dxa"/>
            <w:vAlign w:val="center"/>
          </w:tcPr>
          <w:p w:rsidR="00C57215" w:rsidRDefault="00C57215">
            <w:pPr>
              <w:jc w:val="center"/>
              <w:rPr>
                <w:sz w:val="24"/>
                <w:szCs w:val="24"/>
              </w:rPr>
            </w:pPr>
          </w:p>
        </w:tc>
        <w:tc>
          <w:tcPr>
            <w:tcW w:w="1020" w:type="dxa"/>
          </w:tcPr>
          <w:p w:rsidR="00C57215" w:rsidRDefault="00C57215">
            <w:pPr>
              <w:jc w:val="center"/>
              <w:rPr>
                <w:sz w:val="24"/>
                <w:szCs w:val="24"/>
              </w:rPr>
            </w:pPr>
          </w:p>
        </w:tc>
        <w:tc>
          <w:tcPr>
            <w:tcW w:w="1020" w:type="dxa"/>
          </w:tcPr>
          <w:p w:rsidR="00C57215" w:rsidRDefault="00C57215">
            <w:pPr>
              <w:jc w:val="center"/>
              <w:rPr>
                <w:sz w:val="24"/>
                <w:szCs w:val="24"/>
              </w:rPr>
            </w:pPr>
          </w:p>
        </w:tc>
        <w:tc>
          <w:tcPr>
            <w:tcW w:w="1023" w:type="dxa"/>
          </w:tcPr>
          <w:p w:rsidR="00C57215" w:rsidRDefault="00C57215">
            <w:pPr>
              <w:jc w:val="center"/>
              <w:rPr>
                <w:sz w:val="24"/>
                <w:szCs w:val="24"/>
              </w:rPr>
            </w:pPr>
          </w:p>
        </w:tc>
      </w:tr>
      <w:tr w:rsidR="00C57215">
        <w:trPr>
          <w:trHeight w:val="567"/>
        </w:trPr>
        <w:tc>
          <w:tcPr>
            <w:tcW w:w="3510" w:type="dxa"/>
            <w:gridSpan w:val="2"/>
            <w:vAlign w:val="center"/>
          </w:tcPr>
          <w:p w:rsidR="00C57215" w:rsidRDefault="006A2FA1">
            <w:pPr>
              <w:jc w:val="center"/>
              <w:rPr>
                <w:sz w:val="24"/>
                <w:szCs w:val="24"/>
              </w:rPr>
            </w:pPr>
            <w:r>
              <w:rPr>
                <w:rFonts w:hint="eastAsia"/>
                <w:sz w:val="24"/>
                <w:szCs w:val="24"/>
              </w:rPr>
              <w:t>排名</w:t>
            </w:r>
          </w:p>
        </w:tc>
        <w:tc>
          <w:tcPr>
            <w:tcW w:w="1020" w:type="dxa"/>
            <w:vAlign w:val="center"/>
          </w:tcPr>
          <w:p w:rsidR="00C57215" w:rsidRDefault="00C57215">
            <w:pPr>
              <w:jc w:val="center"/>
              <w:rPr>
                <w:sz w:val="24"/>
                <w:szCs w:val="24"/>
              </w:rPr>
            </w:pPr>
          </w:p>
        </w:tc>
        <w:tc>
          <w:tcPr>
            <w:tcW w:w="1020" w:type="dxa"/>
            <w:vAlign w:val="center"/>
          </w:tcPr>
          <w:p w:rsidR="00C57215" w:rsidRDefault="00C57215">
            <w:pPr>
              <w:jc w:val="center"/>
              <w:rPr>
                <w:sz w:val="24"/>
                <w:szCs w:val="24"/>
              </w:rPr>
            </w:pPr>
          </w:p>
        </w:tc>
        <w:tc>
          <w:tcPr>
            <w:tcW w:w="1020" w:type="dxa"/>
          </w:tcPr>
          <w:p w:rsidR="00C57215" w:rsidRDefault="00C57215">
            <w:pPr>
              <w:jc w:val="center"/>
              <w:rPr>
                <w:sz w:val="24"/>
                <w:szCs w:val="24"/>
              </w:rPr>
            </w:pPr>
          </w:p>
        </w:tc>
        <w:tc>
          <w:tcPr>
            <w:tcW w:w="1020" w:type="dxa"/>
          </w:tcPr>
          <w:p w:rsidR="00C57215" w:rsidRDefault="00C57215">
            <w:pPr>
              <w:jc w:val="center"/>
              <w:rPr>
                <w:sz w:val="24"/>
                <w:szCs w:val="24"/>
              </w:rPr>
            </w:pPr>
          </w:p>
        </w:tc>
        <w:tc>
          <w:tcPr>
            <w:tcW w:w="1023" w:type="dxa"/>
          </w:tcPr>
          <w:p w:rsidR="00C57215" w:rsidRDefault="00C57215">
            <w:pPr>
              <w:jc w:val="center"/>
              <w:rPr>
                <w:sz w:val="24"/>
                <w:szCs w:val="24"/>
              </w:rPr>
            </w:pPr>
          </w:p>
        </w:tc>
      </w:tr>
      <w:tr w:rsidR="00C57215">
        <w:trPr>
          <w:trHeight w:val="567"/>
        </w:trPr>
        <w:tc>
          <w:tcPr>
            <w:tcW w:w="3510" w:type="dxa"/>
            <w:gridSpan w:val="2"/>
            <w:vAlign w:val="center"/>
          </w:tcPr>
          <w:p w:rsidR="00C57215" w:rsidRDefault="006A2FA1">
            <w:pPr>
              <w:jc w:val="center"/>
              <w:rPr>
                <w:sz w:val="24"/>
                <w:szCs w:val="24"/>
              </w:rPr>
            </w:pPr>
            <w:r>
              <w:rPr>
                <w:rFonts w:hint="eastAsia"/>
                <w:sz w:val="24"/>
                <w:szCs w:val="24"/>
              </w:rPr>
              <w:t>得分</w:t>
            </w:r>
          </w:p>
        </w:tc>
        <w:tc>
          <w:tcPr>
            <w:tcW w:w="1020" w:type="dxa"/>
            <w:vAlign w:val="center"/>
          </w:tcPr>
          <w:p w:rsidR="00C57215" w:rsidRDefault="00C57215">
            <w:pPr>
              <w:jc w:val="center"/>
              <w:rPr>
                <w:sz w:val="24"/>
                <w:szCs w:val="24"/>
              </w:rPr>
            </w:pPr>
          </w:p>
        </w:tc>
        <w:tc>
          <w:tcPr>
            <w:tcW w:w="1020" w:type="dxa"/>
            <w:vAlign w:val="center"/>
          </w:tcPr>
          <w:p w:rsidR="00C57215" w:rsidRDefault="00C57215">
            <w:pPr>
              <w:jc w:val="center"/>
              <w:rPr>
                <w:sz w:val="24"/>
                <w:szCs w:val="24"/>
              </w:rPr>
            </w:pPr>
          </w:p>
        </w:tc>
        <w:tc>
          <w:tcPr>
            <w:tcW w:w="1020" w:type="dxa"/>
          </w:tcPr>
          <w:p w:rsidR="00C57215" w:rsidRDefault="00C57215">
            <w:pPr>
              <w:jc w:val="center"/>
              <w:rPr>
                <w:sz w:val="24"/>
                <w:szCs w:val="24"/>
              </w:rPr>
            </w:pPr>
          </w:p>
        </w:tc>
        <w:tc>
          <w:tcPr>
            <w:tcW w:w="1020" w:type="dxa"/>
          </w:tcPr>
          <w:p w:rsidR="00C57215" w:rsidRDefault="00C57215">
            <w:pPr>
              <w:jc w:val="center"/>
              <w:rPr>
                <w:sz w:val="24"/>
                <w:szCs w:val="24"/>
              </w:rPr>
            </w:pPr>
          </w:p>
        </w:tc>
        <w:tc>
          <w:tcPr>
            <w:tcW w:w="1023" w:type="dxa"/>
          </w:tcPr>
          <w:p w:rsidR="00C57215" w:rsidRDefault="00C57215">
            <w:pPr>
              <w:jc w:val="center"/>
              <w:rPr>
                <w:sz w:val="24"/>
                <w:szCs w:val="24"/>
              </w:rPr>
            </w:pPr>
          </w:p>
        </w:tc>
      </w:tr>
    </w:tbl>
    <w:p w:rsidR="00C57215" w:rsidRDefault="00C57215"/>
    <w:p w:rsidR="00C57215" w:rsidRDefault="006A2FA1">
      <w:pPr>
        <w:rPr>
          <w:sz w:val="22"/>
        </w:rPr>
      </w:pPr>
      <w:r>
        <w:rPr>
          <w:rFonts w:hint="eastAsia"/>
          <w:sz w:val="22"/>
        </w:rPr>
        <w:t>注：</w:t>
      </w:r>
    </w:p>
    <w:p w:rsidR="00C57215" w:rsidRDefault="006A2FA1">
      <w:pPr>
        <w:rPr>
          <w:sz w:val="22"/>
        </w:rPr>
      </w:pPr>
      <w:r>
        <w:rPr>
          <w:rFonts w:hint="eastAsia"/>
          <w:sz w:val="22"/>
        </w:rPr>
        <w:t>1.</w:t>
      </w:r>
      <w:r>
        <w:rPr>
          <w:rFonts w:hint="eastAsia"/>
          <w:sz w:val="22"/>
        </w:rPr>
        <w:t>各样品得票总数为</w:t>
      </w:r>
      <w:r>
        <w:rPr>
          <w:rFonts w:hint="eastAsia"/>
          <w:sz w:val="22"/>
        </w:rPr>
        <w:t>10</w:t>
      </w:r>
      <w:r>
        <w:rPr>
          <w:rFonts w:hint="eastAsia"/>
          <w:sz w:val="22"/>
        </w:rPr>
        <w:t>个品类所得票数之和，按得票总数从多到少的顺序排列名次。</w:t>
      </w:r>
    </w:p>
    <w:p w:rsidR="00C57215" w:rsidRDefault="006A2FA1">
      <w:pPr>
        <w:rPr>
          <w:sz w:val="22"/>
        </w:rPr>
      </w:pPr>
      <w:r>
        <w:rPr>
          <w:rFonts w:hint="eastAsia"/>
          <w:sz w:val="22"/>
        </w:rPr>
        <w:t>2.</w:t>
      </w:r>
      <w:r>
        <w:rPr>
          <w:rFonts w:hint="eastAsia"/>
          <w:sz w:val="22"/>
        </w:rPr>
        <w:t>得票总数相同的，比较国际海员服套装得票数；国际海员服得票数仍相同的，比较夏装得票数；夏装得票数仍相同的，比较大衣得票数；大衣得票数仍相同的，抽签决定名次。</w:t>
      </w:r>
    </w:p>
    <w:p w:rsidR="00C57215" w:rsidRDefault="00C57215">
      <w:pPr>
        <w:jc w:val="center"/>
        <w:rPr>
          <w:sz w:val="22"/>
        </w:rPr>
      </w:pPr>
    </w:p>
    <w:p w:rsidR="00C57215" w:rsidRDefault="00C57215">
      <w:pPr>
        <w:jc w:val="center"/>
        <w:rPr>
          <w:sz w:val="22"/>
        </w:rPr>
      </w:pPr>
    </w:p>
    <w:p w:rsidR="00C57215" w:rsidRDefault="00C57215">
      <w:pPr>
        <w:jc w:val="center"/>
        <w:rPr>
          <w:sz w:val="22"/>
        </w:rPr>
      </w:pPr>
    </w:p>
    <w:p w:rsidR="00C57215" w:rsidRDefault="00C57215">
      <w:pPr>
        <w:jc w:val="center"/>
        <w:rPr>
          <w:sz w:val="22"/>
        </w:rPr>
      </w:pPr>
    </w:p>
    <w:p w:rsidR="00C57215" w:rsidRDefault="006A2FA1">
      <w:pPr>
        <w:rPr>
          <w:b/>
          <w:bCs/>
          <w:sz w:val="32"/>
          <w:szCs w:val="32"/>
        </w:rPr>
      </w:pPr>
      <w:r>
        <w:rPr>
          <w:rFonts w:hint="eastAsia"/>
          <w:b/>
          <w:bCs/>
          <w:sz w:val="32"/>
          <w:szCs w:val="32"/>
        </w:rPr>
        <w:lastRenderedPageBreak/>
        <w:t>附件</w:t>
      </w:r>
      <w:r>
        <w:rPr>
          <w:rFonts w:hint="eastAsia"/>
          <w:b/>
          <w:bCs/>
          <w:sz w:val="32"/>
          <w:szCs w:val="32"/>
        </w:rPr>
        <w:t>3</w:t>
      </w:r>
      <w:r>
        <w:rPr>
          <w:rFonts w:hint="eastAsia"/>
          <w:b/>
          <w:bCs/>
          <w:sz w:val="32"/>
          <w:szCs w:val="32"/>
        </w:rPr>
        <w:t>：</w:t>
      </w:r>
    </w:p>
    <w:p w:rsidR="00C57215" w:rsidRDefault="006A2FA1">
      <w:pPr>
        <w:jc w:val="center"/>
        <w:rPr>
          <w:b/>
          <w:sz w:val="32"/>
        </w:rPr>
      </w:pPr>
      <w:r>
        <w:rPr>
          <w:b/>
          <w:sz w:val="32"/>
        </w:rPr>
        <w:t>样衣评审表</w:t>
      </w:r>
      <w:r>
        <w:rPr>
          <w:rFonts w:hint="eastAsia"/>
          <w:b/>
          <w:sz w:val="32"/>
        </w:rPr>
        <w:t>（教师代表）</w:t>
      </w:r>
    </w:p>
    <w:p w:rsidR="00C57215" w:rsidRDefault="00C57215">
      <w:pPr>
        <w:jc w:val="center"/>
        <w:rPr>
          <w:b/>
          <w:sz w:val="32"/>
        </w:rPr>
      </w:pPr>
    </w:p>
    <w:tbl>
      <w:tblPr>
        <w:tblStyle w:val="a8"/>
        <w:tblW w:w="8613" w:type="dxa"/>
        <w:tblLook w:val="04A0" w:firstRow="1" w:lastRow="0" w:firstColumn="1" w:lastColumn="0" w:noHBand="0" w:noVBand="1"/>
      </w:tblPr>
      <w:tblGrid>
        <w:gridCol w:w="959"/>
        <w:gridCol w:w="2551"/>
        <w:gridCol w:w="1843"/>
        <w:gridCol w:w="3260"/>
      </w:tblGrid>
      <w:tr w:rsidR="00C57215">
        <w:trPr>
          <w:trHeight w:val="567"/>
        </w:trPr>
        <w:tc>
          <w:tcPr>
            <w:tcW w:w="959" w:type="dxa"/>
            <w:vAlign w:val="center"/>
          </w:tcPr>
          <w:p w:rsidR="00C57215" w:rsidRDefault="006A2FA1">
            <w:pPr>
              <w:jc w:val="center"/>
              <w:rPr>
                <w:sz w:val="24"/>
                <w:szCs w:val="24"/>
              </w:rPr>
            </w:pPr>
            <w:r>
              <w:rPr>
                <w:sz w:val="24"/>
                <w:szCs w:val="24"/>
              </w:rPr>
              <w:t>序号</w:t>
            </w:r>
          </w:p>
        </w:tc>
        <w:tc>
          <w:tcPr>
            <w:tcW w:w="2551" w:type="dxa"/>
            <w:vAlign w:val="center"/>
          </w:tcPr>
          <w:p w:rsidR="00C57215" w:rsidRDefault="006A2FA1">
            <w:pPr>
              <w:jc w:val="center"/>
              <w:rPr>
                <w:sz w:val="24"/>
                <w:szCs w:val="24"/>
              </w:rPr>
            </w:pPr>
            <w:r>
              <w:rPr>
                <w:sz w:val="24"/>
                <w:szCs w:val="24"/>
              </w:rPr>
              <w:t>品类名称</w:t>
            </w:r>
          </w:p>
        </w:tc>
        <w:tc>
          <w:tcPr>
            <w:tcW w:w="1843" w:type="dxa"/>
            <w:vAlign w:val="center"/>
          </w:tcPr>
          <w:p w:rsidR="00C57215" w:rsidRDefault="006A2FA1">
            <w:pPr>
              <w:jc w:val="center"/>
              <w:rPr>
                <w:sz w:val="24"/>
                <w:szCs w:val="24"/>
              </w:rPr>
            </w:pPr>
            <w:r>
              <w:rPr>
                <w:sz w:val="24"/>
                <w:szCs w:val="24"/>
              </w:rPr>
              <w:t>推选样品编号</w:t>
            </w:r>
          </w:p>
        </w:tc>
        <w:tc>
          <w:tcPr>
            <w:tcW w:w="3260" w:type="dxa"/>
            <w:vAlign w:val="center"/>
          </w:tcPr>
          <w:p w:rsidR="00C57215" w:rsidRDefault="006A2FA1">
            <w:pPr>
              <w:jc w:val="center"/>
              <w:rPr>
                <w:sz w:val="24"/>
                <w:szCs w:val="24"/>
              </w:rPr>
            </w:pPr>
            <w:r>
              <w:rPr>
                <w:sz w:val="24"/>
                <w:szCs w:val="24"/>
              </w:rPr>
              <w:t>备注</w:t>
            </w:r>
          </w:p>
        </w:tc>
      </w:tr>
      <w:tr w:rsidR="00C57215">
        <w:trPr>
          <w:trHeight w:val="567"/>
        </w:trPr>
        <w:tc>
          <w:tcPr>
            <w:tcW w:w="959" w:type="dxa"/>
            <w:vAlign w:val="center"/>
          </w:tcPr>
          <w:p w:rsidR="00C57215" w:rsidRDefault="006A2FA1">
            <w:pPr>
              <w:jc w:val="center"/>
              <w:rPr>
                <w:sz w:val="24"/>
                <w:szCs w:val="24"/>
              </w:rPr>
            </w:pPr>
            <w:r>
              <w:rPr>
                <w:rFonts w:hint="eastAsia"/>
                <w:sz w:val="24"/>
                <w:szCs w:val="24"/>
              </w:rPr>
              <w:t>1</w:t>
            </w:r>
          </w:p>
        </w:tc>
        <w:tc>
          <w:tcPr>
            <w:tcW w:w="2551" w:type="dxa"/>
            <w:vAlign w:val="center"/>
          </w:tcPr>
          <w:p w:rsidR="00C57215" w:rsidRDefault="006A2FA1">
            <w:pPr>
              <w:jc w:val="center"/>
              <w:rPr>
                <w:sz w:val="24"/>
                <w:szCs w:val="24"/>
              </w:rPr>
            </w:pPr>
            <w:r>
              <w:rPr>
                <w:sz w:val="24"/>
                <w:szCs w:val="24"/>
              </w:rPr>
              <w:t>国际海员服套装</w:t>
            </w:r>
            <w:r>
              <w:rPr>
                <w:rFonts w:hint="eastAsia"/>
                <w:sz w:val="24"/>
                <w:szCs w:val="24"/>
              </w:rPr>
              <w:t>（男）</w:t>
            </w:r>
          </w:p>
        </w:tc>
        <w:tc>
          <w:tcPr>
            <w:tcW w:w="1843" w:type="dxa"/>
            <w:vAlign w:val="center"/>
          </w:tcPr>
          <w:p w:rsidR="00C57215" w:rsidRDefault="00C57215">
            <w:pPr>
              <w:jc w:val="center"/>
              <w:rPr>
                <w:sz w:val="24"/>
                <w:szCs w:val="24"/>
              </w:rPr>
            </w:pPr>
          </w:p>
        </w:tc>
        <w:tc>
          <w:tcPr>
            <w:tcW w:w="3260" w:type="dxa"/>
            <w:vAlign w:val="center"/>
          </w:tcPr>
          <w:p w:rsidR="00C57215" w:rsidRDefault="00C57215">
            <w:pPr>
              <w:jc w:val="center"/>
              <w:rPr>
                <w:sz w:val="24"/>
                <w:szCs w:val="24"/>
              </w:rPr>
            </w:pPr>
          </w:p>
        </w:tc>
      </w:tr>
      <w:tr w:rsidR="00C57215">
        <w:trPr>
          <w:trHeight w:val="567"/>
        </w:trPr>
        <w:tc>
          <w:tcPr>
            <w:tcW w:w="959" w:type="dxa"/>
            <w:vAlign w:val="center"/>
          </w:tcPr>
          <w:p w:rsidR="00C57215" w:rsidRDefault="006A2FA1">
            <w:pPr>
              <w:jc w:val="center"/>
              <w:rPr>
                <w:sz w:val="24"/>
                <w:szCs w:val="24"/>
              </w:rPr>
            </w:pPr>
            <w:r>
              <w:rPr>
                <w:rFonts w:hint="eastAsia"/>
                <w:sz w:val="24"/>
                <w:szCs w:val="24"/>
              </w:rPr>
              <w:t>2</w:t>
            </w:r>
          </w:p>
        </w:tc>
        <w:tc>
          <w:tcPr>
            <w:tcW w:w="2551" w:type="dxa"/>
            <w:vAlign w:val="center"/>
          </w:tcPr>
          <w:p w:rsidR="00C57215" w:rsidRDefault="006A2FA1">
            <w:pPr>
              <w:jc w:val="center"/>
              <w:rPr>
                <w:sz w:val="24"/>
                <w:szCs w:val="24"/>
              </w:rPr>
            </w:pPr>
            <w:r>
              <w:rPr>
                <w:sz w:val="24"/>
                <w:szCs w:val="24"/>
              </w:rPr>
              <w:t>国际海员服套装</w:t>
            </w:r>
            <w:r>
              <w:rPr>
                <w:rFonts w:hint="eastAsia"/>
                <w:sz w:val="24"/>
                <w:szCs w:val="24"/>
              </w:rPr>
              <w:t>（女）</w:t>
            </w:r>
          </w:p>
        </w:tc>
        <w:tc>
          <w:tcPr>
            <w:tcW w:w="1843" w:type="dxa"/>
            <w:vAlign w:val="center"/>
          </w:tcPr>
          <w:p w:rsidR="00C57215" w:rsidRDefault="00C57215">
            <w:pPr>
              <w:jc w:val="center"/>
              <w:rPr>
                <w:sz w:val="24"/>
                <w:szCs w:val="24"/>
              </w:rPr>
            </w:pPr>
          </w:p>
        </w:tc>
        <w:tc>
          <w:tcPr>
            <w:tcW w:w="3260" w:type="dxa"/>
            <w:vAlign w:val="center"/>
          </w:tcPr>
          <w:p w:rsidR="00C57215" w:rsidRDefault="00C57215">
            <w:pPr>
              <w:jc w:val="center"/>
              <w:rPr>
                <w:sz w:val="24"/>
                <w:szCs w:val="24"/>
              </w:rPr>
            </w:pPr>
          </w:p>
        </w:tc>
      </w:tr>
      <w:tr w:rsidR="00C57215">
        <w:trPr>
          <w:trHeight w:val="567"/>
        </w:trPr>
        <w:tc>
          <w:tcPr>
            <w:tcW w:w="959" w:type="dxa"/>
            <w:vAlign w:val="center"/>
          </w:tcPr>
          <w:p w:rsidR="00C57215" w:rsidRDefault="006A2FA1">
            <w:pPr>
              <w:jc w:val="center"/>
              <w:rPr>
                <w:sz w:val="24"/>
                <w:szCs w:val="24"/>
              </w:rPr>
            </w:pPr>
            <w:r>
              <w:rPr>
                <w:rFonts w:hint="eastAsia"/>
                <w:sz w:val="24"/>
                <w:szCs w:val="24"/>
              </w:rPr>
              <w:t>3</w:t>
            </w:r>
          </w:p>
        </w:tc>
        <w:tc>
          <w:tcPr>
            <w:tcW w:w="2551" w:type="dxa"/>
            <w:vAlign w:val="center"/>
          </w:tcPr>
          <w:p w:rsidR="00C57215" w:rsidRDefault="006A2FA1">
            <w:pPr>
              <w:jc w:val="center"/>
              <w:rPr>
                <w:sz w:val="24"/>
                <w:szCs w:val="24"/>
              </w:rPr>
            </w:pPr>
            <w:r>
              <w:rPr>
                <w:sz w:val="24"/>
                <w:szCs w:val="24"/>
              </w:rPr>
              <w:t>夏装</w:t>
            </w:r>
            <w:r>
              <w:rPr>
                <w:rFonts w:hint="eastAsia"/>
                <w:sz w:val="24"/>
                <w:szCs w:val="24"/>
              </w:rPr>
              <w:t>（男）</w:t>
            </w:r>
          </w:p>
        </w:tc>
        <w:tc>
          <w:tcPr>
            <w:tcW w:w="1843" w:type="dxa"/>
            <w:vAlign w:val="center"/>
          </w:tcPr>
          <w:p w:rsidR="00C57215" w:rsidRDefault="00C57215">
            <w:pPr>
              <w:jc w:val="center"/>
              <w:rPr>
                <w:sz w:val="24"/>
                <w:szCs w:val="24"/>
              </w:rPr>
            </w:pPr>
          </w:p>
        </w:tc>
        <w:tc>
          <w:tcPr>
            <w:tcW w:w="3260" w:type="dxa"/>
            <w:vAlign w:val="center"/>
          </w:tcPr>
          <w:p w:rsidR="00C57215" w:rsidRDefault="00C57215">
            <w:pPr>
              <w:jc w:val="center"/>
              <w:rPr>
                <w:sz w:val="24"/>
                <w:szCs w:val="24"/>
              </w:rPr>
            </w:pPr>
          </w:p>
        </w:tc>
      </w:tr>
      <w:tr w:rsidR="00C57215">
        <w:trPr>
          <w:trHeight w:val="567"/>
        </w:trPr>
        <w:tc>
          <w:tcPr>
            <w:tcW w:w="959" w:type="dxa"/>
            <w:vAlign w:val="center"/>
          </w:tcPr>
          <w:p w:rsidR="00C57215" w:rsidRDefault="006A2FA1">
            <w:pPr>
              <w:jc w:val="center"/>
              <w:rPr>
                <w:sz w:val="24"/>
                <w:szCs w:val="24"/>
              </w:rPr>
            </w:pPr>
            <w:r>
              <w:rPr>
                <w:rFonts w:hint="eastAsia"/>
                <w:sz w:val="24"/>
                <w:szCs w:val="24"/>
              </w:rPr>
              <w:t>4</w:t>
            </w:r>
          </w:p>
        </w:tc>
        <w:tc>
          <w:tcPr>
            <w:tcW w:w="2551" w:type="dxa"/>
            <w:vAlign w:val="center"/>
          </w:tcPr>
          <w:p w:rsidR="00C57215" w:rsidRDefault="006A2FA1">
            <w:pPr>
              <w:jc w:val="center"/>
              <w:rPr>
                <w:sz w:val="24"/>
                <w:szCs w:val="24"/>
              </w:rPr>
            </w:pPr>
            <w:r>
              <w:rPr>
                <w:sz w:val="24"/>
                <w:szCs w:val="24"/>
              </w:rPr>
              <w:t>夏装</w:t>
            </w:r>
            <w:r>
              <w:rPr>
                <w:rFonts w:hint="eastAsia"/>
                <w:sz w:val="24"/>
                <w:szCs w:val="24"/>
              </w:rPr>
              <w:t>（女）</w:t>
            </w:r>
          </w:p>
        </w:tc>
        <w:tc>
          <w:tcPr>
            <w:tcW w:w="1843" w:type="dxa"/>
            <w:vAlign w:val="center"/>
          </w:tcPr>
          <w:p w:rsidR="00C57215" w:rsidRDefault="00C57215">
            <w:pPr>
              <w:jc w:val="center"/>
              <w:rPr>
                <w:sz w:val="24"/>
                <w:szCs w:val="24"/>
              </w:rPr>
            </w:pPr>
          </w:p>
        </w:tc>
        <w:tc>
          <w:tcPr>
            <w:tcW w:w="3260" w:type="dxa"/>
            <w:vAlign w:val="center"/>
          </w:tcPr>
          <w:p w:rsidR="00C57215" w:rsidRDefault="00C57215">
            <w:pPr>
              <w:jc w:val="center"/>
              <w:rPr>
                <w:sz w:val="24"/>
                <w:szCs w:val="24"/>
              </w:rPr>
            </w:pPr>
          </w:p>
        </w:tc>
      </w:tr>
      <w:tr w:rsidR="00C57215">
        <w:trPr>
          <w:trHeight w:val="567"/>
        </w:trPr>
        <w:tc>
          <w:tcPr>
            <w:tcW w:w="959" w:type="dxa"/>
            <w:vAlign w:val="center"/>
          </w:tcPr>
          <w:p w:rsidR="00C57215" w:rsidRDefault="006A2FA1">
            <w:pPr>
              <w:jc w:val="center"/>
              <w:rPr>
                <w:sz w:val="24"/>
                <w:szCs w:val="24"/>
              </w:rPr>
            </w:pPr>
            <w:r>
              <w:rPr>
                <w:rFonts w:hint="eastAsia"/>
                <w:sz w:val="24"/>
                <w:szCs w:val="24"/>
              </w:rPr>
              <w:t>5</w:t>
            </w:r>
          </w:p>
        </w:tc>
        <w:tc>
          <w:tcPr>
            <w:tcW w:w="2551" w:type="dxa"/>
            <w:vAlign w:val="center"/>
          </w:tcPr>
          <w:p w:rsidR="00C57215" w:rsidRDefault="006A2FA1">
            <w:pPr>
              <w:jc w:val="center"/>
              <w:rPr>
                <w:sz w:val="24"/>
                <w:szCs w:val="24"/>
              </w:rPr>
            </w:pPr>
            <w:proofErr w:type="gramStart"/>
            <w:r>
              <w:rPr>
                <w:sz w:val="24"/>
                <w:szCs w:val="24"/>
              </w:rPr>
              <w:t>铁乘服装</w:t>
            </w:r>
            <w:proofErr w:type="gramEnd"/>
            <w:r>
              <w:rPr>
                <w:rFonts w:hint="eastAsia"/>
                <w:sz w:val="24"/>
                <w:szCs w:val="24"/>
              </w:rPr>
              <w:t>（男）</w:t>
            </w:r>
          </w:p>
        </w:tc>
        <w:tc>
          <w:tcPr>
            <w:tcW w:w="1843" w:type="dxa"/>
            <w:vAlign w:val="center"/>
          </w:tcPr>
          <w:p w:rsidR="00C57215" w:rsidRDefault="00C57215">
            <w:pPr>
              <w:jc w:val="center"/>
              <w:rPr>
                <w:sz w:val="24"/>
                <w:szCs w:val="24"/>
              </w:rPr>
            </w:pPr>
          </w:p>
        </w:tc>
        <w:tc>
          <w:tcPr>
            <w:tcW w:w="3260" w:type="dxa"/>
            <w:vAlign w:val="center"/>
          </w:tcPr>
          <w:p w:rsidR="00C57215" w:rsidRDefault="00C57215">
            <w:pPr>
              <w:jc w:val="center"/>
              <w:rPr>
                <w:sz w:val="24"/>
                <w:szCs w:val="24"/>
              </w:rPr>
            </w:pPr>
          </w:p>
        </w:tc>
      </w:tr>
      <w:tr w:rsidR="00C57215">
        <w:trPr>
          <w:trHeight w:val="567"/>
        </w:trPr>
        <w:tc>
          <w:tcPr>
            <w:tcW w:w="959" w:type="dxa"/>
            <w:vAlign w:val="center"/>
          </w:tcPr>
          <w:p w:rsidR="00C57215" w:rsidRDefault="006A2FA1">
            <w:pPr>
              <w:jc w:val="center"/>
              <w:rPr>
                <w:sz w:val="24"/>
                <w:szCs w:val="24"/>
              </w:rPr>
            </w:pPr>
            <w:r>
              <w:rPr>
                <w:rFonts w:hint="eastAsia"/>
                <w:sz w:val="24"/>
                <w:szCs w:val="24"/>
              </w:rPr>
              <w:t>6</w:t>
            </w:r>
          </w:p>
        </w:tc>
        <w:tc>
          <w:tcPr>
            <w:tcW w:w="2551" w:type="dxa"/>
            <w:vAlign w:val="center"/>
          </w:tcPr>
          <w:p w:rsidR="00C57215" w:rsidRDefault="006A2FA1">
            <w:pPr>
              <w:jc w:val="center"/>
              <w:rPr>
                <w:sz w:val="24"/>
                <w:szCs w:val="24"/>
              </w:rPr>
            </w:pPr>
            <w:proofErr w:type="gramStart"/>
            <w:r>
              <w:rPr>
                <w:sz w:val="24"/>
                <w:szCs w:val="24"/>
              </w:rPr>
              <w:t>铁乘服装</w:t>
            </w:r>
            <w:proofErr w:type="gramEnd"/>
            <w:r>
              <w:rPr>
                <w:rFonts w:hint="eastAsia"/>
                <w:sz w:val="24"/>
                <w:szCs w:val="24"/>
              </w:rPr>
              <w:t>（女）</w:t>
            </w:r>
          </w:p>
        </w:tc>
        <w:tc>
          <w:tcPr>
            <w:tcW w:w="1843" w:type="dxa"/>
            <w:vAlign w:val="center"/>
          </w:tcPr>
          <w:p w:rsidR="00C57215" w:rsidRDefault="00C57215">
            <w:pPr>
              <w:jc w:val="center"/>
              <w:rPr>
                <w:sz w:val="24"/>
                <w:szCs w:val="24"/>
              </w:rPr>
            </w:pPr>
          </w:p>
        </w:tc>
        <w:tc>
          <w:tcPr>
            <w:tcW w:w="3260" w:type="dxa"/>
            <w:vAlign w:val="center"/>
          </w:tcPr>
          <w:p w:rsidR="00C57215" w:rsidRDefault="00C57215">
            <w:pPr>
              <w:jc w:val="center"/>
              <w:rPr>
                <w:sz w:val="24"/>
                <w:szCs w:val="24"/>
              </w:rPr>
            </w:pPr>
          </w:p>
        </w:tc>
      </w:tr>
      <w:tr w:rsidR="00C57215">
        <w:trPr>
          <w:trHeight w:val="567"/>
        </w:trPr>
        <w:tc>
          <w:tcPr>
            <w:tcW w:w="959" w:type="dxa"/>
            <w:vAlign w:val="center"/>
          </w:tcPr>
          <w:p w:rsidR="00C57215" w:rsidRDefault="006A2FA1">
            <w:pPr>
              <w:jc w:val="center"/>
              <w:rPr>
                <w:sz w:val="24"/>
                <w:szCs w:val="24"/>
              </w:rPr>
            </w:pPr>
            <w:r>
              <w:rPr>
                <w:rFonts w:hint="eastAsia"/>
                <w:sz w:val="24"/>
                <w:szCs w:val="24"/>
              </w:rPr>
              <w:t>7</w:t>
            </w:r>
          </w:p>
        </w:tc>
        <w:tc>
          <w:tcPr>
            <w:tcW w:w="2551" w:type="dxa"/>
            <w:vAlign w:val="center"/>
          </w:tcPr>
          <w:p w:rsidR="00C57215" w:rsidRDefault="006A2FA1">
            <w:pPr>
              <w:jc w:val="center"/>
              <w:rPr>
                <w:sz w:val="24"/>
                <w:szCs w:val="24"/>
              </w:rPr>
            </w:pPr>
            <w:r>
              <w:rPr>
                <w:sz w:val="24"/>
                <w:szCs w:val="24"/>
              </w:rPr>
              <w:t>海乘服装</w:t>
            </w:r>
            <w:r>
              <w:rPr>
                <w:rFonts w:hint="eastAsia"/>
                <w:sz w:val="24"/>
                <w:szCs w:val="24"/>
              </w:rPr>
              <w:t>（男）</w:t>
            </w:r>
          </w:p>
        </w:tc>
        <w:tc>
          <w:tcPr>
            <w:tcW w:w="1843" w:type="dxa"/>
            <w:vAlign w:val="center"/>
          </w:tcPr>
          <w:p w:rsidR="00C57215" w:rsidRDefault="00C57215">
            <w:pPr>
              <w:jc w:val="center"/>
              <w:rPr>
                <w:sz w:val="24"/>
                <w:szCs w:val="24"/>
              </w:rPr>
            </w:pPr>
          </w:p>
        </w:tc>
        <w:tc>
          <w:tcPr>
            <w:tcW w:w="3260" w:type="dxa"/>
            <w:vAlign w:val="center"/>
          </w:tcPr>
          <w:p w:rsidR="00C57215" w:rsidRDefault="00C57215">
            <w:pPr>
              <w:jc w:val="center"/>
              <w:rPr>
                <w:sz w:val="24"/>
                <w:szCs w:val="24"/>
              </w:rPr>
            </w:pPr>
          </w:p>
        </w:tc>
      </w:tr>
      <w:tr w:rsidR="00C57215">
        <w:trPr>
          <w:trHeight w:val="567"/>
        </w:trPr>
        <w:tc>
          <w:tcPr>
            <w:tcW w:w="959" w:type="dxa"/>
            <w:vAlign w:val="center"/>
          </w:tcPr>
          <w:p w:rsidR="00C57215" w:rsidRDefault="006A2FA1">
            <w:pPr>
              <w:jc w:val="center"/>
              <w:rPr>
                <w:sz w:val="24"/>
                <w:szCs w:val="24"/>
              </w:rPr>
            </w:pPr>
            <w:r>
              <w:rPr>
                <w:rFonts w:hint="eastAsia"/>
                <w:sz w:val="24"/>
                <w:szCs w:val="24"/>
              </w:rPr>
              <w:t>8</w:t>
            </w:r>
          </w:p>
        </w:tc>
        <w:tc>
          <w:tcPr>
            <w:tcW w:w="2551" w:type="dxa"/>
            <w:vAlign w:val="center"/>
          </w:tcPr>
          <w:p w:rsidR="00C57215" w:rsidRDefault="006A2FA1">
            <w:pPr>
              <w:jc w:val="center"/>
              <w:rPr>
                <w:sz w:val="24"/>
                <w:szCs w:val="24"/>
              </w:rPr>
            </w:pPr>
            <w:r>
              <w:rPr>
                <w:sz w:val="24"/>
                <w:szCs w:val="24"/>
              </w:rPr>
              <w:t>海乘服装</w:t>
            </w:r>
            <w:r>
              <w:rPr>
                <w:rFonts w:hint="eastAsia"/>
                <w:sz w:val="24"/>
                <w:szCs w:val="24"/>
              </w:rPr>
              <w:t>（女）</w:t>
            </w:r>
          </w:p>
        </w:tc>
        <w:tc>
          <w:tcPr>
            <w:tcW w:w="1843" w:type="dxa"/>
            <w:vAlign w:val="center"/>
          </w:tcPr>
          <w:p w:rsidR="00C57215" w:rsidRDefault="00C57215">
            <w:pPr>
              <w:jc w:val="center"/>
              <w:rPr>
                <w:sz w:val="24"/>
                <w:szCs w:val="24"/>
              </w:rPr>
            </w:pPr>
          </w:p>
        </w:tc>
        <w:tc>
          <w:tcPr>
            <w:tcW w:w="3260" w:type="dxa"/>
            <w:vAlign w:val="center"/>
          </w:tcPr>
          <w:p w:rsidR="00C57215" w:rsidRDefault="00C57215">
            <w:pPr>
              <w:jc w:val="center"/>
              <w:rPr>
                <w:sz w:val="24"/>
                <w:szCs w:val="24"/>
              </w:rPr>
            </w:pPr>
          </w:p>
        </w:tc>
      </w:tr>
      <w:tr w:rsidR="00C57215">
        <w:trPr>
          <w:trHeight w:val="567"/>
        </w:trPr>
        <w:tc>
          <w:tcPr>
            <w:tcW w:w="959" w:type="dxa"/>
            <w:vAlign w:val="center"/>
          </w:tcPr>
          <w:p w:rsidR="00C57215" w:rsidRDefault="006A2FA1">
            <w:pPr>
              <w:jc w:val="center"/>
              <w:rPr>
                <w:sz w:val="24"/>
                <w:szCs w:val="24"/>
              </w:rPr>
            </w:pPr>
            <w:r>
              <w:rPr>
                <w:rFonts w:hint="eastAsia"/>
                <w:sz w:val="24"/>
                <w:szCs w:val="24"/>
              </w:rPr>
              <w:t>9</w:t>
            </w:r>
          </w:p>
        </w:tc>
        <w:tc>
          <w:tcPr>
            <w:tcW w:w="2551" w:type="dxa"/>
            <w:vAlign w:val="center"/>
          </w:tcPr>
          <w:p w:rsidR="00C57215" w:rsidRDefault="006A2FA1">
            <w:pPr>
              <w:jc w:val="center"/>
              <w:rPr>
                <w:sz w:val="24"/>
                <w:szCs w:val="24"/>
              </w:rPr>
            </w:pPr>
            <w:r>
              <w:rPr>
                <w:sz w:val="24"/>
                <w:szCs w:val="24"/>
              </w:rPr>
              <w:t>大衣</w:t>
            </w:r>
            <w:r>
              <w:rPr>
                <w:rFonts w:hint="eastAsia"/>
                <w:sz w:val="24"/>
                <w:szCs w:val="24"/>
              </w:rPr>
              <w:t>（男）</w:t>
            </w:r>
          </w:p>
        </w:tc>
        <w:tc>
          <w:tcPr>
            <w:tcW w:w="1843" w:type="dxa"/>
            <w:vAlign w:val="center"/>
          </w:tcPr>
          <w:p w:rsidR="00C57215" w:rsidRDefault="00C57215">
            <w:pPr>
              <w:jc w:val="center"/>
              <w:rPr>
                <w:sz w:val="24"/>
                <w:szCs w:val="24"/>
              </w:rPr>
            </w:pPr>
          </w:p>
        </w:tc>
        <w:tc>
          <w:tcPr>
            <w:tcW w:w="3260" w:type="dxa"/>
            <w:vAlign w:val="center"/>
          </w:tcPr>
          <w:p w:rsidR="00C57215" w:rsidRDefault="00C57215">
            <w:pPr>
              <w:jc w:val="center"/>
              <w:rPr>
                <w:sz w:val="24"/>
                <w:szCs w:val="24"/>
              </w:rPr>
            </w:pPr>
          </w:p>
        </w:tc>
      </w:tr>
      <w:tr w:rsidR="00C57215">
        <w:trPr>
          <w:trHeight w:val="567"/>
        </w:trPr>
        <w:tc>
          <w:tcPr>
            <w:tcW w:w="959" w:type="dxa"/>
            <w:vAlign w:val="center"/>
          </w:tcPr>
          <w:p w:rsidR="00C57215" w:rsidRDefault="006A2FA1">
            <w:pPr>
              <w:jc w:val="center"/>
              <w:rPr>
                <w:sz w:val="24"/>
                <w:szCs w:val="24"/>
              </w:rPr>
            </w:pPr>
            <w:r>
              <w:rPr>
                <w:rFonts w:hint="eastAsia"/>
                <w:sz w:val="24"/>
                <w:szCs w:val="24"/>
              </w:rPr>
              <w:t>10</w:t>
            </w:r>
          </w:p>
        </w:tc>
        <w:tc>
          <w:tcPr>
            <w:tcW w:w="2551" w:type="dxa"/>
            <w:vAlign w:val="center"/>
          </w:tcPr>
          <w:p w:rsidR="00C57215" w:rsidRDefault="006A2FA1">
            <w:pPr>
              <w:jc w:val="center"/>
              <w:rPr>
                <w:sz w:val="24"/>
                <w:szCs w:val="24"/>
              </w:rPr>
            </w:pPr>
            <w:r>
              <w:rPr>
                <w:sz w:val="24"/>
                <w:szCs w:val="24"/>
              </w:rPr>
              <w:t>大衣</w:t>
            </w:r>
            <w:r>
              <w:rPr>
                <w:rFonts w:hint="eastAsia"/>
                <w:sz w:val="24"/>
                <w:szCs w:val="24"/>
              </w:rPr>
              <w:t>（女）</w:t>
            </w:r>
          </w:p>
        </w:tc>
        <w:tc>
          <w:tcPr>
            <w:tcW w:w="1843" w:type="dxa"/>
            <w:vAlign w:val="center"/>
          </w:tcPr>
          <w:p w:rsidR="00C57215" w:rsidRDefault="00C57215">
            <w:pPr>
              <w:jc w:val="center"/>
              <w:rPr>
                <w:sz w:val="24"/>
                <w:szCs w:val="24"/>
              </w:rPr>
            </w:pPr>
          </w:p>
        </w:tc>
        <w:tc>
          <w:tcPr>
            <w:tcW w:w="3260" w:type="dxa"/>
            <w:vAlign w:val="center"/>
          </w:tcPr>
          <w:p w:rsidR="00C57215" w:rsidRDefault="00C57215">
            <w:pPr>
              <w:jc w:val="center"/>
              <w:rPr>
                <w:sz w:val="24"/>
                <w:szCs w:val="24"/>
              </w:rPr>
            </w:pPr>
          </w:p>
        </w:tc>
      </w:tr>
    </w:tbl>
    <w:p w:rsidR="00C57215" w:rsidRDefault="00C57215"/>
    <w:p w:rsidR="00C57215" w:rsidRDefault="006A2FA1">
      <w:pPr>
        <w:rPr>
          <w:sz w:val="22"/>
        </w:rPr>
      </w:pPr>
      <w:r>
        <w:rPr>
          <w:sz w:val="22"/>
        </w:rPr>
        <w:t>注</w:t>
      </w:r>
      <w:r>
        <w:rPr>
          <w:rFonts w:hint="eastAsia"/>
          <w:sz w:val="22"/>
        </w:rPr>
        <w:t>：</w:t>
      </w:r>
    </w:p>
    <w:p w:rsidR="00C57215" w:rsidRDefault="006A2FA1">
      <w:pPr>
        <w:rPr>
          <w:sz w:val="22"/>
        </w:rPr>
      </w:pPr>
      <w:r>
        <w:rPr>
          <w:rFonts w:hint="eastAsia"/>
          <w:sz w:val="22"/>
        </w:rPr>
        <w:t>1.</w:t>
      </w:r>
      <w:r>
        <w:rPr>
          <w:rFonts w:hint="eastAsia"/>
          <w:sz w:val="22"/>
        </w:rPr>
        <w:t>教师</w:t>
      </w:r>
      <w:r>
        <w:rPr>
          <w:sz w:val="22"/>
        </w:rPr>
        <w:t>代表采用投票方式推选样衣</w:t>
      </w:r>
      <w:r>
        <w:rPr>
          <w:rFonts w:hint="eastAsia"/>
          <w:sz w:val="22"/>
        </w:rPr>
        <w:t>，</w:t>
      </w:r>
      <w:r>
        <w:rPr>
          <w:sz w:val="22"/>
        </w:rPr>
        <w:t>每品类推荐</w:t>
      </w:r>
      <w:r>
        <w:rPr>
          <w:rFonts w:hint="eastAsia"/>
          <w:sz w:val="22"/>
        </w:rPr>
        <w:t>1</w:t>
      </w:r>
      <w:r>
        <w:rPr>
          <w:rFonts w:hint="eastAsia"/>
          <w:sz w:val="22"/>
        </w:rPr>
        <w:t>个最佳候选样品，在表格中填写对应的样品编号，该编号样品计</w:t>
      </w:r>
      <w:r>
        <w:rPr>
          <w:rFonts w:hint="eastAsia"/>
          <w:sz w:val="22"/>
        </w:rPr>
        <w:t>1</w:t>
      </w:r>
      <w:r>
        <w:rPr>
          <w:rFonts w:hint="eastAsia"/>
          <w:sz w:val="22"/>
        </w:rPr>
        <w:t>票。</w:t>
      </w:r>
    </w:p>
    <w:p w:rsidR="00C57215" w:rsidRDefault="006A2FA1">
      <w:pPr>
        <w:rPr>
          <w:sz w:val="22"/>
        </w:rPr>
      </w:pPr>
      <w:r>
        <w:rPr>
          <w:rFonts w:hint="eastAsia"/>
          <w:sz w:val="22"/>
        </w:rPr>
        <w:t>2.</w:t>
      </w:r>
      <w:r>
        <w:rPr>
          <w:rFonts w:hint="eastAsia"/>
          <w:sz w:val="22"/>
        </w:rPr>
        <w:t>同一张评审表中推荐候选样品数量超过</w:t>
      </w:r>
      <w:r>
        <w:rPr>
          <w:rFonts w:hint="eastAsia"/>
          <w:sz w:val="22"/>
        </w:rPr>
        <w:t>1</w:t>
      </w:r>
      <w:r>
        <w:rPr>
          <w:rFonts w:hint="eastAsia"/>
          <w:sz w:val="22"/>
        </w:rPr>
        <w:t>个的，该品类无效；其他品类推荐仍然有效。</w:t>
      </w:r>
    </w:p>
    <w:p w:rsidR="00C57215" w:rsidRDefault="00C57215">
      <w:pPr>
        <w:rPr>
          <w:sz w:val="22"/>
        </w:rPr>
      </w:pPr>
    </w:p>
    <w:p w:rsidR="00C57215" w:rsidRDefault="00C57215">
      <w:pPr>
        <w:rPr>
          <w:sz w:val="22"/>
        </w:rPr>
      </w:pPr>
    </w:p>
    <w:p w:rsidR="00C57215" w:rsidRDefault="00C57215">
      <w:pPr>
        <w:rPr>
          <w:sz w:val="22"/>
        </w:rPr>
      </w:pPr>
    </w:p>
    <w:p w:rsidR="00C57215" w:rsidRDefault="00C57215">
      <w:pPr>
        <w:rPr>
          <w:sz w:val="22"/>
        </w:rPr>
      </w:pPr>
    </w:p>
    <w:p w:rsidR="00C57215" w:rsidRDefault="00C57215">
      <w:pPr>
        <w:rPr>
          <w:sz w:val="22"/>
        </w:rPr>
      </w:pPr>
    </w:p>
    <w:p w:rsidR="00C57215" w:rsidRDefault="00C57215">
      <w:pPr>
        <w:rPr>
          <w:sz w:val="22"/>
        </w:rPr>
      </w:pPr>
    </w:p>
    <w:p w:rsidR="00C57215" w:rsidRDefault="00C57215">
      <w:pPr>
        <w:rPr>
          <w:sz w:val="22"/>
        </w:rPr>
      </w:pPr>
    </w:p>
    <w:p w:rsidR="00C57215" w:rsidRDefault="00C57215">
      <w:pPr>
        <w:rPr>
          <w:sz w:val="22"/>
        </w:rPr>
      </w:pPr>
    </w:p>
    <w:p w:rsidR="00C57215" w:rsidRDefault="00C57215">
      <w:pPr>
        <w:rPr>
          <w:sz w:val="22"/>
        </w:rPr>
      </w:pPr>
    </w:p>
    <w:p w:rsidR="00C57215" w:rsidRDefault="00C57215">
      <w:pPr>
        <w:rPr>
          <w:sz w:val="22"/>
        </w:rPr>
      </w:pPr>
    </w:p>
    <w:p w:rsidR="00C57215" w:rsidRDefault="00C57215">
      <w:pPr>
        <w:rPr>
          <w:sz w:val="22"/>
        </w:rPr>
      </w:pPr>
    </w:p>
    <w:p w:rsidR="00C57215" w:rsidRDefault="00C57215">
      <w:pPr>
        <w:rPr>
          <w:sz w:val="22"/>
        </w:rPr>
      </w:pPr>
    </w:p>
    <w:p w:rsidR="00C57215" w:rsidRDefault="006A2FA1">
      <w:pPr>
        <w:rPr>
          <w:b/>
          <w:sz w:val="32"/>
        </w:rPr>
      </w:pPr>
      <w:r>
        <w:rPr>
          <w:rFonts w:hint="eastAsia"/>
          <w:b/>
          <w:sz w:val="32"/>
        </w:rPr>
        <w:lastRenderedPageBreak/>
        <w:t>附件</w:t>
      </w:r>
      <w:r>
        <w:rPr>
          <w:rFonts w:hint="eastAsia"/>
          <w:b/>
          <w:sz w:val="32"/>
        </w:rPr>
        <w:t>4</w:t>
      </w:r>
      <w:r>
        <w:rPr>
          <w:rFonts w:hint="eastAsia"/>
          <w:b/>
          <w:sz w:val="32"/>
        </w:rPr>
        <w:t>：</w:t>
      </w:r>
    </w:p>
    <w:p w:rsidR="00C57215" w:rsidRDefault="006A2FA1">
      <w:pPr>
        <w:jc w:val="center"/>
        <w:rPr>
          <w:b/>
          <w:sz w:val="32"/>
        </w:rPr>
      </w:pPr>
      <w:r>
        <w:rPr>
          <w:b/>
          <w:sz w:val="32"/>
        </w:rPr>
        <w:t>样衣评审汇总表</w:t>
      </w:r>
      <w:r>
        <w:rPr>
          <w:rFonts w:hint="eastAsia"/>
          <w:b/>
          <w:sz w:val="32"/>
        </w:rPr>
        <w:t>（教师代表）</w:t>
      </w:r>
    </w:p>
    <w:p w:rsidR="00C57215" w:rsidRDefault="00C57215">
      <w:pPr>
        <w:jc w:val="center"/>
        <w:rPr>
          <w:b/>
          <w:sz w:val="32"/>
        </w:rPr>
      </w:pPr>
    </w:p>
    <w:tbl>
      <w:tblPr>
        <w:tblStyle w:val="a8"/>
        <w:tblW w:w="8613" w:type="dxa"/>
        <w:tblLook w:val="04A0" w:firstRow="1" w:lastRow="0" w:firstColumn="1" w:lastColumn="0" w:noHBand="0" w:noVBand="1"/>
      </w:tblPr>
      <w:tblGrid>
        <w:gridCol w:w="959"/>
        <w:gridCol w:w="2551"/>
        <w:gridCol w:w="1020"/>
        <w:gridCol w:w="1020"/>
        <w:gridCol w:w="1020"/>
        <w:gridCol w:w="1020"/>
        <w:gridCol w:w="1023"/>
      </w:tblGrid>
      <w:tr w:rsidR="00C57215">
        <w:trPr>
          <w:trHeight w:val="567"/>
        </w:trPr>
        <w:tc>
          <w:tcPr>
            <w:tcW w:w="959" w:type="dxa"/>
            <w:vMerge w:val="restart"/>
            <w:vAlign w:val="center"/>
          </w:tcPr>
          <w:p w:rsidR="00C57215" w:rsidRDefault="006A2FA1">
            <w:pPr>
              <w:jc w:val="center"/>
              <w:rPr>
                <w:sz w:val="24"/>
                <w:szCs w:val="24"/>
              </w:rPr>
            </w:pPr>
            <w:r>
              <w:rPr>
                <w:sz w:val="24"/>
                <w:szCs w:val="24"/>
              </w:rPr>
              <w:t>序号</w:t>
            </w:r>
          </w:p>
        </w:tc>
        <w:tc>
          <w:tcPr>
            <w:tcW w:w="2551" w:type="dxa"/>
            <w:vMerge w:val="restart"/>
            <w:vAlign w:val="center"/>
          </w:tcPr>
          <w:p w:rsidR="00C57215" w:rsidRDefault="006A2FA1">
            <w:pPr>
              <w:jc w:val="center"/>
              <w:rPr>
                <w:sz w:val="24"/>
                <w:szCs w:val="24"/>
              </w:rPr>
            </w:pPr>
            <w:r>
              <w:rPr>
                <w:sz w:val="24"/>
                <w:szCs w:val="24"/>
              </w:rPr>
              <w:t>品类名称</w:t>
            </w:r>
          </w:p>
        </w:tc>
        <w:tc>
          <w:tcPr>
            <w:tcW w:w="5103" w:type="dxa"/>
            <w:gridSpan w:val="5"/>
            <w:vAlign w:val="center"/>
          </w:tcPr>
          <w:p w:rsidR="00C57215" w:rsidRDefault="006A2FA1">
            <w:pPr>
              <w:jc w:val="center"/>
              <w:rPr>
                <w:sz w:val="24"/>
                <w:szCs w:val="24"/>
              </w:rPr>
            </w:pPr>
            <w:r>
              <w:rPr>
                <w:sz w:val="24"/>
                <w:szCs w:val="24"/>
              </w:rPr>
              <w:t>各样品得票</w:t>
            </w:r>
          </w:p>
        </w:tc>
      </w:tr>
      <w:tr w:rsidR="00C57215">
        <w:trPr>
          <w:trHeight w:val="567"/>
        </w:trPr>
        <w:tc>
          <w:tcPr>
            <w:tcW w:w="959" w:type="dxa"/>
            <w:vMerge/>
            <w:vAlign w:val="center"/>
          </w:tcPr>
          <w:p w:rsidR="00C57215" w:rsidRDefault="00C57215">
            <w:pPr>
              <w:jc w:val="center"/>
              <w:rPr>
                <w:sz w:val="24"/>
                <w:szCs w:val="24"/>
              </w:rPr>
            </w:pPr>
          </w:p>
        </w:tc>
        <w:tc>
          <w:tcPr>
            <w:tcW w:w="2551" w:type="dxa"/>
            <w:vMerge/>
            <w:vAlign w:val="center"/>
          </w:tcPr>
          <w:p w:rsidR="00C57215" w:rsidRDefault="00C57215">
            <w:pPr>
              <w:jc w:val="center"/>
              <w:rPr>
                <w:sz w:val="24"/>
                <w:szCs w:val="24"/>
              </w:rPr>
            </w:pPr>
          </w:p>
        </w:tc>
        <w:tc>
          <w:tcPr>
            <w:tcW w:w="1020" w:type="dxa"/>
            <w:vAlign w:val="center"/>
          </w:tcPr>
          <w:p w:rsidR="00C57215" w:rsidRDefault="006A2FA1">
            <w:pPr>
              <w:jc w:val="center"/>
              <w:rPr>
                <w:sz w:val="24"/>
                <w:szCs w:val="24"/>
              </w:rPr>
            </w:pPr>
            <w:r>
              <w:rPr>
                <w:sz w:val="24"/>
                <w:szCs w:val="24"/>
              </w:rPr>
              <w:t>样品</w:t>
            </w:r>
            <w:r>
              <w:rPr>
                <w:rFonts w:hint="eastAsia"/>
                <w:sz w:val="24"/>
                <w:szCs w:val="24"/>
              </w:rPr>
              <w:t>1</w:t>
            </w:r>
            <w:r>
              <w:rPr>
                <w:rFonts w:hint="eastAsia"/>
                <w:sz w:val="24"/>
                <w:szCs w:val="24"/>
              </w:rPr>
              <w:t>得票数</w:t>
            </w:r>
          </w:p>
        </w:tc>
        <w:tc>
          <w:tcPr>
            <w:tcW w:w="1020" w:type="dxa"/>
            <w:vAlign w:val="center"/>
          </w:tcPr>
          <w:p w:rsidR="00C57215" w:rsidRDefault="006A2FA1">
            <w:pPr>
              <w:jc w:val="center"/>
              <w:rPr>
                <w:sz w:val="24"/>
                <w:szCs w:val="24"/>
              </w:rPr>
            </w:pPr>
            <w:r>
              <w:rPr>
                <w:sz w:val="24"/>
                <w:szCs w:val="24"/>
              </w:rPr>
              <w:t>样品</w:t>
            </w:r>
            <w:r>
              <w:rPr>
                <w:rFonts w:hint="eastAsia"/>
                <w:sz w:val="24"/>
                <w:szCs w:val="24"/>
              </w:rPr>
              <w:t>2</w:t>
            </w:r>
            <w:r>
              <w:rPr>
                <w:sz w:val="24"/>
                <w:szCs w:val="24"/>
              </w:rPr>
              <w:t>得票数</w:t>
            </w:r>
          </w:p>
        </w:tc>
        <w:tc>
          <w:tcPr>
            <w:tcW w:w="1020" w:type="dxa"/>
            <w:vAlign w:val="center"/>
          </w:tcPr>
          <w:p w:rsidR="00C57215" w:rsidRDefault="006A2FA1">
            <w:pPr>
              <w:jc w:val="center"/>
              <w:rPr>
                <w:sz w:val="24"/>
                <w:szCs w:val="24"/>
              </w:rPr>
            </w:pPr>
            <w:r>
              <w:rPr>
                <w:sz w:val="24"/>
                <w:szCs w:val="24"/>
              </w:rPr>
              <w:t>样品</w:t>
            </w:r>
            <w:r>
              <w:rPr>
                <w:rFonts w:hint="eastAsia"/>
                <w:sz w:val="24"/>
                <w:szCs w:val="24"/>
              </w:rPr>
              <w:t>3</w:t>
            </w:r>
            <w:r>
              <w:rPr>
                <w:rFonts w:hint="eastAsia"/>
                <w:sz w:val="24"/>
                <w:szCs w:val="24"/>
              </w:rPr>
              <w:t>得票数</w:t>
            </w:r>
          </w:p>
        </w:tc>
        <w:tc>
          <w:tcPr>
            <w:tcW w:w="1020" w:type="dxa"/>
            <w:vAlign w:val="center"/>
          </w:tcPr>
          <w:p w:rsidR="00C57215" w:rsidRDefault="006A2FA1">
            <w:pPr>
              <w:jc w:val="center"/>
              <w:rPr>
                <w:sz w:val="24"/>
                <w:szCs w:val="24"/>
              </w:rPr>
            </w:pPr>
            <w:r>
              <w:rPr>
                <w:sz w:val="24"/>
                <w:szCs w:val="24"/>
              </w:rPr>
              <w:t>样品</w:t>
            </w:r>
            <w:r>
              <w:rPr>
                <w:rFonts w:hint="eastAsia"/>
                <w:sz w:val="24"/>
                <w:szCs w:val="24"/>
              </w:rPr>
              <w:t>4</w:t>
            </w:r>
            <w:r>
              <w:rPr>
                <w:sz w:val="24"/>
                <w:szCs w:val="24"/>
              </w:rPr>
              <w:t>得票数</w:t>
            </w:r>
          </w:p>
        </w:tc>
        <w:tc>
          <w:tcPr>
            <w:tcW w:w="1023" w:type="dxa"/>
            <w:vAlign w:val="center"/>
          </w:tcPr>
          <w:p w:rsidR="00C57215" w:rsidRDefault="006A2FA1">
            <w:pPr>
              <w:jc w:val="center"/>
              <w:rPr>
                <w:sz w:val="24"/>
                <w:szCs w:val="24"/>
              </w:rPr>
            </w:pPr>
            <w:r>
              <w:rPr>
                <w:rFonts w:hint="eastAsia"/>
                <w:sz w:val="24"/>
                <w:szCs w:val="24"/>
              </w:rPr>
              <w:t>样品</w:t>
            </w:r>
            <w:r>
              <w:rPr>
                <w:rFonts w:hint="eastAsia"/>
                <w:sz w:val="24"/>
                <w:szCs w:val="24"/>
              </w:rPr>
              <w:t>5</w:t>
            </w:r>
            <w:r>
              <w:rPr>
                <w:rFonts w:hint="eastAsia"/>
                <w:sz w:val="24"/>
                <w:szCs w:val="24"/>
              </w:rPr>
              <w:t>得票数</w:t>
            </w:r>
          </w:p>
        </w:tc>
      </w:tr>
      <w:tr w:rsidR="00C57215">
        <w:trPr>
          <w:trHeight w:val="567"/>
        </w:trPr>
        <w:tc>
          <w:tcPr>
            <w:tcW w:w="959" w:type="dxa"/>
            <w:vAlign w:val="center"/>
          </w:tcPr>
          <w:p w:rsidR="00C57215" w:rsidRDefault="006A2FA1">
            <w:pPr>
              <w:jc w:val="center"/>
              <w:rPr>
                <w:sz w:val="24"/>
                <w:szCs w:val="24"/>
              </w:rPr>
            </w:pPr>
            <w:r>
              <w:rPr>
                <w:rFonts w:hint="eastAsia"/>
                <w:sz w:val="24"/>
                <w:szCs w:val="24"/>
              </w:rPr>
              <w:t>1</w:t>
            </w:r>
          </w:p>
        </w:tc>
        <w:tc>
          <w:tcPr>
            <w:tcW w:w="2551" w:type="dxa"/>
            <w:vAlign w:val="center"/>
          </w:tcPr>
          <w:p w:rsidR="00C57215" w:rsidRDefault="006A2FA1">
            <w:pPr>
              <w:jc w:val="center"/>
              <w:rPr>
                <w:sz w:val="24"/>
                <w:szCs w:val="24"/>
              </w:rPr>
            </w:pPr>
            <w:r>
              <w:rPr>
                <w:sz w:val="24"/>
                <w:szCs w:val="24"/>
              </w:rPr>
              <w:t>国际海员服套装</w:t>
            </w:r>
            <w:r>
              <w:rPr>
                <w:rFonts w:hint="eastAsia"/>
                <w:sz w:val="24"/>
                <w:szCs w:val="24"/>
              </w:rPr>
              <w:t>（男）</w:t>
            </w:r>
          </w:p>
        </w:tc>
        <w:tc>
          <w:tcPr>
            <w:tcW w:w="1020" w:type="dxa"/>
            <w:vAlign w:val="center"/>
          </w:tcPr>
          <w:p w:rsidR="00C57215" w:rsidRDefault="00C57215">
            <w:pPr>
              <w:jc w:val="center"/>
              <w:rPr>
                <w:sz w:val="24"/>
                <w:szCs w:val="24"/>
              </w:rPr>
            </w:pPr>
          </w:p>
        </w:tc>
        <w:tc>
          <w:tcPr>
            <w:tcW w:w="1020" w:type="dxa"/>
            <w:vAlign w:val="center"/>
          </w:tcPr>
          <w:p w:rsidR="00C57215" w:rsidRDefault="00C57215">
            <w:pPr>
              <w:jc w:val="center"/>
              <w:rPr>
                <w:sz w:val="24"/>
                <w:szCs w:val="24"/>
              </w:rPr>
            </w:pPr>
          </w:p>
        </w:tc>
        <w:tc>
          <w:tcPr>
            <w:tcW w:w="1020" w:type="dxa"/>
          </w:tcPr>
          <w:p w:rsidR="00C57215" w:rsidRDefault="00C57215">
            <w:pPr>
              <w:jc w:val="center"/>
              <w:rPr>
                <w:sz w:val="24"/>
                <w:szCs w:val="24"/>
              </w:rPr>
            </w:pPr>
          </w:p>
        </w:tc>
        <w:tc>
          <w:tcPr>
            <w:tcW w:w="1020" w:type="dxa"/>
          </w:tcPr>
          <w:p w:rsidR="00C57215" w:rsidRDefault="00C57215">
            <w:pPr>
              <w:jc w:val="center"/>
              <w:rPr>
                <w:sz w:val="24"/>
                <w:szCs w:val="24"/>
              </w:rPr>
            </w:pPr>
          </w:p>
        </w:tc>
        <w:tc>
          <w:tcPr>
            <w:tcW w:w="1023" w:type="dxa"/>
          </w:tcPr>
          <w:p w:rsidR="00C57215" w:rsidRDefault="00C57215">
            <w:pPr>
              <w:jc w:val="center"/>
              <w:rPr>
                <w:sz w:val="24"/>
                <w:szCs w:val="24"/>
              </w:rPr>
            </w:pPr>
          </w:p>
        </w:tc>
      </w:tr>
      <w:tr w:rsidR="00C57215">
        <w:trPr>
          <w:trHeight w:val="567"/>
        </w:trPr>
        <w:tc>
          <w:tcPr>
            <w:tcW w:w="959" w:type="dxa"/>
            <w:vAlign w:val="center"/>
          </w:tcPr>
          <w:p w:rsidR="00C57215" w:rsidRDefault="006A2FA1">
            <w:pPr>
              <w:jc w:val="center"/>
              <w:rPr>
                <w:sz w:val="24"/>
                <w:szCs w:val="24"/>
              </w:rPr>
            </w:pPr>
            <w:r>
              <w:rPr>
                <w:rFonts w:hint="eastAsia"/>
                <w:sz w:val="24"/>
                <w:szCs w:val="24"/>
              </w:rPr>
              <w:t>2</w:t>
            </w:r>
          </w:p>
        </w:tc>
        <w:tc>
          <w:tcPr>
            <w:tcW w:w="2551" w:type="dxa"/>
            <w:vAlign w:val="center"/>
          </w:tcPr>
          <w:p w:rsidR="00C57215" w:rsidRDefault="006A2FA1">
            <w:pPr>
              <w:jc w:val="center"/>
              <w:rPr>
                <w:sz w:val="24"/>
                <w:szCs w:val="24"/>
              </w:rPr>
            </w:pPr>
            <w:r>
              <w:rPr>
                <w:sz w:val="24"/>
                <w:szCs w:val="24"/>
              </w:rPr>
              <w:t>国际海员服套装</w:t>
            </w:r>
            <w:r>
              <w:rPr>
                <w:rFonts w:hint="eastAsia"/>
                <w:sz w:val="24"/>
                <w:szCs w:val="24"/>
              </w:rPr>
              <w:t>（女）</w:t>
            </w:r>
          </w:p>
        </w:tc>
        <w:tc>
          <w:tcPr>
            <w:tcW w:w="1020" w:type="dxa"/>
            <w:vAlign w:val="center"/>
          </w:tcPr>
          <w:p w:rsidR="00C57215" w:rsidRDefault="00C57215">
            <w:pPr>
              <w:jc w:val="center"/>
              <w:rPr>
                <w:sz w:val="24"/>
                <w:szCs w:val="24"/>
              </w:rPr>
            </w:pPr>
          </w:p>
        </w:tc>
        <w:tc>
          <w:tcPr>
            <w:tcW w:w="1020" w:type="dxa"/>
            <w:vAlign w:val="center"/>
          </w:tcPr>
          <w:p w:rsidR="00C57215" w:rsidRDefault="00C57215">
            <w:pPr>
              <w:jc w:val="center"/>
              <w:rPr>
                <w:sz w:val="24"/>
                <w:szCs w:val="24"/>
              </w:rPr>
            </w:pPr>
          </w:p>
        </w:tc>
        <w:tc>
          <w:tcPr>
            <w:tcW w:w="1020" w:type="dxa"/>
          </w:tcPr>
          <w:p w:rsidR="00C57215" w:rsidRDefault="00C57215">
            <w:pPr>
              <w:jc w:val="center"/>
              <w:rPr>
                <w:sz w:val="24"/>
                <w:szCs w:val="24"/>
              </w:rPr>
            </w:pPr>
          </w:p>
        </w:tc>
        <w:tc>
          <w:tcPr>
            <w:tcW w:w="1020" w:type="dxa"/>
          </w:tcPr>
          <w:p w:rsidR="00C57215" w:rsidRDefault="00C57215">
            <w:pPr>
              <w:jc w:val="center"/>
              <w:rPr>
                <w:sz w:val="24"/>
                <w:szCs w:val="24"/>
              </w:rPr>
            </w:pPr>
          </w:p>
        </w:tc>
        <w:tc>
          <w:tcPr>
            <w:tcW w:w="1023" w:type="dxa"/>
          </w:tcPr>
          <w:p w:rsidR="00C57215" w:rsidRDefault="00C57215">
            <w:pPr>
              <w:jc w:val="center"/>
              <w:rPr>
                <w:sz w:val="24"/>
                <w:szCs w:val="24"/>
              </w:rPr>
            </w:pPr>
          </w:p>
        </w:tc>
      </w:tr>
      <w:tr w:rsidR="00C57215">
        <w:trPr>
          <w:trHeight w:val="567"/>
        </w:trPr>
        <w:tc>
          <w:tcPr>
            <w:tcW w:w="959" w:type="dxa"/>
            <w:vAlign w:val="center"/>
          </w:tcPr>
          <w:p w:rsidR="00C57215" w:rsidRDefault="006A2FA1">
            <w:pPr>
              <w:jc w:val="center"/>
              <w:rPr>
                <w:sz w:val="24"/>
                <w:szCs w:val="24"/>
              </w:rPr>
            </w:pPr>
            <w:r>
              <w:rPr>
                <w:rFonts w:hint="eastAsia"/>
                <w:sz w:val="24"/>
                <w:szCs w:val="24"/>
              </w:rPr>
              <w:t>3</w:t>
            </w:r>
          </w:p>
        </w:tc>
        <w:tc>
          <w:tcPr>
            <w:tcW w:w="2551" w:type="dxa"/>
            <w:vAlign w:val="center"/>
          </w:tcPr>
          <w:p w:rsidR="00C57215" w:rsidRDefault="006A2FA1">
            <w:pPr>
              <w:jc w:val="center"/>
              <w:rPr>
                <w:sz w:val="24"/>
                <w:szCs w:val="24"/>
              </w:rPr>
            </w:pPr>
            <w:r>
              <w:rPr>
                <w:sz w:val="24"/>
                <w:szCs w:val="24"/>
              </w:rPr>
              <w:t>夏装</w:t>
            </w:r>
            <w:r>
              <w:rPr>
                <w:rFonts w:hint="eastAsia"/>
                <w:sz w:val="24"/>
                <w:szCs w:val="24"/>
              </w:rPr>
              <w:t>（男）</w:t>
            </w:r>
          </w:p>
        </w:tc>
        <w:tc>
          <w:tcPr>
            <w:tcW w:w="1020" w:type="dxa"/>
            <w:vAlign w:val="center"/>
          </w:tcPr>
          <w:p w:rsidR="00C57215" w:rsidRDefault="00C57215">
            <w:pPr>
              <w:jc w:val="center"/>
              <w:rPr>
                <w:sz w:val="24"/>
                <w:szCs w:val="24"/>
              </w:rPr>
            </w:pPr>
          </w:p>
        </w:tc>
        <w:tc>
          <w:tcPr>
            <w:tcW w:w="1020" w:type="dxa"/>
            <w:vAlign w:val="center"/>
          </w:tcPr>
          <w:p w:rsidR="00C57215" w:rsidRDefault="00C57215">
            <w:pPr>
              <w:jc w:val="center"/>
              <w:rPr>
                <w:sz w:val="24"/>
                <w:szCs w:val="24"/>
              </w:rPr>
            </w:pPr>
          </w:p>
        </w:tc>
        <w:tc>
          <w:tcPr>
            <w:tcW w:w="1020" w:type="dxa"/>
          </w:tcPr>
          <w:p w:rsidR="00C57215" w:rsidRDefault="00C57215">
            <w:pPr>
              <w:jc w:val="center"/>
              <w:rPr>
                <w:sz w:val="24"/>
                <w:szCs w:val="24"/>
              </w:rPr>
            </w:pPr>
          </w:p>
        </w:tc>
        <w:tc>
          <w:tcPr>
            <w:tcW w:w="1020" w:type="dxa"/>
          </w:tcPr>
          <w:p w:rsidR="00C57215" w:rsidRDefault="00C57215">
            <w:pPr>
              <w:jc w:val="center"/>
              <w:rPr>
                <w:sz w:val="24"/>
                <w:szCs w:val="24"/>
              </w:rPr>
            </w:pPr>
          </w:p>
        </w:tc>
        <w:tc>
          <w:tcPr>
            <w:tcW w:w="1023" w:type="dxa"/>
          </w:tcPr>
          <w:p w:rsidR="00C57215" w:rsidRDefault="00C57215">
            <w:pPr>
              <w:jc w:val="center"/>
              <w:rPr>
                <w:sz w:val="24"/>
                <w:szCs w:val="24"/>
              </w:rPr>
            </w:pPr>
          </w:p>
        </w:tc>
      </w:tr>
      <w:tr w:rsidR="00C57215">
        <w:trPr>
          <w:trHeight w:val="567"/>
        </w:trPr>
        <w:tc>
          <w:tcPr>
            <w:tcW w:w="959" w:type="dxa"/>
            <w:vAlign w:val="center"/>
          </w:tcPr>
          <w:p w:rsidR="00C57215" w:rsidRDefault="006A2FA1">
            <w:pPr>
              <w:jc w:val="center"/>
              <w:rPr>
                <w:sz w:val="24"/>
                <w:szCs w:val="24"/>
              </w:rPr>
            </w:pPr>
            <w:r>
              <w:rPr>
                <w:rFonts w:hint="eastAsia"/>
                <w:sz w:val="24"/>
                <w:szCs w:val="24"/>
              </w:rPr>
              <w:t>4</w:t>
            </w:r>
          </w:p>
        </w:tc>
        <w:tc>
          <w:tcPr>
            <w:tcW w:w="2551" w:type="dxa"/>
            <w:vAlign w:val="center"/>
          </w:tcPr>
          <w:p w:rsidR="00C57215" w:rsidRDefault="006A2FA1">
            <w:pPr>
              <w:jc w:val="center"/>
              <w:rPr>
                <w:sz w:val="24"/>
                <w:szCs w:val="24"/>
              </w:rPr>
            </w:pPr>
            <w:r>
              <w:rPr>
                <w:sz w:val="24"/>
                <w:szCs w:val="24"/>
              </w:rPr>
              <w:t>夏装</w:t>
            </w:r>
            <w:r>
              <w:rPr>
                <w:rFonts w:hint="eastAsia"/>
                <w:sz w:val="24"/>
                <w:szCs w:val="24"/>
              </w:rPr>
              <w:t>（女）</w:t>
            </w:r>
          </w:p>
        </w:tc>
        <w:tc>
          <w:tcPr>
            <w:tcW w:w="1020" w:type="dxa"/>
            <w:vAlign w:val="center"/>
          </w:tcPr>
          <w:p w:rsidR="00C57215" w:rsidRDefault="00C57215">
            <w:pPr>
              <w:jc w:val="center"/>
              <w:rPr>
                <w:sz w:val="24"/>
                <w:szCs w:val="24"/>
              </w:rPr>
            </w:pPr>
          </w:p>
        </w:tc>
        <w:tc>
          <w:tcPr>
            <w:tcW w:w="1020" w:type="dxa"/>
            <w:vAlign w:val="center"/>
          </w:tcPr>
          <w:p w:rsidR="00C57215" w:rsidRDefault="00C57215">
            <w:pPr>
              <w:jc w:val="center"/>
              <w:rPr>
                <w:sz w:val="24"/>
                <w:szCs w:val="24"/>
              </w:rPr>
            </w:pPr>
          </w:p>
        </w:tc>
        <w:tc>
          <w:tcPr>
            <w:tcW w:w="1020" w:type="dxa"/>
          </w:tcPr>
          <w:p w:rsidR="00C57215" w:rsidRDefault="00C57215">
            <w:pPr>
              <w:jc w:val="center"/>
              <w:rPr>
                <w:sz w:val="24"/>
                <w:szCs w:val="24"/>
              </w:rPr>
            </w:pPr>
          </w:p>
        </w:tc>
        <w:tc>
          <w:tcPr>
            <w:tcW w:w="1020" w:type="dxa"/>
          </w:tcPr>
          <w:p w:rsidR="00C57215" w:rsidRDefault="00C57215">
            <w:pPr>
              <w:jc w:val="center"/>
              <w:rPr>
                <w:sz w:val="24"/>
                <w:szCs w:val="24"/>
              </w:rPr>
            </w:pPr>
          </w:p>
        </w:tc>
        <w:tc>
          <w:tcPr>
            <w:tcW w:w="1023" w:type="dxa"/>
          </w:tcPr>
          <w:p w:rsidR="00C57215" w:rsidRDefault="00C57215">
            <w:pPr>
              <w:jc w:val="center"/>
              <w:rPr>
                <w:sz w:val="24"/>
                <w:szCs w:val="24"/>
              </w:rPr>
            </w:pPr>
          </w:p>
        </w:tc>
      </w:tr>
      <w:tr w:rsidR="00C57215">
        <w:trPr>
          <w:trHeight w:val="567"/>
        </w:trPr>
        <w:tc>
          <w:tcPr>
            <w:tcW w:w="959" w:type="dxa"/>
            <w:vAlign w:val="center"/>
          </w:tcPr>
          <w:p w:rsidR="00C57215" w:rsidRDefault="006A2FA1">
            <w:pPr>
              <w:jc w:val="center"/>
              <w:rPr>
                <w:sz w:val="24"/>
                <w:szCs w:val="24"/>
              </w:rPr>
            </w:pPr>
            <w:r>
              <w:rPr>
                <w:rFonts w:hint="eastAsia"/>
                <w:sz w:val="24"/>
                <w:szCs w:val="24"/>
              </w:rPr>
              <w:t>5</w:t>
            </w:r>
          </w:p>
        </w:tc>
        <w:tc>
          <w:tcPr>
            <w:tcW w:w="2551" w:type="dxa"/>
            <w:vAlign w:val="center"/>
          </w:tcPr>
          <w:p w:rsidR="00C57215" w:rsidRDefault="006A2FA1">
            <w:pPr>
              <w:jc w:val="center"/>
              <w:rPr>
                <w:sz w:val="24"/>
                <w:szCs w:val="24"/>
              </w:rPr>
            </w:pPr>
            <w:proofErr w:type="gramStart"/>
            <w:r>
              <w:rPr>
                <w:sz w:val="24"/>
                <w:szCs w:val="24"/>
              </w:rPr>
              <w:t>铁乘服装</w:t>
            </w:r>
            <w:proofErr w:type="gramEnd"/>
            <w:r>
              <w:rPr>
                <w:rFonts w:hint="eastAsia"/>
                <w:sz w:val="24"/>
                <w:szCs w:val="24"/>
              </w:rPr>
              <w:t>（男）</w:t>
            </w:r>
          </w:p>
        </w:tc>
        <w:tc>
          <w:tcPr>
            <w:tcW w:w="1020" w:type="dxa"/>
            <w:vAlign w:val="center"/>
          </w:tcPr>
          <w:p w:rsidR="00C57215" w:rsidRDefault="00C57215">
            <w:pPr>
              <w:jc w:val="center"/>
              <w:rPr>
                <w:sz w:val="24"/>
                <w:szCs w:val="24"/>
              </w:rPr>
            </w:pPr>
          </w:p>
        </w:tc>
        <w:tc>
          <w:tcPr>
            <w:tcW w:w="1020" w:type="dxa"/>
            <w:vAlign w:val="center"/>
          </w:tcPr>
          <w:p w:rsidR="00C57215" w:rsidRDefault="00C57215">
            <w:pPr>
              <w:jc w:val="center"/>
              <w:rPr>
                <w:sz w:val="24"/>
                <w:szCs w:val="24"/>
              </w:rPr>
            </w:pPr>
          </w:p>
        </w:tc>
        <w:tc>
          <w:tcPr>
            <w:tcW w:w="1020" w:type="dxa"/>
          </w:tcPr>
          <w:p w:rsidR="00C57215" w:rsidRDefault="00C57215">
            <w:pPr>
              <w:jc w:val="center"/>
              <w:rPr>
                <w:sz w:val="24"/>
                <w:szCs w:val="24"/>
              </w:rPr>
            </w:pPr>
          </w:p>
        </w:tc>
        <w:tc>
          <w:tcPr>
            <w:tcW w:w="1020" w:type="dxa"/>
          </w:tcPr>
          <w:p w:rsidR="00C57215" w:rsidRDefault="00C57215">
            <w:pPr>
              <w:jc w:val="center"/>
              <w:rPr>
                <w:sz w:val="24"/>
                <w:szCs w:val="24"/>
              </w:rPr>
            </w:pPr>
          </w:p>
        </w:tc>
        <w:tc>
          <w:tcPr>
            <w:tcW w:w="1023" w:type="dxa"/>
          </w:tcPr>
          <w:p w:rsidR="00C57215" w:rsidRDefault="00C57215">
            <w:pPr>
              <w:jc w:val="center"/>
              <w:rPr>
                <w:sz w:val="24"/>
                <w:szCs w:val="24"/>
              </w:rPr>
            </w:pPr>
          </w:p>
        </w:tc>
      </w:tr>
      <w:tr w:rsidR="00C57215">
        <w:trPr>
          <w:trHeight w:val="567"/>
        </w:trPr>
        <w:tc>
          <w:tcPr>
            <w:tcW w:w="959" w:type="dxa"/>
            <w:vAlign w:val="center"/>
          </w:tcPr>
          <w:p w:rsidR="00C57215" w:rsidRDefault="006A2FA1">
            <w:pPr>
              <w:jc w:val="center"/>
              <w:rPr>
                <w:sz w:val="24"/>
                <w:szCs w:val="24"/>
              </w:rPr>
            </w:pPr>
            <w:r>
              <w:rPr>
                <w:rFonts w:hint="eastAsia"/>
                <w:sz w:val="24"/>
                <w:szCs w:val="24"/>
              </w:rPr>
              <w:t>6</w:t>
            </w:r>
          </w:p>
        </w:tc>
        <w:tc>
          <w:tcPr>
            <w:tcW w:w="2551" w:type="dxa"/>
            <w:vAlign w:val="center"/>
          </w:tcPr>
          <w:p w:rsidR="00C57215" w:rsidRDefault="006A2FA1">
            <w:pPr>
              <w:jc w:val="center"/>
              <w:rPr>
                <w:sz w:val="24"/>
                <w:szCs w:val="24"/>
              </w:rPr>
            </w:pPr>
            <w:proofErr w:type="gramStart"/>
            <w:r>
              <w:rPr>
                <w:sz w:val="24"/>
                <w:szCs w:val="24"/>
              </w:rPr>
              <w:t>铁乘服装</w:t>
            </w:r>
            <w:proofErr w:type="gramEnd"/>
            <w:r>
              <w:rPr>
                <w:rFonts w:hint="eastAsia"/>
                <w:sz w:val="24"/>
                <w:szCs w:val="24"/>
              </w:rPr>
              <w:t>（女）</w:t>
            </w:r>
          </w:p>
        </w:tc>
        <w:tc>
          <w:tcPr>
            <w:tcW w:w="1020" w:type="dxa"/>
            <w:vAlign w:val="center"/>
          </w:tcPr>
          <w:p w:rsidR="00C57215" w:rsidRDefault="00C57215">
            <w:pPr>
              <w:jc w:val="center"/>
              <w:rPr>
                <w:sz w:val="24"/>
                <w:szCs w:val="24"/>
              </w:rPr>
            </w:pPr>
          </w:p>
        </w:tc>
        <w:tc>
          <w:tcPr>
            <w:tcW w:w="1020" w:type="dxa"/>
            <w:vAlign w:val="center"/>
          </w:tcPr>
          <w:p w:rsidR="00C57215" w:rsidRDefault="00C57215">
            <w:pPr>
              <w:jc w:val="center"/>
              <w:rPr>
                <w:sz w:val="24"/>
                <w:szCs w:val="24"/>
              </w:rPr>
            </w:pPr>
          </w:p>
        </w:tc>
        <w:tc>
          <w:tcPr>
            <w:tcW w:w="1020" w:type="dxa"/>
          </w:tcPr>
          <w:p w:rsidR="00C57215" w:rsidRDefault="00C57215">
            <w:pPr>
              <w:jc w:val="center"/>
              <w:rPr>
                <w:sz w:val="24"/>
                <w:szCs w:val="24"/>
              </w:rPr>
            </w:pPr>
          </w:p>
        </w:tc>
        <w:tc>
          <w:tcPr>
            <w:tcW w:w="1020" w:type="dxa"/>
          </w:tcPr>
          <w:p w:rsidR="00C57215" w:rsidRDefault="00C57215">
            <w:pPr>
              <w:jc w:val="center"/>
              <w:rPr>
                <w:sz w:val="24"/>
                <w:szCs w:val="24"/>
              </w:rPr>
            </w:pPr>
          </w:p>
        </w:tc>
        <w:tc>
          <w:tcPr>
            <w:tcW w:w="1023" w:type="dxa"/>
          </w:tcPr>
          <w:p w:rsidR="00C57215" w:rsidRDefault="00C57215">
            <w:pPr>
              <w:jc w:val="center"/>
              <w:rPr>
                <w:sz w:val="24"/>
                <w:szCs w:val="24"/>
              </w:rPr>
            </w:pPr>
          </w:p>
        </w:tc>
      </w:tr>
      <w:tr w:rsidR="00C57215">
        <w:trPr>
          <w:trHeight w:val="567"/>
        </w:trPr>
        <w:tc>
          <w:tcPr>
            <w:tcW w:w="959" w:type="dxa"/>
            <w:vAlign w:val="center"/>
          </w:tcPr>
          <w:p w:rsidR="00C57215" w:rsidRDefault="006A2FA1">
            <w:pPr>
              <w:jc w:val="center"/>
              <w:rPr>
                <w:sz w:val="24"/>
                <w:szCs w:val="24"/>
              </w:rPr>
            </w:pPr>
            <w:r>
              <w:rPr>
                <w:rFonts w:hint="eastAsia"/>
                <w:sz w:val="24"/>
                <w:szCs w:val="24"/>
              </w:rPr>
              <w:t>7</w:t>
            </w:r>
          </w:p>
        </w:tc>
        <w:tc>
          <w:tcPr>
            <w:tcW w:w="2551" w:type="dxa"/>
            <w:vAlign w:val="center"/>
          </w:tcPr>
          <w:p w:rsidR="00C57215" w:rsidRDefault="006A2FA1">
            <w:pPr>
              <w:jc w:val="center"/>
              <w:rPr>
                <w:sz w:val="24"/>
                <w:szCs w:val="24"/>
              </w:rPr>
            </w:pPr>
            <w:r>
              <w:rPr>
                <w:sz w:val="24"/>
                <w:szCs w:val="24"/>
              </w:rPr>
              <w:t>海乘服装</w:t>
            </w:r>
            <w:r>
              <w:rPr>
                <w:rFonts w:hint="eastAsia"/>
                <w:sz w:val="24"/>
                <w:szCs w:val="24"/>
              </w:rPr>
              <w:t>（男）</w:t>
            </w:r>
          </w:p>
        </w:tc>
        <w:tc>
          <w:tcPr>
            <w:tcW w:w="1020" w:type="dxa"/>
            <w:vAlign w:val="center"/>
          </w:tcPr>
          <w:p w:rsidR="00C57215" w:rsidRDefault="00C57215">
            <w:pPr>
              <w:jc w:val="center"/>
              <w:rPr>
                <w:sz w:val="24"/>
                <w:szCs w:val="24"/>
              </w:rPr>
            </w:pPr>
          </w:p>
        </w:tc>
        <w:tc>
          <w:tcPr>
            <w:tcW w:w="1020" w:type="dxa"/>
            <w:vAlign w:val="center"/>
          </w:tcPr>
          <w:p w:rsidR="00C57215" w:rsidRDefault="00C57215">
            <w:pPr>
              <w:jc w:val="center"/>
              <w:rPr>
                <w:sz w:val="24"/>
                <w:szCs w:val="24"/>
              </w:rPr>
            </w:pPr>
          </w:p>
        </w:tc>
        <w:tc>
          <w:tcPr>
            <w:tcW w:w="1020" w:type="dxa"/>
          </w:tcPr>
          <w:p w:rsidR="00C57215" w:rsidRDefault="00C57215">
            <w:pPr>
              <w:jc w:val="center"/>
              <w:rPr>
                <w:sz w:val="24"/>
                <w:szCs w:val="24"/>
              </w:rPr>
            </w:pPr>
          </w:p>
        </w:tc>
        <w:tc>
          <w:tcPr>
            <w:tcW w:w="1020" w:type="dxa"/>
          </w:tcPr>
          <w:p w:rsidR="00C57215" w:rsidRDefault="00C57215">
            <w:pPr>
              <w:jc w:val="center"/>
              <w:rPr>
                <w:sz w:val="24"/>
                <w:szCs w:val="24"/>
              </w:rPr>
            </w:pPr>
          </w:p>
        </w:tc>
        <w:tc>
          <w:tcPr>
            <w:tcW w:w="1023" w:type="dxa"/>
          </w:tcPr>
          <w:p w:rsidR="00C57215" w:rsidRDefault="00C57215">
            <w:pPr>
              <w:jc w:val="center"/>
              <w:rPr>
                <w:sz w:val="24"/>
                <w:szCs w:val="24"/>
              </w:rPr>
            </w:pPr>
          </w:p>
        </w:tc>
      </w:tr>
      <w:tr w:rsidR="00C57215">
        <w:trPr>
          <w:trHeight w:val="567"/>
        </w:trPr>
        <w:tc>
          <w:tcPr>
            <w:tcW w:w="959" w:type="dxa"/>
            <w:vAlign w:val="center"/>
          </w:tcPr>
          <w:p w:rsidR="00C57215" w:rsidRDefault="006A2FA1">
            <w:pPr>
              <w:jc w:val="center"/>
              <w:rPr>
                <w:sz w:val="24"/>
                <w:szCs w:val="24"/>
              </w:rPr>
            </w:pPr>
            <w:r>
              <w:rPr>
                <w:rFonts w:hint="eastAsia"/>
                <w:sz w:val="24"/>
                <w:szCs w:val="24"/>
              </w:rPr>
              <w:t>8</w:t>
            </w:r>
          </w:p>
        </w:tc>
        <w:tc>
          <w:tcPr>
            <w:tcW w:w="2551" w:type="dxa"/>
            <w:vAlign w:val="center"/>
          </w:tcPr>
          <w:p w:rsidR="00C57215" w:rsidRDefault="006A2FA1">
            <w:pPr>
              <w:jc w:val="center"/>
              <w:rPr>
                <w:sz w:val="24"/>
                <w:szCs w:val="24"/>
              </w:rPr>
            </w:pPr>
            <w:r>
              <w:rPr>
                <w:sz w:val="24"/>
                <w:szCs w:val="24"/>
              </w:rPr>
              <w:t>海乘服装</w:t>
            </w:r>
            <w:r>
              <w:rPr>
                <w:rFonts w:hint="eastAsia"/>
                <w:sz w:val="24"/>
                <w:szCs w:val="24"/>
              </w:rPr>
              <w:t>（女）</w:t>
            </w:r>
          </w:p>
        </w:tc>
        <w:tc>
          <w:tcPr>
            <w:tcW w:w="1020" w:type="dxa"/>
            <w:vAlign w:val="center"/>
          </w:tcPr>
          <w:p w:rsidR="00C57215" w:rsidRDefault="00C57215">
            <w:pPr>
              <w:jc w:val="center"/>
              <w:rPr>
                <w:sz w:val="24"/>
                <w:szCs w:val="24"/>
              </w:rPr>
            </w:pPr>
          </w:p>
        </w:tc>
        <w:tc>
          <w:tcPr>
            <w:tcW w:w="1020" w:type="dxa"/>
            <w:vAlign w:val="center"/>
          </w:tcPr>
          <w:p w:rsidR="00C57215" w:rsidRDefault="00C57215">
            <w:pPr>
              <w:jc w:val="center"/>
              <w:rPr>
                <w:sz w:val="24"/>
                <w:szCs w:val="24"/>
              </w:rPr>
            </w:pPr>
          </w:p>
        </w:tc>
        <w:tc>
          <w:tcPr>
            <w:tcW w:w="1020" w:type="dxa"/>
          </w:tcPr>
          <w:p w:rsidR="00C57215" w:rsidRDefault="00C57215">
            <w:pPr>
              <w:jc w:val="center"/>
              <w:rPr>
                <w:sz w:val="24"/>
                <w:szCs w:val="24"/>
              </w:rPr>
            </w:pPr>
          </w:p>
        </w:tc>
        <w:tc>
          <w:tcPr>
            <w:tcW w:w="1020" w:type="dxa"/>
          </w:tcPr>
          <w:p w:rsidR="00C57215" w:rsidRDefault="00C57215">
            <w:pPr>
              <w:jc w:val="center"/>
              <w:rPr>
                <w:sz w:val="24"/>
                <w:szCs w:val="24"/>
              </w:rPr>
            </w:pPr>
          </w:p>
        </w:tc>
        <w:tc>
          <w:tcPr>
            <w:tcW w:w="1023" w:type="dxa"/>
          </w:tcPr>
          <w:p w:rsidR="00C57215" w:rsidRDefault="00C57215">
            <w:pPr>
              <w:jc w:val="center"/>
              <w:rPr>
                <w:sz w:val="24"/>
                <w:szCs w:val="24"/>
              </w:rPr>
            </w:pPr>
          </w:p>
        </w:tc>
      </w:tr>
      <w:tr w:rsidR="00C57215">
        <w:trPr>
          <w:trHeight w:val="567"/>
        </w:trPr>
        <w:tc>
          <w:tcPr>
            <w:tcW w:w="959" w:type="dxa"/>
            <w:vAlign w:val="center"/>
          </w:tcPr>
          <w:p w:rsidR="00C57215" w:rsidRDefault="006A2FA1">
            <w:pPr>
              <w:jc w:val="center"/>
              <w:rPr>
                <w:sz w:val="24"/>
                <w:szCs w:val="24"/>
              </w:rPr>
            </w:pPr>
            <w:r>
              <w:rPr>
                <w:rFonts w:hint="eastAsia"/>
                <w:sz w:val="24"/>
                <w:szCs w:val="24"/>
              </w:rPr>
              <w:t>9</w:t>
            </w:r>
          </w:p>
        </w:tc>
        <w:tc>
          <w:tcPr>
            <w:tcW w:w="2551" w:type="dxa"/>
            <w:vAlign w:val="center"/>
          </w:tcPr>
          <w:p w:rsidR="00C57215" w:rsidRDefault="006A2FA1">
            <w:pPr>
              <w:jc w:val="center"/>
              <w:rPr>
                <w:sz w:val="24"/>
                <w:szCs w:val="24"/>
              </w:rPr>
            </w:pPr>
            <w:r>
              <w:rPr>
                <w:sz w:val="24"/>
                <w:szCs w:val="24"/>
              </w:rPr>
              <w:t>大衣</w:t>
            </w:r>
            <w:r>
              <w:rPr>
                <w:rFonts w:hint="eastAsia"/>
                <w:sz w:val="24"/>
                <w:szCs w:val="24"/>
              </w:rPr>
              <w:t>（男）</w:t>
            </w:r>
          </w:p>
        </w:tc>
        <w:tc>
          <w:tcPr>
            <w:tcW w:w="1020" w:type="dxa"/>
            <w:vAlign w:val="center"/>
          </w:tcPr>
          <w:p w:rsidR="00C57215" w:rsidRDefault="00C57215">
            <w:pPr>
              <w:jc w:val="center"/>
              <w:rPr>
                <w:sz w:val="24"/>
                <w:szCs w:val="24"/>
              </w:rPr>
            </w:pPr>
          </w:p>
        </w:tc>
        <w:tc>
          <w:tcPr>
            <w:tcW w:w="1020" w:type="dxa"/>
            <w:vAlign w:val="center"/>
          </w:tcPr>
          <w:p w:rsidR="00C57215" w:rsidRDefault="00C57215">
            <w:pPr>
              <w:jc w:val="center"/>
              <w:rPr>
                <w:sz w:val="24"/>
                <w:szCs w:val="24"/>
              </w:rPr>
            </w:pPr>
          </w:p>
        </w:tc>
        <w:tc>
          <w:tcPr>
            <w:tcW w:w="1020" w:type="dxa"/>
          </w:tcPr>
          <w:p w:rsidR="00C57215" w:rsidRDefault="00C57215">
            <w:pPr>
              <w:jc w:val="center"/>
              <w:rPr>
                <w:sz w:val="24"/>
                <w:szCs w:val="24"/>
              </w:rPr>
            </w:pPr>
          </w:p>
        </w:tc>
        <w:tc>
          <w:tcPr>
            <w:tcW w:w="1020" w:type="dxa"/>
          </w:tcPr>
          <w:p w:rsidR="00C57215" w:rsidRDefault="00C57215">
            <w:pPr>
              <w:jc w:val="center"/>
              <w:rPr>
                <w:sz w:val="24"/>
                <w:szCs w:val="24"/>
              </w:rPr>
            </w:pPr>
          </w:p>
        </w:tc>
        <w:tc>
          <w:tcPr>
            <w:tcW w:w="1023" w:type="dxa"/>
          </w:tcPr>
          <w:p w:rsidR="00C57215" w:rsidRDefault="00C57215">
            <w:pPr>
              <w:jc w:val="center"/>
              <w:rPr>
                <w:sz w:val="24"/>
                <w:szCs w:val="24"/>
              </w:rPr>
            </w:pPr>
          </w:p>
        </w:tc>
      </w:tr>
      <w:tr w:rsidR="00C57215">
        <w:trPr>
          <w:trHeight w:val="567"/>
        </w:trPr>
        <w:tc>
          <w:tcPr>
            <w:tcW w:w="959" w:type="dxa"/>
            <w:vAlign w:val="center"/>
          </w:tcPr>
          <w:p w:rsidR="00C57215" w:rsidRDefault="006A2FA1">
            <w:pPr>
              <w:jc w:val="center"/>
              <w:rPr>
                <w:sz w:val="24"/>
                <w:szCs w:val="24"/>
              </w:rPr>
            </w:pPr>
            <w:r>
              <w:rPr>
                <w:rFonts w:hint="eastAsia"/>
                <w:sz w:val="24"/>
                <w:szCs w:val="24"/>
              </w:rPr>
              <w:t>10</w:t>
            </w:r>
          </w:p>
        </w:tc>
        <w:tc>
          <w:tcPr>
            <w:tcW w:w="2551" w:type="dxa"/>
            <w:vAlign w:val="center"/>
          </w:tcPr>
          <w:p w:rsidR="00C57215" w:rsidRDefault="006A2FA1">
            <w:pPr>
              <w:jc w:val="center"/>
              <w:rPr>
                <w:sz w:val="24"/>
                <w:szCs w:val="24"/>
              </w:rPr>
            </w:pPr>
            <w:r>
              <w:rPr>
                <w:sz w:val="24"/>
                <w:szCs w:val="24"/>
              </w:rPr>
              <w:t>大衣</w:t>
            </w:r>
            <w:r>
              <w:rPr>
                <w:rFonts w:hint="eastAsia"/>
                <w:sz w:val="24"/>
                <w:szCs w:val="24"/>
              </w:rPr>
              <w:t>（女）</w:t>
            </w:r>
          </w:p>
        </w:tc>
        <w:tc>
          <w:tcPr>
            <w:tcW w:w="1020" w:type="dxa"/>
            <w:vAlign w:val="center"/>
          </w:tcPr>
          <w:p w:rsidR="00C57215" w:rsidRDefault="00C57215">
            <w:pPr>
              <w:jc w:val="center"/>
              <w:rPr>
                <w:sz w:val="24"/>
                <w:szCs w:val="24"/>
              </w:rPr>
            </w:pPr>
          </w:p>
        </w:tc>
        <w:tc>
          <w:tcPr>
            <w:tcW w:w="1020" w:type="dxa"/>
            <w:vAlign w:val="center"/>
          </w:tcPr>
          <w:p w:rsidR="00C57215" w:rsidRDefault="00C57215">
            <w:pPr>
              <w:jc w:val="center"/>
              <w:rPr>
                <w:sz w:val="24"/>
                <w:szCs w:val="24"/>
              </w:rPr>
            </w:pPr>
          </w:p>
        </w:tc>
        <w:tc>
          <w:tcPr>
            <w:tcW w:w="1020" w:type="dxa"/>
          </w:tcPr>
          <w:p w:rsidR="00C57215" w:rsidRDefault="00C57215">
            <w:pPr>
              <w:jc w:val="center"/>
              <w:rPr>
                <w:sz w:val="24"/>
                <w:szCs w:val="24"/>
              </w:rPr>
            </w:pPr>
          </w:p>
        </w:tc>
        <w:tc>
          <w:tcPr>
            <w:tcW w:w="1020" w:type="dxa"/>
          </w:tcPr>
          <w:p w:rsidR="00C57215" w:rsidRDefault="00C57215">
            <w:pPr>
              <w:jc w:val="center"/>
              <w:rPr>
                <w:sz w:val="24"/>
                <w:szCs w:val="24"/>
              </w:rPr>
            </w:pPr>
          </w:p>
        </w:tc>
        <w:tc>
          <w:tcPr>
            <w:tcW w:w="1023" w:type="dxa"/>
          </w:tcPr>
          <w:p w:rsidR="00C57215" w:rsidRDefault="00C57215">
            <w:pPr>
              <w:jc w:val="center"/>
              <w:rPr>
                <w:sz w:val="24"/>
                <w:szCs w:val="24"/>
              </w:rPr>
            </w:pPr>
          </w:p>
        </w:tc>
      </w:tr>
      <w:tr w:rsidR="00C57215">
        <w:trPr>
          <w:trHeight w:val="567"/>
        </w:trPr>
        <w:tc>
          <w:tcPr>
            <w:tcW w:w="3510" w:type="dxa"/>
            <w:gridSpan w:val="2"/>
            <w:vAlign w:val="center"/>
          </w:tcPr>
          <w:p w:rsidR="00C57215" w:rsidRDefault="006A2FA1">
            <w:pPr>
              <w:jc w:val="center"/>
              <w:rPr>
                <w:sz w:val="24"/>
                <w:szCs w:val="24"/>
              </w:rPr>
            </w:pPr>
            <w:r>
              <w:rPr>
                <w:rFonts w:hint="eastAsia"/>
                <w:sz w:val="24"/>
                <w:szCs w:val="24"/>
              </w:rPr>
              <w:t>得票总数</w:t>
            </w:r>
          </w:p>
        </w:tc>
        <w:tc>
          <w:tcPr>
            <w:tcW w:w="1020" w:type="dxa"/>
            <w:vAlign w:val="center"/>
          </w:tcPr>
          <w:p w:rsidR="00C57215" w:rsidRDefault="00C57215">
            <w:pPr>
              <w:jc w:val="center"/>
              <w:rPr>
                <w:sz w:val="24"/>
                <w:szCs w:val="24"/>
              </w:rPr>
            </w:pPr>
          </w:p>
        </w:tc>
        <w:tc>
          <w:tcPr>
            <w:tcW w:w="1020" w:type="dxa"/>
            <w:vAlign w:val="center"/>
          </w:tcPr>
          <w:p w:rsidR="00C57215" w:rsidRDefault="00C57215">
            <w:pPr>
              <w:jc w:val="center"/>
              <w:rPr>
                <w:sz w:val="24"/>
                <w:szCs w:val="24"/>
              </w:rPr>
            </w:pPr>
          </w:p>
        </w:tc>
        <w:tc>
          <w:tcPr>
            <w:tcW w:w="1020" w:type="dxa"/>
          </w:tcPr>
          <w:p w:rsidR="00C57215" w:rsidRDefault="00C57215">
            <w:pPr>
              <w:jc w:val="center"/>
              <w:rPr>
                <w:sz w:val="24"/>
                <w:szCs w:val="24"/>
              </w:rPr>
            </w:pPr>
          </w:p>
        </w:tc>
        <w:tc>
          <w:tcPr>
            <w:tcW w:w="1020" w:type="dxa"/>
          </w:tcPr>
          <w:p w:rsidR="00C57215" w:rsidRDefault="00C57215">
            <w:pPr>
              <w:jc w:val="center"/>
              <w:rPr>
                <w:sz w:val="24"/>
                <w:szCs w:val="24"/>
              </w:rPr>
            </w:pPr>
          </w:p>
        </w:tc>
        <w:tc>
          <w:tcPr>
            <w:tcW w:w="1023" w:type="dxa"/>
          </w:tcPr>
          <w:p w:rsidR="00C57215" w:rsidRDefault="00C57215">
            <w:pPr>
              <w:jc w:val="center"/>
              <w:rPr>
                <w:sz w:val="24"/>
                <w:szCs w:val="24"/>
              </w:rPr>
            </w:pPr>
          </w:p>
        </w:tc>
      </w:tr>
      <w:tr w:rsidR="00C57215">
        <w:trPr>
          <w:trHeight w:val="567"/>
        </w:trPr>
        <w:tc>
          <w:tcPr>
            <w:tcW w:w="3510" w:type="dxa"/>
            <w:gridSpan w:val="2"/>
            <w:vAlign w:val="center"/>
          </w:tcPr>
          <w:p w:rsidR="00C57215" w:rsidRDefault="006A2FA1">
            <w:pPr>
              <w:jc w:val="center"/>
              <w:rPr>
                <w:sz w:val="24"/>
                <w:szCs w:val="24"/>
              </w:rPr>
            </w:pPr>
            <w:r>
              <w:rPr>
                <w:rFonts w:hint="eastAsia"/>
                <w:sz w:val="24"/>
                <w:szCs w:val="24"/>
              </w:rPr>
              <w:t>排名</w:t>
            </w:r>
          </w:p>
        </w:tc>
        <w:tc>
          <w:tcPr>
            <w:tcW w:w="1020" w:type="dxa"/>
            <w:vAlign w:val="center"/>
          </w:tcPr>
          <w:p w:rsidR="00C57215" w:rsidRDefault="00C57215">
            <w:pPr>
              <w:jc w:val="center"/>
              <w:rPr>
                <w:sz w:val="24"/>
                <w:szCs w:val="24"/>
              </w:rPr>
            </w:pPr>
          </w:p>
        </w:tc>
        <w:tc>
          <w:tcPr>
            <w:tcW w:w="1020" w:type="dxa"/>
            <w:vAlign w:val="center"/>
          </w:tcPr>
          <w:p w:rsidR="00C57215" w:rsidRDefault="00C57215">
            <w:pPr>
              <w:jc w:val="center"/>
              <w:rPr>
                <w:sz w:val="24"/>
                <w:szCs w:val="24"/>
              </w:rPr>
            </w:pPr>
          </w:p>
        </w:tc>
        <w:tc>
          <w:tcPr>
            <w:tcW w:w="1020" w:type="dxa"/>
          </w:tcPr>
          <w:p w:rsidR="00C57215" w:rsidRDefault="00C57215">
            <w:pPr>
              <w:jc w:val="center"/>
              <w:rPr>
                <w:sz w:val="24"/>
                <w:szCs w:val="24"/>
              </w:rPr>
            </w:pPr>
          </w:p>
        </w:tc>
        <w:tc>
          <w:tcPr>
            <w:tcW w:w="1020" w:type="dxa"/>
          </w:tcPr>
          <w:p w:rsidR="00C57215" w:rsidRDefault="00C57215">
            <w:pPr>
              <w:jc w:val="center"/>
              <w:rPr>
                <w:sz w:val="24"/>
                <w:szCs w:val="24"/>
              </w:rPr>
            </w:pPr>
          </w:p>
        </w:tc>
        <w:tc>
          <w:tcPr>
            <w:tcW w:w="1023" w:type="dxa"/>
          </w:tcPr>
          <w:p w:rsidR="00C57215" w:rsidRDefault="00C57215">
            <w:pPr>
              <w:jc w:val="center"/>
              <w:rPr>
                <w:sz w:val="24"/>
                <w:szCs w:val="24"/>
              </w:rPr>
            </w:pPr>
          </w:p>
        </w:tc>
      </w:tr>
      <w:tr w:rsidR="00C57215">
        <w:trPr>
          <w:trHeight w:val="567"/>
        </w:trPr>
        <w:tc>
          <w:tcPr>
            <w:tcW w:w="3510" w:type="dxa"/>
            <w:gridSpan w:val="2"/>
            <w:vAlign w:val="center"/>
          </w:tcPr>
          <w:p w:rsidR="00C57215" w:rsidRDefault="006A2FA1">
            <w:pPr>
              <w:jc w:val="center"/>
              <w:rPr>
                <w:sz w:val="24"/>
                <w:szCs w:val="24"/>
              </w:rPr>
            </w:pPr>
            <w:r>
              <w:rPr>
                <w:rFonts w:hint="eastAsia"/>
                <w:sz w:val="24"/>
                <w:szCs w:val="24"/>
              </w:rPr>
              <w:t>得分</w:t>
            </w:r>
          </w:p>
        </w:tc>
        <w:tc>
          <w:tcPr>
            <w:tcW w:w="1020" w:type="dxa"/>
            <w:vAlign w:val="center"/>
          </w:tcPr>
          <w:p w:rsidR="00C57215" w:rsidRDefault="00C57215">
            <w:pPr>
              <w:jc w:val="center"/>
              <w:rPr>
                <w:sz w:val="24"/>
                <w:szCs w:val="24"/>
              </w:rPr>
            </w:pPr>
          </w:p>
        </w:tc>
        <w:tc>
          <w:tcPr>
            <w:tcW w:w="1020" w:type="dxa"/>
            <w:vAlign w:val="center"/>
          </w:tcPr>
          <w:p w:rsidR="00C57215" w:rsidRDefault="00C57215">
            <w:pPr>
              <w:jc w:val="center"/>
              <w:rPr>
                <w:sz w:val="24"/>
                <w:szCs w:val="24"/>
              </w:rPr>
            </w:pPr>
          </w:p>
        </w:tc>
        <w:tc>
          <w:tcPr>
            <w:tcW w:w="1020" w:type="dxa"/>
          </w:tcPr>
          <w:p w:rsidR="00C57215" w:rsidRDefault="00C57215">
            <w:pPr>
              <w:jc w:val="center"/>
              <w:rPr>
                <w:sz w:val="24"/>
                <w:szCs w:val="24"/>
              </w:rPr>
            </w:pPr>
          </w:p>
        </w:tc>
        <w:tc>
          <w:tcPr>
            <w:tcW w:w="1020" w:type="dxa"/>
          </w:tcPr>
          <w:p w:rsidR="00C57215" w:rsidRDefault="00C57215">
            <w:pPr>
              <w:jc w:val="center"/>
              <w:rPr>
                <w:sz w:val="24"/>
                <w:szCs w:val="24"/>
              </w:rPr>
            </w:pPr>
          </w:p>
        </w:tc>
        <w:tc>
          <w:tcPr>
            <w:tcW w:w="1023" w:type="dxa"/>
          </w:tcPr>
          <w:p w:rsidR="00C57215" w:rsidRDefault="00C57215">
            <w:pPr>
              <w:jc w:val="center"/>
              <w:rPr>
                <w:sz w:val="24"/>
                <w:szCs w:val="24"/>
              </w:rPr>
            </w:pPr>
          </w:p>
        </w:tc>
      </w:tr>
    </w:tbl>
    <w:p w:rsidR="00C57215" w:rsidRDefault="00C57215"/>
    <w:p w:rsidR="00C57215" w:rsidRDefault="006A2FA1">
      <w:pPr>
        <w:rPr>
          <w:sz w:val="22"/>
        </w:rPr>
      </w:pPr>
      <w:r>
        <w:rPr>
          <w:rFonts w:hint="eastAsia"/>
          <w:sz w:val="22"/>
        </w:rPr>
        <w:t>注：</w:t>
      </w:r>
    </w:p>
    <w:p w:rsidR="00C57215" w:rsidRDefault="006A2FA1">
      <w:pPr>
        <w:rPr>
          <w:sz w:val="22"/>
        </w:rPr>
      </w:pPr>
      <w:r>
        <w:rPr>
          <w:rFonts w:hint="eastAsia"/>
          <w:sz w:val="22"/>
        </w:rPr>
        <w:t>1.</w:t>
      </w:r>
      <w:r>
        <w:rPr>
          <w:rFonts w:hint="eastAsia"/>
          <w:sz w:val="22"/>
        </w:rPr>
        <w:t>各样品得票总数为</w:t>
      </w:r>
      <w:r>
        <w:rPr>
          <w:rFonts w:hint="eastAsia"/>
          <w:sz w:val="22"/>
        </w:rPr>
        <w:t>10</w:t>
      </w:r>
      <w:r>
        <w:rPr>
          <w:rFonts w:hint="eastAsia"/>
          <w:sz w:val="22"/>
        </w:rPr>
        <w:t>个品类所得票数之和，按得票总数从多到少的顺序排列名次。</w:t>
      </w:r>
    </w:p>
    <w:p w:rsidR="00C57215" w:rsidRDefault="006A2FA1">
      <w:pPr>
        <w:rPr>
          <w:sz w:val="22"/>
        </w:rPr>
      </w:pPr>
      <w:r>
        <w:rPr>
          <w:rFonts w:hint="eastAsia"/>
          <w:sz w:val="22"/>
        </w:rPr>
        <w:t>2.</w:t>
      </w:r>
      <w:r>
        <w:rPr>
          <w:rFonts w:hint="eastAsia"/>
          <w:sz w:val="22"/>
        </w:rPr>
        <w:t>得票总数相同的，比较国际海员服套装得票数；国际海员服得票数仍相同的，比较夏装得票数；夏装得票数仍相同的，比较大衣得票数；大衣得票数仍相同的，抽签决定名次。</w:t>
      </w:r>
    </w:p>
    <w:p w:rsidR="00C57215" w:rsidRDefault="00C57215">
      <w:pPr>
        <w:rPr>
          <w:sz w:val="22"/>
        </w:rPr>
      </w:pPr>
    </w:p>
    <w:p w:rsidR="00C57215" w:rsidRDefault="00C57215"/>
    <w:sectPr w:rsidR="00C572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9F6" w:rsidRDefault="00DD39F6">
      <w:r>
        <w:separator/>
      </w:r>
    </w:p>
  </w:endnote>
  <w:endnote w:type="continuationSeparator" w:id="0">
    <w:p w:rsidR="00DD39F6" w:rsidRDefault="00DD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215" w:rsidRDefault="00C57215">
    <w:pPr>
      <w:spacing w:line="177" w:lineRule="auto"/>
      <w:ind w:left="4371"/>
      <w:rPr>
        <w:rFonts w:ascii="Calibri" w:eastAsia="Calibri" w:hAnsi="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215" w:rsidRDefault="004E0AEC">
    <w:pPr>
      <w:spacing w:line="178" w:lineRule="auto"/>
      <w:ind w:left="4305"/>
      <w:rPr>
        <w:rFonts w:ascii="Calibri" w:eastAsia="Calibri" w:hAnsi="Calibri" w:cs="Calibri"/>
        <w:sz w:val="18"/>
        <w:szCs w:val="18"/>
      </w:rPr>
    </w:pPr>
    <w:r>
      <w:rPr>
        <w:noProof/>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9705" cy="139700"/>
              <wp:effectExtent l="0" t="0" r="4445" b="6350"/>
              <wp:wrapNone/>
              <wp:docPr id="58" name="文本框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705" cy="139700"/>
                      </a:xfrm>
                      <a:prstGeom prst="rect">
                        <a:avLst/>
                      </a:prstGeom>
                      <a:noFill/>
                      <a:ln w="6350">
                        <a:noFill/>
                      </a:ln>
                      <a:effectLst/>
                    </wps:spPr>
                    <wps:txbx>
                      <w:txbxContent>
                        <w:p w:rsidR="00C57215" w:rsidRDefault="006A2FA1">
                          <w:pPr>
                            <w:pStyle w:val="a5"/>
                          </w:pPr>
                          <w:r>
                            <w:fldChar w:fldCharType="begin"/>
                          </w:r>
                          <w:r>
                            <w:instrText xml:space="preserve"> PAGE  \* MERGEFORMAT </w:instrText>
                          </w:r>
                          <w:r>
                            <w:fldChar w:fldCharType="separate"/>
                          </w:r>
                          <w:r w:rsidR="009C0385">
                            <w:rPr>
                              <w:noProof/>
                            </w:rPr>
                            <w:t>- 9 -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8" o:spid="_x0000_s1026" type="#_x0000_t202" style="position:absolute;left:0;text-align:left;margin-left:0;margin-top:0;width:14.15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" filled="f" stroked="f" strokeweight=".5pt">
              <v:path arrowok="t"/>
              <v:textbox style="mso-fit-shape-to-text:t" inset="0,0,0,0">
                <w:txbxContent>
                  <w:p w:rsidR="00C57215" w:rsidRDefault="006A2FA1">
                    <w:pPr>
                      <w:pStyle w:val="a5"/>
                    </w:pPr>
                    <w:r>
                      <w:fldChar w:fldCharType="begin"/>
                    </w:r>
                    <w:r>
                      <w:instrText xml:space="preserve"> PAGE  \* MERGEFORMAT </w:instrText>
                    </w:r>
                    <w:r>
                      <w:fldChar w:fldCharType="separate"/>
                    </w:r>
                    <w:r w:rsidR="009C0385">
                      <w:rPr>
                        <w:noProof/>
                      </w:rPr>
                      <w:t>- 9 -</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215" w:rsidRDefault="004E0AEC">
    <w:pPr>
      <w:spacing w:line="178" w:lineRule="auto"/>
      <w:ind w:left="4305"/>
      <w:rPr>
        <w:rFonts w:ascii="Calibri" w:eastAsia="Calibri" w:hAnsi="Calibri" w:cs="Calibri"/>
        <w:sz w:val="18"/>
        <w:szCs w:val="18"/>
      </w:rPr>
    </w:pPr>
    <w:r>
      <w:rPr>
        <w:noProof/>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38125" cy="139700"/>
              <wp:effectExtent l="0" t="0" r="3175" b="6350"/>
              <wp:wrapNone/>
              <wp:docPr id="59" name="文本框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39700"/>
                      </a:xfrm>
                      <a:prstGeom prst="rect">
                        <a:avLst/>
                      </a:prstGeom>
                      <a:noFill/>
                      <a:ln w="6350">
                        <a:noFill/>
                      </a:ln>
                      <a:effectLst/>
                    </wps:spPr>
                    <wps:txbx>
                      <w:txbxContent>
                        <w:p w:rsidR="00C57215" w:rsidRDefault="006A2FA1">
                          <w:pPr>
                            <w:pStyle w:val="a5"/>
                          </w:pPr>
                          <w:r>
                            <w:fldChar w:fldCharType="begin"/>
                          </w:r>
                          <w:r>
                            <w:instrText xml:space="preserve"> PAGE  \* MERGEFORMAT </w:instrText>
                          </w:r>
                          <w:r>
                            <w:fldChar w:fldCharType="separate"/>
                          </w:r>
                          <w:r w:rsidR="009C0385">
                            <w:rPr>
                              <w:noProof/>
                            </w:rPr>
                            <w:t>- 12 -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9" o:spid="_x0000_s1027" type="#_x0000_t202" style="position:absolute;left:0;text-align:left;margin-left:0;margin-top:0;width:18.75pt;height:11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" filled="f" stroked="f" strokeweight=".5pt">
              <v:path arrowok="t"/>
              <v:textbox style="mso-fit-shape-to-text:t" inset="0,0,0,0">
                <w:txbxContent>
                  <w:p w:rsidR="00C57215" w:rsidRDefault="006A2FA1">
                    <w:pPr>
                      <w:pStyle w:val="a5"/>
                    </w:pPr>
                    <w:r>
                      <w:fldChar w:fldCharType="begin"/>
                    </w:r>
                    <w:r>
                      <w:instrText xml:space="preserve"> PAGE  \* MERGEFORMAT </w:instrText>
                    </w:r>
                    <w:r>
                      <w:fldChar w:fldCharType="separate"/>
                    </w:r>
                    <w:r w:rsidR="009C0385">
                      <w:rPr>
                        <w:noProof/>
                      </w:rPr>
                      <w:t>- 12 -</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215" w:rsidRDefault="004E0AEC">
    <w:pPr>
      <w:spacing w:line="178" w:lineRule="auto"/>
      <w:ind w:left="4517"/>
      <w:rPr>
        <w:rFonts w:ascii="Calibri" w:eastAsia="Calibri" w:hAnsi="Calibri" w:cs="Calibri"/>
        <w:sz w:val="18"/>
        <w:szCs w:val="18"/>
      </w:rPr>
    </w:pPr>
    <w:r>
      <w:rPr>
        <w:noProof/>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38125" cy="139700"/>
              <wp:effectExtent l="0" t="0" r="3175" b="6350"/>
              <wp:wrapNone/>
              <wp:docPr id="60" name="文本框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39700"/>
                      </a:xfrm>
                      <a:prstGeom prst="rect">
                        <a:avLst/>
                      </a:prstGeom>
                      <a:noFill/>
                      <a:ln w="6350">
                        <a:noFill/>
                      </a:ln>
                      <a:effectLst/>
                    </wps:spPr>
                    <wps:txbx>
                      <w:txbxContent>
                        <w:p w:rsidR="00C57215" w:rsidRDefault="006A2FA1">
                          <w:pPr>
                            <w:pStyle w:val="a5"/>
                          </w:pPr>
                          <w:r>
                            <w:fldChar w:fldCharType="begin"/>
                          </w:r>
                          <w:r>
                            <w:instrText xml:space="preserve"> PAGE  \* MERGEFORMAT </w:instrText>
                          </w:r>
                          <w:r>
                            <w:fldChar w:fldCharType="separate"/>
                          </w:r>
                          <w:r w:rsidR="009C0385">
                            <w:rPr>
                              <w:noProof/>
                            </w:rPr>
                            <w:t>- 13 -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0" o:spid="_x0000_s1028" type="#_x0000_t202" style="position:absolute;left:0;text-align:left;margin-left:0;margin-top:0;width:18.75pt;height:11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" filled="f" stroked="f" strokeweight=".5pt">
              <v:path arrowok="t"/>
              <v:textbox style="mso-fit-shape-to-text:t" inset="0,0,0,0">
                <w:txbxContent>
                  <w:p w:rsidR="00C57215" w:rsidRDefault="006A2FA1">
                    <w:pPr>
                      <w:pStyle w:val="a5"/>
                    </w:pPr>
                    <w:r>
                      <w:fldChar w:fldCharType="begin"/>
                    </w:r>
                    <w:r>
                      <w:instrText xml:space="preserve"> PAGE  \* MERGEFORMAT </w:instrText>
                    </w:r>
                    <w:r>
                      <w:fldChar w:fldCharType="separate"/>
                    </w:r>
                    <w:r w:rsidR="009C0385">
                      <w:rPr>
                        <w:noProof/>
                      </w:rPr>
                      <w:t>- 13 -</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215" w:rsidRDefault="004E0AEC">
    <w:pPr>
      <w:spacing w:line="178" w:lineRule="auto"/>
      <w:ind w:left="4525"/>
      <w:rPr>
        <w:rFonts w:ascii="Calibri" w:eastAsia="Calibri" w:hAnsi="Calibri" w:cs="Calibri"/>
        <w:sz w:val="18"/>
        <w:szCs w:val="18"/>
      </w:rPr>
    </w:pPr>
    <w:r>
      <w:rPr>
        <w:noProof/>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238125" cy="139700"/>
              <wp:effectExtent l="0" t="0" r="3175" b="6350"/>
              <wp:wrapNone/>
              <wp:docPr id="62" name="文本框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39700"/>
                      </a:xfrm>
                      <a:prstGeom prst="rect">
                        <a:avLst/>
                      </a:prstGeom>
                      <a:noFill/>
                      <a:ln w="6350">
                        <a:noFill/>
                      </a:ln>
                      <a:effectLst/>
                    </wps:spPr>
                    <wps:txbx>
                      <w:txbxContent>
                        <w:p w:rsidR="00C57215" w:rsidRDefault="006A2FA1">
                          <w:pPr>
                            <w:pStyle w:val="a5"/>
                          </w:pPr>
                          <w:r>
                            <w:fldChar w:fldCharType="begin"/>
                          </w:r>
                          <w:r>
                            <w:instrText xml:space="preserve"> PAGE  \* MERGEFORMAT </w:instrText>
                          </w:r>
                          <w:r>
                            <w:fldChar w:fldCharType="separate"/>
                          </w:r>
                          <w:r w:rsidR="009C0385">
                            <w:rPr>
                              <w:noProof/>
                            </w:rPr>
                            <w:t>- 14 -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2" o:spid="_x0000_s1029" type="#_x0000_t202" style="position:absolute;left:0;text-align:left;margin-left:0;margin-top:0;width:18.75pt;height:11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" filled="f" stroked="f" strokeweight=".5pt">
              <v:path arrowok="t"/>
              <v:textbox style="mso-fit-shape-to-text:t" inset="0,0,0,0">
                <w:txbxContent>
                  <w:p w:rsidR="00C57215" w:rsidRDefault="006A2FA1">
                    <w:pPr>
                      <w:pStyle w:val="a5"/>
                    </w:pPr>
                    <w:r>
                      <w:fldChar w:fldCharType="begin"/>
                    </w:r>
                    <w:r>
                      <w:instrText xml:space="preserve"> PAGE  \* MERGEFORMAT </w:instrText>
                    </w:r>
                    <w:r>
                      <w:fldChar w:fldCharType="separate"/>
                    </w:r>
                    <w:r w:rsidR="009C0385">
                      <w:rPr>
                        <w:noProof/>
                      </w:rPr>
                      <w:t>- 14 -</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215" w:rsidRDefault="004E0AEC">
    <w:pPr>
      <w:spacing w:line="177" w:lineRule="auto"/>
      <w:ind w:left="4523"/>
      <w:rPr>
        <w:rFonts w:ascii="Calibri" w:eastAsia="Calibri" w:hAnsi="Calibri" w:cs="Calibri"/>
        <w:sz w:val="18"/>
        <w:szCs w:val="18"/>
      </w:rPr>
    </w:pPr>
    <w:r>
      <w:rPr>
        <w:noProof/>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57" name="文本框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a:effectLst/>
                    </wps:spPr>
                    <wps:txbx>
                      <w:txbxContent>
                        <w:p w:rsidR="00C57215" w:rsidRDefault="006A2FA1">
                          <w:pPr>
                            <w:pStyle w:val="a5"/>
                          </w:pPr>
                          <w:r>
                            <w:fldChar w:fldCharType="begin"/>
                          </w:r>
                          <w:r>
                            <w:instrText xml:space="preserve"> PAGE  \* MERGEFORMAT </w:instrText>
                          </w:r>
                          <w:r>
                            <w:fldChar w:fldCharType="separate"/>
                          </w:r>
                          <w:r w:rsidR="009C0385">
                            <w:rPr>
                              <w:noProof/>
                            </w:rP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7" o:spid="_x0000_s1030" type="#_x0000_t202" style="position:absolute;left:0;text-align:left;margin-left:0;margin-top:0;width:9.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" filled="f" stroked="f" strokeweight=".5pt">
              <v:path arrowok="t"/>
              <v:textbox style="mso-fit-shape-to-text:t" inset="0,0,0,0">
                <w:txbxContent>
                  <w:p w:rsidR="00C57215" w:rsidRDefault="006A2FA1">
                    <w:pPr>
                      <w:pStyle w:val="a5"/>
                    </w:pPr>
                    <w:r>
                      <w:fldChar w:fldCharType="begin"/>
                    </w:r>
                    <w:r>
                      <w:instrText xml:space="preserve"> PAGE  \* MERGEFORMAT </w:instrText>
                    </w:r>
                    <w:r>
                      <w:fldChar w:fldCharType="separate"/>
                    </w:r>
                    <w:r w:rsidR="009C0385">
                      <w:rPr>
                        <w:noProof/>
                      </w:rPr>
                      <w:t>19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9F6" w:rsidRDefault="00DD39F6">
      <w:r>
        <w:separator/>
      </w:r>
    </w:p>
  </w:footnote>
  <w:footnote w:type="continuationSeparator" w:id="0">
    <w:p w:rsidR="00DD39F6" w:rsidRDefault="00DD39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7C3999"/>
    <w:multiLevelType w:val="singleLevel"/>
    <w:tmpl w:val="C57C3999"/>
    <w:lvl w:ilvl="0">
      <w:start w:val="1"/>
      <w:numFmt w:val="decimal"/>
      <w:suff w:val="nothing"/>
      <w:lvlText w:val="（%1）"/>
      <w:lvlJc w:val="left"/>
    </w:lvl>
  </w:abstractNum>
  <w:abstractNum w:abstractNumId="1">
    <w:nsid w:val="CB7A2462"/>
    <w:multiLevelType w:val="singleLevel"/>
    <w:tmpl w:val="CB7A2462"/>
    <w:lvl w:ilvl="0">
      <w:start w:val="1"/>
      <w:numFmt w:val="chineseCounting"/>
      <w:suff w:val="nothing"/>
      <w:lvlText w:val="%1、"/>
      <w:lvlJc w:val="left"/>
      <w:rPr>
        <w:rFonts w:hint="eastAsia"/>
      </w:rPr>
    </w:lvl>
  </w:abstractNum>
  <w:abstractNum w:abstractNumId="2">
    <w:nsid w:val="D66655ED"/>
    <w:multiLevelType w:val="singleLevel"/>
    <w:tmpl w:val="D66655ED"/>
    <w:lvl w:ilvl="0">
      <w:start w:val="2"/>
      <w:numFmt w:val="chineseCounting"/>
      <w:suff w:val="space"/>
      <w:lvlText w:val="第%1章"/>
      <w:lvlJc w:val="left"/>
      <w:rPr>
        <w:rFonts w:hint="eastAsia"/>
      </w:rPr>
    </w:lvl>
  </w:abstractNum>
  <w:abstractNum w:abstractNumId="3">
    <w:nsid w:val="0FB4172B"/>
    <w:multiLevelType w:val="multilevel"/>
    <w:tmpl w:val="0FB4172B"/>
    <w:lvl w:ilvl="0">
      <w:start w:val="5"/>
      <w:numFmt w:val="japaneseCounting"/>
      <w:lvlText w:val="%1、"/>
      <w:lvlJc w:val="left"/>
      <w:pPr>
        <w:ind w:left="845" w:hanging="480"/>
      </w:pPr>
      <w:rPr>
        <w:rFonts w:hint="default"/>
      </w:rPr>
    </w:lvl>
    <w:lvl w:ilvl="1">
      <w:start w:val="1"/>
      <w:numFmt w:val="lowerLetter"/>
      <w:lvlText w:val="%2)"/>
      <w:lvlJc w:val="left"/>
      <w:pPr>
        <w:ind w:left="1205" w:hanging="420"/>
      </w:pPr>
    </w:lvl>
    <w:lvl w:ilvl="2">
      <w:start w:val="1"/>
      <w:numFmt w:val="lowerRoman"/>
      <w:lvlText w:val="%3."/>
      <w:lvlJc w:val="right"/>
      <w:pPr>
        <w:ind w:left="1625" w:hanging="420"/>
      </w:pPr>
    </w:lvl>
    <w:lvl w:ilvl="3">
      <w:start w:val="1"/>
      <w:numFmt w:val="decimal"/>
      <w:lvlText w:val="%4."/>
      <w:lvlJc w:val="left"/>
      <w:pPr>
        <w:ind w:left="2045" w:hanging="420"/>
      </w:pPr>
    </w:lvl>
    <w:lvl w:ilvl="4">
      <w:start w:val="1"/>
      <w:numFmt w:val="lowerLetter"/>
      <w:lvlText w:val="%5)"/>
      <w:lvlJc w:val="left"/>
      <w:pPr>
        <w:ind w:left="2465" w:hanging="420"/>
      </w:pPr>
    </w:lvl>
    <w:lvl w:ilvl="5">
      <w:start w:val="1"/>
      <w:numFmt w:val="lowerRoman"/>
      <w:lvlText w:val="%6."/>
      <w:lvlJc w:val="right"/>
      <w:pPr>
        <w:ind w:left="2885" w:hanging="420"/>
      </w:pPr>
    </w:lvl>
    <w:lvl w:ilvl="6">
      <w:start w:val="1"/>
      <w:numFmt w:val="decimal"/>
      <w:lvlText w:val="%7."/>
      <w:lvlJc w:val="left"/>
      <w:pPr>
        <w:ind w:left="3305" w:hanging="420"/>
      </w:pPr>
    </w:lvl>
    <w:lvl w:ilvl="7">
      <w:start w:val="1"/>
      <w:numFmt w:val="lowerLetter"/>
      <w:lvlText w:val="%8)"/>
      <w:lvlJc w:val="left"/>
      <w:pPr>
        <w:ind w:left="3725" w:hanging="420"/>
      </w:pPr>
    </w:lvl>
    <w:lvl w:ilvl="8">
      <w:start w:val="1"/>
      <w:numFmt w:val="lowerRoman"/>
      <w:lvlText w:val="%9."/>
      <w:lvlJc w:val="right"/>
      <w:pPr>
        <w:ind w:left="4145" w:hanging="420"/>
      </w:pPr>
    </w:lvl>
  </w:abstractNum>
  <w:abstractNum w:abstractNumId="4">
    <w:nsid w:val="1E6ECED7"/>
    <w:multiLevelType w:val="singleLevel"/>
    <w:tmpl w:val="1E6ECED7"/>
    <w:lvl w:ilvl="0">
      <w:start w:val="3"/>
      <w:numFmt w:val="chineseCounting"/>
      <w:suff w:val="nothing"/>
      <w:lvlText w:val="%1、"/>
      <w:lvlJc w:val="left"/>
      <w:rPr>
        <w:rFonts w:hint="eastAsia"/>
      </w:rPr>
    </w:lvl>
  </w:abstractNum>
  <w:abstractNum w:abstractNumId="5">
    <w:nsid w:val="29C43D1D"/>
    <w:multiLevelType w:val="singleLevel"/>
    <w:tmpl w:val="29C43D1D"/>
    <w:lvl w:ilvl="0">
      <w:start w:val="3"/>
      <w:numFmt w:val="decimal"/>
      <w:suff w:val="nothing"/>
      <w:lvlText w:val="%1、"/>
      <w:lvlJc w:val="left"/>
    </w:lvl>
  </w:abstractNum>
  <w:abstractNum w:abstractNumId="6">
    <w:nsid w:val="34B79F88"/>
    <w:multiLevelType w:val="singleLevel"/>
    <w:tmpl w:val="34B79F88"/>
    <w:lvl w:ilvl="0">
      <w:start w:val="1"/>
      <w:numFmt w:val="decimal"/>
      <w:suff w:val="nothing"/>
      <w:lvlText w:val="%1、"/>
      <w:lvlJc w:val="left"/>
      <w:pPr>
        <w:ind w:left="361" w:firstLine="0"/>
      </w:pPr>
    </w:lvl>
  </w:abstractNum>
  <w:abstractNum w:abstractNumId="7">
    <w:nsid w:val="5856D6A9"/>
    <w:multiLevelType w:val="singleLevel"/>
    <w:tmpl w:val="5856D6A9"/>
    <w:lvl w:ilvl="0">
      <w:start w:val="1"/>
      <w:numFmt w:val="decimal"/>
      <w:suff w:val="nothing"/>
      <w:lvlText w:val="（%1）"/>
      <w:lvlJc w:val="left"/>
    </w:lvl>
  </w:abstractNum>
  <w:num w:numId="1">
    <w:abstractNumId w:val="4"/>
  </w:num>
  <w:num w:numId="2">
    <w:abstractNumId w:val="2"/>
  </w:num>
  <w:num w:numId="3">
    <w:abstractNumId w:val="1"/>
  </w:num>
  <w:num w:numId="4">
    <w:abstractNumId w:val="6"/>
  </w:num>
  <w:num w:numId="5">
    <w:abstractNumId w:val="0"/>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hZmU5NDUwNjYwNTU5NWE3MjljMmQyODE3MmM3NWIifQ=="/>
  </w:docVars>
  <w:rsids>
    <w:rsidRoot w:val="001F2018"/>
    <w:rsid w:val="00000D17"/>
    <w:rsid w:val="00095F47"/>
    <w:rsid w:val="000A3FCA"/>
    <w:rsid w:val="000B1B4D"/>
    <w:rsid w:val="001F2018"/>
    <w:rsid w:val="00202A24"/>
    <w:rsid w:val="0025013A"/>
    <w:rsid w:val="003314E8"/>
    <w:rsid w:val="004A7410"/>
    <w:rsid w:val="004B3581"/>
    <w:rsid w:val="004E0AEC"/>
    <w:rsid w:val="00522A23"/>
    <w:rsid w:val="0053677E"/>
    <w:rsid w:val="005F4E23"/>
    <w:rsid w:val="00606733"/>
    <w:rsid w:val="00616D65"/>
    <w:rsid w:val="00673400"/>
    <w:rsid w:val="00686E9B"/>
    <w:rsid w:val="006A2FA1"/>
    <w:rsid w:val="006C0853"/>
    <w:rsid w:val="00754685"/>
    <w:rsid w:val="007879BD"/>
    <w:rsid w:val="00874C27"/>
    <w:rsid w:val="009005BA"/>
    <w:rsid w:val="0095266B"/>
    <w:rsid w:val="009A205E"/>
    <w:rsid w:val="009A727A"/>
    <w:rsid w:val="009C0385"/>
    <w:rsid w:val="009C6890"/>
    <w:rsid w:val="00A31183"/>
    <w:rsid w:val="00A37EA2"/>
    <w:rsid w:val="00A50BA1"/>
    <w:rsid w:val="00AA0C63"/>
    <w:rsid w:val="00AE4D13"/>
    <w:rsid w:val="00BA234A"/>
    <w:rsid w:val="00C57215"/>
    <w:rsid w:val="00CA58A0"/>
    <w:rsid w:val="00DD39F6"/>
    <w:rsid w:val="00E34327"/>
    <w:rsid w:val="00E84E17"/>
    <w:rsid w:val="00EA4F14"/>
    <w:rsid w:val="00F03F3A"/>
    <w:rsid w:val="00F6795F"/>
    <w:rsid w:val="00F911E5"/>
    <w:rsid w:val="00FC6431"/>
    <w:rsid w:val="18C63235"/>
    <w:rsid w:val="198C3B0F"/>
    <w:rsid w:val="1EE81F9C"/>
    <w:rsid w:val="1F182311"/>
    <w:rsid w:val="26B161F9"/>
    <w:rsid w:val="53B35B89"/>
    <w:rsid w:val="598C3104"/>
    <w:rsid w:val="622E3E2D"/>
    <w:rsid w:val="62DD677E"/>
    <w:rsid w:val="69034A64"/>
    <w:rsid w:val="7A4F1436"/>
    <w:rsid w:val="7A6245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velope return" w:semiHidden="0" w:uiPriority="0" w:unhideWhenUsed="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autoRedefine/>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next w:val="a4"/>
    <w:qFormat/>
    <w:pPr>
      <w:spacing w:after="120"/>
      <w:ind w:leftChars="200" w:left="420"/>
    </w:pPr>
  </w:style>
  <w:style w:type="paragraph" w:styleId="a4">
    <w:name w:val="envelope return"/>
    <w:basedOn w:val="a"/>
    <w:autoRedefine/>
    <w:qFormat/>
    <w:pPr>
      <w:topLinePunct/>
      <w:spacing w:before="160" w:after="160" w:line="240" w:lineRule="atLeast"/>
      <w:ind w:left="1701"/>
    </w:pPr>
  </w:style>
  <w:style w:type="paragraph" w:styleId="a5">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6">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qFormat/>
    <w:pPr>
      <w:spacing w:before="100" w:beforeAutospacing="1" w:after="100" w:afterAutospacing="1"/>
    </w:pPr>
    <w:rPr>
      <w:rFonts w:cs="Times New Roman"/>
      <w:sz w:val="24"/>
    </w:rPr>
  </w:style>
  <w:style w:type="table" w:styleId="a8">
    <w:name w:val="Table Grid"/>
    <w:basedOn w:val="a2"/>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0">
    <w:name w:val="页眉 Char"/>
    <w:basedOn w:val="a1"/>
    <w:link w:val="a6"/>
    <w:autoRedefine/>
    <w:uiPriority w:val="99"/>
    <w:qFormat/>
    <w:rPr>
      <w:sz w:val="18"/>
      <w:szCs w:val="18"/>
    </w:rPr>
  </w:style>
  <w:style w:type="character" w:customStyle="1" w:styleId="Char">
    <w:name w:val="页脚 Char"/>
    <w:basedOn w:val="a1"/>
    <w:link w:val="a5"/>
    <w:autoRedefine/>
    <w:uiPriority w:val="99"/>
    <w:qFormat/>
    <w:rPr>
      <w:sz w:val="18"/>
      <w:szCs w:val="18"/>
    </w:rPr>
  </w:style>
  <w:style w:type="paragraph" w:styleId="a9">
    <w:name w:val="List Paragraph"/>
    <w:basedOn w:val="a"/>
    <w:autoRedefine/>
    <w:uiPriority w:val="99"/>
    <w:unhideWhenUsed/>
    <w:qFormat/>
    <w:pPr>
      <w:ind w:firstLine="420"/>
    </w:pPr>
  </w:style>
  <w:style w:type="table" w:customStyle="1" w:styleId="TableNormal">
    <w:name w:val="Table Normal"/>
    <w:autoRedefine/>
    <w:semiHidden/>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velope return" w:semiHidden="0" w:uiPriority="0" w:unhideWhenUsed="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autoRedefine/>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next w:val="a4"/>
    <w:qFormat/>
    <w:pPr>
      <w:spacing w:after="120"/>
      <w:ind w:leftChars="200" w:left="420"/>
    </w:pPr>
  </w:style>
  <w:style w:type="paragraph" w:styleId="a4">
    <w:name w:val="envelope return"/>
    <w:basedOn w:val="a"/>
    <w:autoRedefine/>
    <w:qFormat/>
    <w:pPr>
      <w:topLinePunct/>
      <w:spacing w:before="160" w:after="160" w:line="240" w:lineRule="atLeast"/>
      <w:ind w:left="1701"/>
    </w:pPr>
  </w:style>
  <w:style w:type="paragraph" w:styleId="a5">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6">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qFormat/>
    <w:pPr>
      <w:spacing w:before="100" w:beforeAutospacing="1" w:after="100" w:afterAutospacing="1"/>
    </w:pPr>
    <w:rPr>
      <w:rFonts w:cs="Times New Roman"/>
      <w:sz w:val="24"/>
    </w:rPr>
  </w:style>
  <w:style w:type="table" w:styleId="a8">
    <w:name w:val="Table Grid"/>
    <w:basedOn w:val="a2"/>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0">
    <w:name w:val="页眉 Char"/>
    <w:basedOn w:val="a1"/>
    <w:link w:val="a6"/>
    <w:autoRedefine/>
    <w:uiPriority w:val="99"/>
    <w:qFormat/>
    <w:rPr>
      <w:sz w:val="18"/>
      <w:szCs w:val="18"/>
    </w:rPr>
  </w:style>
  <w:style w:type="character" w:customStyle="1" w:styleId="Char">
    <w:name w:val="页脚 Char"/>
    <w:basedOn w:val="a1"/>
    <w:link w:val="a5"/>
    <w:autoRedefine/>
    <w:uiPriority w:val="99"/>
    <w:qFormat/>
    <w:rPr>
      <w:sz w:val="18"/>
      <w:szCs w:val="18"/>
    </w:rPr>
  </w:style>
  <w:style w:type="paragraph" w:styleId="a9">
    <w:name w:val="List Paragraph"/>
    <w:basedOn w:val="a"/>
    <w:autoRedefine/>
    <w:uiPriority w:val="99"/>
    <w:unhideWhenUsed/>
    <w:qFormat/>
    <w:pPr>
      <w:ind w:firstLine="420"/>
    </w:pPr>
  </w:style>
  <w:style w:type="table" w:customStyle="1" w:styleId="TableNormal">
    <w:name w:val="Table Normal"/>
    <w:autoRedefine/>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878329968@qq.com(&#19981;&#20855;&#21333;&#20301;&#21517;&#31216;&#65292;&#19981;&#21152;&#30422;&#21333;&#20301;&#20844;&#31456;)&#12290;&#27604;&#36873;&#20154;&#22312;2023&#24180;2&#26376;" TargetMode="Externa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yperlink" Target="mailto:&#1333;&#316;&#701;550362"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1245</Words>
  <Characters>7099</Characters>
  <Application>Microsoft Office Word</Application>
  <DocSecurity>0</DocSecurity>
  <Lines>59</Lines>
  <Paragraphs>16</Paragraphs>
  <ScaleCrop>false</ScaleCrop>
  <Company/>
  <LinksUpToDate>false</LinksUpToDate>
  <CharactersWithSpaces>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ꍠ௝</cp:lastModifiedBy>
  <cp:revision>4</cp:revision>
  <cp:lastPrinted>2024-04-25T00:44:00Z</cp:lastPrinted>
  <dcterms:created xsi:type="dcterms:W3CDTF">2024-05-06T02:19:00Z</dcterms:created>
  <dcterms:modified xsi:type="dcterms:W3CDTF">2024-05-06T08:57:00Z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CEA9BF162BF24E6DA1C45258C7C42808_12</vt:lpwstr>
  </property>
</Properties>
</file>