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5A" w:rsidRPr="00C3345A" w:rsidRDefault="00C3345A" w:rsidP="00C3345A">
      <w:pPr>
        <w:widowControl/>
        <w:shd w:val="clear" w:color="auto" w:fill="FFFFFF"/>
        <w:spacing w:line="1200" w:lineRule="atLeast"/>
        <w:jc w:val="center"/>
        <w:outlineLvl w:val="0"/>
        <w:rPr>
          <w:rFonts w:asciiTheme="minorEastAsia" w:hAnsiTheme="minorEastAsia" w:cs="宋体"/>
          <w:b/>
          <w:bCs/>
          <w:color w:val="000000"/>
          <w:kern w:val="36"/>
          <w:sz w:val="36"/>
          <w:szCs w:val="36"/>
        </w:rPr>
      </w:pPr>
      <w:r w:rsidRPr="00C3345A">
        <w:rPr>
          <w:rFonts w:asciiTheme="minorEastAsia" w:hAnsiTheme="minorEastAsia" w:cs="宋体" w:hint="eastAsia"/>
          <w:b/>
          <w:bCs/>
          <w:color w:val="000000"/>
          <w:kern w:val="36"/>
          <w:sz w:val="36"/>
          <w:szCs w:val="36"/>
        </w:rPr>
        <w:t>江苏航运职业技术学院</w:t>
      </w:r>
    </w:p>
    <w:p w:rsidR="00C3345A" w:rsidRDefault="00C3345A" w:rsidP="00C3345A">
      <w:pPr>
        <w:widowControl/>
        <w:shd w:val="clear" w:color="auto" w:fill="FFFFFF"/>
        <w:spacing w:line="600" w:lineRule="atLeast"/>
        <w:jc w:val="center"/>
        <w:rPr>
          <w:rFonts w:ascii="微软雅黑" w:eastAsia="微软雅黑" w:hAnsi="微软雅黑" w:cs="宋体"/>
          <w:color w:val="000000"/>
          <w:kern w:val="0"/>
          <w:sz w:val="24"/>
          <w:szCs w:val="24"/>
        </w:rPr>
      </w:pPr>
    </w:p>
    <w:p w:rsidR="00C3345A" w:rsidRPr="00C3345A" w:rsidRDefault="00C3345A" w:rsidP="00C3345A">
      <w:pPr>
        <w:widowControl/>
        <w:shd w:val="clear" w:color="auto" w:fill="FFFFFF"/>
        <w:spacing w:line="600" w:lineRule="atLeast"/>
        <w:jc w:val="center"/>
        <w:rPr>
          <w:rFonts w:ascii="微软雅黑" w:eastAsia="微软雅黑" w:hAnsi="微软雅黑" w:cs="宋体"/>
          <w:color w:val="000000"/>
          <w:kern w:val="0"/>
          <w:sz w:val="24"/>
          <w:szCs w:val="24"/>
        </w:rPr>
      </w:pPr>
    </w:p>
    <w:p w:rsidR="00C3345A" w:rsidRPr="00C3345A" w:rsidRDefault="00C3345A" w:rsidP="00C3345A">
      <w:pPr>
        <w:widowControl/>
        <w:shd w:val="clear" w:color="auto" w:fill="FFFFFF"/>
        <w:spacing w:line="600" w:lineRule="atLeast"/>
        <w:jc w:val="center"/>
        <w:rPr>
          <w:rFonts w:ascii="微软雅黑" w:eastAsia="微软雅黑" w:hAnsi="微软雅黑" w:cs="宋体"/>
          <w:color w:val="000000"/>
          <w:kern w:val="0"/>
          <w:sz w:val="24"/>
          <w:szCs w:val="24"/>
        </w:rPr>
      </w:pPr>
      <w:r w:rsidRPr="00C3345A">
        <w:rPr>
          <w:rFonts w:ascii="宋体" w:eastAsia="宋体" w:hAnsi="宋体" w:cs="宋体" w:hint="eastAsia"/>
          <w:b/>
          <w:bCs/>
          <w:color w:val="000000"/>
          <w:kern w:val="0"/>
          <w:sz w:val="36"/>
          <w:szCs w:val="36"/>
        </w:rPr>
        <w:t>学院内</w:t>
      </w:r>
      <w:r w:rsidRPr="00C3345A">
        <w:rPr>
          <w:rFonts w:ascii="Times New Roman" w:eastAsia="微软雅黑" w:hAnsi="Times New Roman" w:cs="Times New Roman"/>
          <w:b/>
          <w:bCs/>
          <w:color w:val="000000"/>
          <w:kern w:val="0"/>
          <w:sz w:val="36"/>
          <w:szCs w:val="36"/>
        </w:rPr>
        <w:t>10KV</w:t>
      </w:r>
      <w:r w:rsidRPr="00C3345A">
        <w:rPr>
          <w:rFonts w:ascii="宋体" w:eastAsia="宋体" w:hAnsi="宋体" w:cs="宋体" w:hint="eastAsia"/>
          <w:b/>
          <w:bCs/>
          <w:color w:val="000000"/>
          <w:kern w:val="0"/>
          <w:sz w:val="36"/>
          <w:szCs w:val="36"/>
        </w:rPr>
        <w:t>高压变（配）电设备及线路</w:t>
      </w:r>
    </w:p>
    <w:p w:rsidR="00C3345A" w:rsidRPr="00C3345A" w:rsidRDefault="00C3345A" w:rsidP="00C3345A">
      <w:pPr>
        <w:widowControl/>
        <w:shd w:val="clear" w:color="auto" w:fill="FFFFFF"/>
        <w:spacing w:line="600" w:lineRule="atLeast"/>
        <w:jc w:val="center"/>
        <w:rPr>
          <w:rFonts w:ascii="微软雅黑" w:eastAsia="微软雅黑" w:hAnsi="微软雅黑" w:cs="宋体"/>
          <w:color w:val="000000"/>
          <w:kern w:val="0"/>
          <w:sz w:val="24"/>
          <w:szCs w:val="24"/>
        </w:rPr>
      </w:pPr>
      <w:r w:rsidRPr="00C3345A">
        <w:rPr>
          <w:rFonts w:ascii="宋体" w:eastAsia="宋体" w:hAnsi="宋体" w:cs="宋体" w:hint="eastAsia"/>
          <w:b/>
          <w:bCs/>
          <w:color w:val="000000"/>
          <w:kern w:val="0"/>
          <w:sz w:val="36"/>
          <w:szCs w:val="36"/>
        </w:rPr>
        <w:t>预防性试验及维保项目</w:t>
      </w:r>
      <w:r w:rsidR="00AF5983">
        <w:rPr>
          <w:rFonts w:ascii="宋体" w:eastAsia="宋体" w:hAnsi="宋体" w:cs="宋体" w:hint="eastAsia"/>
          <w:b/>
          <w:bCs/>
          <w:color w:val="000000"/>
          <w:kern w:val="0"/>
          <w:sz w:val="36"/>
          <w:szCs w:val="36"/>
        </w:rPr>
        <w:t>招标文件</w:t>
      </w:r>
    </w:p>
    <w:p w:rsidR="00C3345A" w:rsidRDefault="00C3345A" w:rsidP="00C3345A">
      <w:pPr>
        <w:widowControl/>
        <w:shd w:val="clear" w:color="auto" w:fill="FFFFFF"/>
        <w:spacing w:line="360" w:lineRule="atLeast"/>
        <w:jc w:val="center"/>
        <w:rPr>
          <w:rFonts w:ascii="微软雅黑" w:eastAsia="微软雅黑" w:hAnsi="微软雅黑" w:cs="宋体"/>
          <w:color w:val="000000"/>
          <w:kern w:val="0"/>
          <w:sz w:val="24"/>
          <w:szCs w:val="24"/>
        </w:rPr>
      </w:pPr>
    </w:p>
    <w:p w:rsidR="006E07A8" w:rsidRDefault="006E07A8" w:rsidP="00C3345A">
      <w:pPr>
        <w:widowControl/>
        <w:shd w:val="clear" w:color="auto" w:fill="FFFFFF"/>
        <w:spacing w:line="360" w:lineRule="atLeast"/>
        <w:jc w:val="center"/>
        <w:rPr>
          <w:rFonts w:ascii="微软雅黑" w:eastAsia="微软雅黑" w:hAnsi="微软雅黑" w:cs="宋体"/>
          <w:color w:val="000000"/>
          <w:kern w:val="0"/>
          <w:sz w:val="24"/>
          <w:szCs w:val="24"/>
        </w:rPr>
      </w:pPr>
    </w:p>
    <w:p w:rsidR="006E07A8" w:rsidRDefault="006E07A8" w:rsidP="00C3345A">
      <w:pPr>
        <w:widowControl/>
        <w:shd w:val="clear" w:color="auto" w:fill="FFFFFF"/>
        <w:spacing w:line="360" w:lineRule="atLeast"/>
        <w:jc w:val="center"/>
        <w:rPr>
          <w:rFonts w:ascii="微软雅黑" w:eastAsia="微软雅黑" w:hAnsi="微软雅黑" w:cs="宋体"/>
          <w:color w:val="000000"/>
          <w:kern w:val="0"/>
          <w:sz w:val="24"/>
          <w:szCs w:val="24"/>
        </w:rPr>
      </w:pPr>
    </w:p>
    <w:p w:rsidR="006E07A8" w:rsidRPr="00C3345A" w:rsidRDefault="006E07A8" w:rsidP="00C3345A">
      <w:pPr>
        <w:widowControl/>
        <w:shd w:val="clear" w:color="auto" w:fill="FFFFFF"/>
        <w:spacing w:line="360" w:lineRule="atLeast"/>
        <w:jc w:val="center"/>
        <w:rPr>
          <w:rFonts w:ascii="微软雅黑" w:eastAsia="微软雅黑" w:hAnsi="微软雅黑" w:cs="宋体"/>
          <w:color w:val="000000"/>
          <w:kern w:val="0"/>
          <w:sz w:val="24"/>
          <w:szCs w:val="24"/>
        </w:rPr>
      </w:pPr>
    </w:p>
    <w:p w:rsidR="00AF5983" w:rsidRPr="00AF5983" w:rsidRDefault="00AF5983" w:rsidP="00AF5983">
      <w:pPr>
        <w:spacing w:line="360" w:lineRule="auto"/>
        <w:jc w:val="center"/>
        <w:rPr>
          <w:rFonts w:ascii="宋体" w:eastAsia="宋体" w:hAnsi="宋体" w:cs="Times New Roman"/>
          <w:color w:val="000000"/>
          <w:sz w:val="32"/>
          <w:szCs w:val="32"/>
        </w:rPr>
      </w:pPr>
      <w:r w:rsidRPr="00AF5983">
        <w:rPr>
          <w:rFonts w:ascii="宋体" w:eastAsia="宋体" w:hAnsi="宋体" w:cs="黑体" w:hint="eastAsia"/>
          <w:b/>
          <w:color w:val="000000"/>
          <w:kern w:val="0"/>
          <w:sz w:val="32"/>
          <w:szCs w:val="32"/>
        </w:rPr>
        <w:t>项目编号 ：HYZB</w:t>
      </w:r>
      <w:r w:rsidR="006465C5">
        <w:rPr>
          <w:rFonts w:ascii="宋体" w:eastAsia="宋体" w:hAnsi="宋体" w:cs="黑体" w:hint="eastAsia"/>
          <w:b/>
          <w:color w:val="000000"/>
          <w:kern w:val="0"/>
          <w:sz w:val="32"/>
          <w:szCs w:val="32"/>
        </w:rPr>
        <w:t>20230505026</w:t>
      </w:r>
    </w:p>
    <w:p w:rsidR="00C3345A" w:rsidRPr="00AF5983" w:rsidRDefault="00C3345A" w:rsidP="00C3345A">
      <w:pPr>
        <w:widowControl/>
        <w:shd w:val="clear" w:color="auto" w:fill="FFFFFF"/>
        <w:spacing w:line="1397" w:lineRule="atLeast"/>
        <w:jc w:val="center"/>
        <w:rPr>
          <w:rFonts w:asciiTheme="minorEastAsia" w:hAnsiTheme="minorEastAsia" w:cs="宋体"/>
          <w:b/>
          <w:bCs/>
          <w:color w:val="000000"/>
          <w:kern w:val="0"/>
          <w:sz w:val="52"/>
          <w:szCs w:val="52"/>
        </w:rPr>
      </w:pPr>
    </w:p>
    <w:p w:rsidR="00C3345A" w:rsidRDefault="00C3345A" w:rsidP="00C3345A">
      <w:pPr>
        <w:widowControl/>
        <w:shd w:val="clear" w:color="auto" w:fill="FFFFFF"/>
        <w:spacing w:line="1397" w:lineRule="atLeast"/>
        <w:jc w:val="center"/>
        <w:rPr>
          <w:rFonts w:asciiTheme="minorEastAsia" w:hAnsiTheme="minorEastAsia" w:cs="宋体"/>
          <w:color w:val="000000"/>
          <w:kern w:val="0"/>
          <w:sz w:val="52"/>
          <w:szCs w:val="52"/>
        </w:rPr>
      </w:pPr>
    </w:p>
    <w:p w:rsidR="006E07A8" w:rsidRDefault="006E07A8" w:rsidP="00C3345A">
      <w:pPr>
        <w:widowControl/>
        <w:shd w:val="clear" w:color="auto" w:fill="FFFFFF"/>
        <w:spacing w:line="1397" w:lineRule="atLeast"/>
        <w:jc w:val="center"/>
        <w:rPr>
          <w:rFonts w:asciiTheme="minorEastAsia" w:hAnsiTheme="minorEastAsia" w:cs="宋体"/>
          <w:color w:val="000000"/>
          <w:kern w:val="0"/>
          <w:sz w:val="52"/>
          <w:szCs w:val="52"/>
        </w:rPr>
      </w:pPr>
    </w:p>
    <w:p w:rsidR="006E07A8" w:rsidRPr="00C3345A" w:rsidRDefault="006E07A8" w:rsidP="00C3345A">
      <w:pPr>
        <w:widowControl/>
        <w:shd w:val="clear" w:color="auto" w:fill="FFFFFF"/>
        <w:spacing w:line="1397" w:lineRule="atLeast"/>
        <w:jc w:val="center"/>
        <w:rPr>
          <w:rFonts w:asciiTheme="minorEastAsia" w:hAnsiTheme="minorEastAsia" w:cs="宋体"/>
          <w:color w:val="000000"/>
          <w:kern w:val="0"/>
          <w:sz w:val="52"/>
          <w:szCs w:val="52"/>
        </w:rPr>
      </w:pPr>
    </w:p>
    <w:p w:rsidR="00C3345A" w:rsidRPr="00C3345A" w:rsidRDefault="00C3345A" w:rsidP="00C3345A">
      <w:pPr>
        <w:widowControl/>
        <w:shd w:val="clear" w:color="auto" w:fill="FFFFFF"/>
        <w:spacing w:line="360" w:lineRule="atLeast"/>
        <w:jc w:val="center"/>
        <w:rPr>
          <w:rFonts w:ascii="微软雅黑" w:eastAsia="微软雅黑" w:hAnsi="微软雅黑" w:cs="宋体"/>
          <w:color w:val="000000"/>
          <w:kern w:val="0"/>
          <w:sz w:val="24"/>
          <w:szCs w:val="24"/>
        </w:rPr>
      </w:pPr>
      <w:r>
        <w:rPr>
          <w:rFonts w:ascii="宋体" w:eastAsia="宋体" w:hAnsi="宋体" w:cs="宋体" w:hint="eastAsia"/>
          <w:b/>
          <w:bCs/>
          <w:color w:val="000000"/>
          <w:kern w:val="0"/>
          <w:sz w:val="32"/>
          <w:szCs w:val="32"/>
        </w:rPr>
        <w:t>招标单位：江苏</w:t>
      </w:r>
      <w:r w:rsidRPr="00C3345A">
        <w:rPr>
          <w:rFonts w:ascii="宋体" w:eastAsia="宋体" w:hAnsi="宋体" w:cs="宋体" w:hint="eastAsia"/>
          <w:b/>
          <w:bCs/>
          <w:color w:val="000000"/>
          <w:kern w:val="0"/>
          <w:sz w:val="32"/>
          <w:szCs w:val="32"/>
        </w:rPr>
        <w:t>航运职业技术学院</w:t>
      </w:r>
    </w:p>
    <w:p w:rsidR="00C3345A" w:rsidRPr="00C3345A" w:rsidRDefault="00C3345A" w:rsidP="006E07A8">
      <w:pPr>
        <w:widowControl/>
        <w:shd w:val="clear" w:color="auto" w:fill="FFFFFF"/>
        <w:spacing w:line="360" w:lineRule="atLeast"/>
        <w:ind w:firstLineChars="500" w:firstLine="1606"/>
        <w:rPr>
          <w:rFonts w:ascii="微软雅黑" w:eastAsia="微软雅黑" w:hAnsi="微软雅黑" w:cs="宋体"/>
          <w:color w:val="000000"/>
          <w:kern w:val="0"/>
          <w:sz w:val="24"/>
          <w:szCs w:val="24"/>
        </w:rPr>
      </w:pPr>
      <w:r w:rsidRPr="00C3345A">
        <w:rPr>
          <w:rFonts w:ascii="宋体" w:eastAsia="宋体" w:hAnsi="宋体" w:cs="宋体" w:hint="eastAsia"/>
          <w:b/>
          <w:bCs/>
          <w:color w:val="000000"/>
          <w:kern w:val="0"/>
          <w:sz w:val="32"/>
          <w:szCs w:val="32"/>
        </w:rPr>
        <w:t>日</w:t>
      </w:r>
      <w:r>
        <w:rPr>
          <w:rFonts w:ascii="宋体" w:eastAsia="宋体" w:hAnsi="宋体" w:cs="宋体" w:hint="eastAsia"/>
          <w:b/>
          <w:bCs/>
          <w:color w:val="000000"/>
          <w:kern w:val="0"/>
          <w:sz w:val="32"/>
          <w:szCs w:val="32"/>
        </w:rPr>
        <w:t xml:space="preserve"> </w:t>
      </w:r>
      <w:r w:rsidR="006465C5">
        <w:rPr>
          <w:rFonts w:ascii="宋体" w:eastAsia="宋体" w:hAnsi="宋体" w:cs="宋体" w:hint="eastAsia"/>
          <w:b/>
          <w:bCs/>
          <w:color w:val="000000"/>
          <w:kern w:val="0"/>
          <w:sz w:val="32"/>
          <w:szCs w:val="32"/>
        </w:rPr>
        <w:t xml:space="preserve">  </w:t>
      </w:r>
      <w:r>
        <w:rPr>
          <w:rFonts w:ascii="宋体" w:eastAsia="宋体" w:hAnsi="宋体" w:cs="宋体" w:hint="eastAsia"/>
          <w:b/>
          <w:bCs/>
          <w:color w:val="000000"/>
          <w:kern w:val="0"/>
          <w:sz w:val="32"/>
          <w:szCs w:val="32"/>
        </w:rPr>
        <w:t xml:space="preserve"> </w:t>
      </w:r>
      <w:r w:rsidRPr="00C3345A">
        <w:rPr>
          <w:rFonts w:ascii="宋体" w:eastAsia="宋体" w:hAnsi="宋体" w:cs="宋体" w:hint="eastAsia"/>
          <w:b/>
          <w:bCs/>
          <w:color w:val="000000"/>
          <w:kern w:val="0"/>
          <w:sz w:val="32"/>
          <w:szCs w:val="32"/>
        </w:rPr>
        <w:t>期：</w:t>
      </w:r>
      <w:r>
        <w:rPr>
          <w:rFonts w:ascii="宋体" w:eastAsia="宋体" w:hAnsi="宋体" w:cs="宋体" w:hint="eastAsia"/>
          <w:b/>
          <w:bCs/>
          <w:color w:val="000000"/>
          <w:kern w:val="0"/>
          <w:sz w:val="32"/>
          <w:szCs w:val="32"/>
        </w:rPr>
        <w:t>2023</w:t>
      </w:r>
      <w:r w:rsidRPr="00C3345A">
        <w:rPr>
          <w:rFonts w:ascii="宋体" w:eastAsia="宋体" w:hAnsi="宋体" w:cs="宋体" w:hint="eastAsia"/>
          <w:b/>
          <w:bCs/>
          <w:color w:val="000000"/>
          <w:kern w:val="0"/>
          <w:sz w:val="32"/>
          <w:szCs w:val="32"/>
        </w:rPr>
        <w:t>年</w:t>
      </w:r>
      <w:r>
        <w:rPr>
          <w:rFonts w:ascii="宋体" w:eastAsia="宋体" w:hAnsi="宋体" w:cs="宋体" w:hint="eastAsia"/>
          <w:b/>
          <w:bCs/>
          <w:color w:val="000000"/>
          <w:kern w:val="0"/>
          <w:sz w:val="32"/>
          <w:szCs w:val="32"/>
        </w:rPr>
        <w:t>04</w:t>
      </w:r>
      <w:r w:rsidRPr="00C3345A">
        <w:rPr>
          <w:rFonts w:ascii="宋体" w:eastAsia="宋体" w:hAnsi="宋体" w:cs="宋体" w:hint="eastAsia"/>
          <w:b/>
          <w:bCs/>
          <w:color w:val="000000"/>
          <w:kern w:val="0"/>
          <w:sz w:val="32"/>
          <w:szCs w:val="32"/>
        </w:rPr>
        <w:t>月</w:t>
      </w:r>
      <w:r>
        <w:rPr>
          <w:rFonts w:ascii="宋体" w:eastAsia="宋体" w:hAnsi="宋体" w:cs="宋体" w:hint="eastAsia"/>
          <w:b/>
          <w:bCs/>
          <w:color w:val="000000"/>
          <w:kern w:val="0"/>
          <w:sz w:val="32"/>
          <w:szCs w:val="32"/>
        </w:rPr>
        <w:t>25</w:t>
      </w:r>
      <w:r w:rsidRPr="00C3345A">
        <w:rPr>
          <w:rFonts w:ascii="宋体" w:eastAsia="宋体" w:hAnsi="宋体" w:cs="宋体" w:hint="eastAsia"/>
          <w:b/>
          <w:bCs/>
          <w:color w:val="000000"/>
          <w:kern w:val="0"/>
          <w:sz w:val="32"/>
          <w:szCs w:val="32"/>
        </w:rPr>
        <w:t>日</w:t>
      </w:r>
    </w:p>
    <w:p w:rsidR="006E07A8" w:rsidRPr="006E07A8" w:rsidRDefault="006E07A8" w:rsidP="006E07A8">
      <w:pPr>
        <w:widowControl/>
        <w:shd w:val="clear" w:color="auto" w:fill="FFFFFF"/>
        <w:spacing w:line="518" w:lineRule="atLeast"/>
        <w:rPr>
          <w:rFonts w:ascii="宋体" w:eastAsia="宋体" w:hAnsi="宋体" w:cs="宋体"/>
          <w:b/>
          <w:bCs/>
          <w:color w:val="000000"/>
          <w:kern w:val="0"/>
          <w:sz w:val="32"/>
          <w:szCs w:val="32"/>
        </w:rPr>
      </w:pPr>
    </w:p>
    <w:p w:rsidR="00C3345A" w:rsidRPr="009F07F2" w:rsidRDefault="00C3345A" w:rsidP="009F07F2">
      <w:pPr>
        <w:widowControl/>
        <w:shd w:val="clear" w:color="auto" w:fill="FFFFFF"/>
        <w:spacing w:line="518" w:lineRule="atLeast"/>
        <w:ind w:firstLineChars="950" w:firstLine="3052"/>
        <w:rPr>
          <w:rFonts w:asciiTheme="minorEastAsia" w:hAnsiTheme="minorEastAsia" w:cs="宋体"/>
          <w:color w:val="000000"/>
          <w:kern w:val="0"/>
          <w:sz w:val="32"/>
          <w:szCs w:val="32"/>
        </w:rPr>
      </w:pPr>
      <w:r w:rsidRPr="009F07F2">
        <w:rPr>
          <w:rFonts w:asciiTheme="minorEastAsia" w:hAnsiTheme="minorEastAsia" w:cs="宋体" w:hint="eastAsia"/>
          <w:b/>
          <w:bCs/>
          <w:color w:val="000000"/>
          <w:kern w:val="0"/>
          <w:sz w:val="32"/>
          <w:szCs w:val="32"/>
        </w:rPr>
        <w:t>第一章</w:t>
      </w:r>
      <w:r w:rsidR="009F07F2">
        <w:rPr>
          <w:rFonts w:asciiTheme="minorEastAsia" w:hAnsiTheme="minorEastAsia" w:cs="宋体" w:hint="eastAsia"/>
          <w:b/>
          <w:bCs/>
          <w:color w:val="000000"/>
          <w:kern w:val="0"/>
          <w:sz w:val="32"/>
          <w:szCs w:val="32"/>
        </w:rPr>
        <w:t xml:space="preserve"> </w:t>
      </w:r>
      <w:r w:rsidRPr="009F07F2">
        <w:rPr>
          <w:rFonts w:asciiTheme="minorEastAsia" w:hAnsiTheme="minorEastAsia" w:cs="宋体" w:hint="eastAsia"/>
          <w:b/>
          <w:bCs/>
          <w:color w:val="000000"/>
          <w:kern w:val="0"/>
          <w:sz w:val="32"/>
          <w:szCs w:val="32"/>
        </w:rPr>
        <w:t>招标公告</w:t>
      </w:r>
    </w:p>
    <w:p w:rsidR="00C3345A" w:rsidRPr="009F07F2" w:rsidRDefault="00C3345A" w:rsidP="009F07F2">
      <w:pPr>
        <w:widowControl/>
        <w:shd w:val="clear" w:color="auto" w:fill="FFFFFF"/>
        <w:spacing w:line="360" w:lineRule="auto"/>
        <w:ind w:firstLine="475"/>
        <w:jc w:val="left"/>
        <w:rPr>
          <w:rFonts w:asciiTheme="minorEastAsia" w:hAnsiTheme="minorEastAsia" w:cs="宋体"/>
          <w:color w:val="000000"/>
          <w:kern w:val="0"/>
          <w:sz w:val="24"/>
          <w:szCs w:val="24"/>
        </w:rPr>
      </w:pPr>
      <w:bookmarkStart w:id="0" w:name="_GoBack"/>
      <w:r w:rsidRPr="009F07F2">
        <w:rPr>
          <w:rFonts w:asciiTheme="minorEastAsia" w:hAnsiTheme="minorEastAsia" w:cs="宋体" w:hint="eastAsia"/>
          <w:color w:val="000000"/>
          <w:kern w:val="0"/>
          <w:sz w:val="24"/>
          <w:szCs w:val="24"/>
        </w:rPr>
        <w:t>江苏航运职业技术学院诚招</w:t>
      </w:r>
      <w:r w:rsidRPr="009F07F2">
        <w:rPr>
          <w:rFonts w:asciiTheme="minorEastAsia" w:hAnsiTheme="minorEastAsia" w:cs="Times New Roman"/>
          <w:color w:val="000000"/>
          <w:kern w:val="0"/>
          <w:sz w:val="24"/>
          <w:szCs w:val="24"/>
        </w:rPr>
        <w:t>10kV</w:t>
      </w:r>
      <w:r w:rsidRPr="009F07F2">
        <w:rPr>
          <w:rFonts w:asciiTheme="minorEastAsia" w:hAnsiTheme="minorEastAsia" w:cs="宋体" w:hint="eastAsia"/>
          <w:color w:val="000000"/>
          <w:kern w:val="0"/>
          <w:sz w:val="24"/>
          <w:szCs w:val="24"/>
        </w:rPr>
        <w:t>校内高压变（配）电所线路、变压器预防性试验及维保项目负责单位。欢迎符合要求的单位投标。现公告如下：</w:t>
      </w:r>
    </w:p>
    <w:p w:rsidR="00897B5F" w:rsidRPr="009F07F2" w:rsidRDefault="009F07F2" w:rsidP="009F07F2">
      <w:pPr>
        <w:pStyle w:val="western"/>
        <w:shd w:val="clear" w:color="auto" w:fill="FFFFFF"/>
        <w:spacing w:before="0" w:beforeAutospacing="0" w:after="0" w:afterAutospacing="0" w:line="360" w:lineRule="auto"/>
        <w:rPr>
          <w:rFonts w:asciiTheme="minorEastAsia" w:eastAsiaTheme="minorEastAsia" w:hAnsiTheme="minorEastAsia"/>
          <w:color w:val="000000"/>
        </w:rPr>
      </w:pPr>
      <w:r w:rsidRPr="009F07F2">
        <w:rPr>
          <w:rStyle w:val="a3"/>
          <w:rFonts w:asciiTheme="minorEastAsia" w:eastAsiaTheme="minorEastAsia" w:hAnsiTheme="minorEastAsia" w:hint="eastAsia"/>
          <w:color w:val="000000"/>
        </w:rPr>
        <w:t>一</w:t>
      </w:r>
      <w:r w:rsidR="00897B5F" w:rsidRPr="009F07F2">
        <w:rPr>
          <w:rStyle w:val="a3"/>
          <w:rFonts w:asciiTheme="minorEastAsia" w:eastAsiaTheme="minorEastAsia" w:hAnsiTheme="minorEastAsia" w:hint="eastAsia"/>
          <w:color w:val="000000"/>
        </w:rPr>
        <w:t>、采购预算及最高限价</w:t>
      </w:r>
    </w:p>
    <w:p w:rsidR="00897B5F" w:rsidRPr="009F07F2" w:rsidRDefault="00897B5F" w:rsidP="009F07F2">
      <w:pPr>
        <w:pStyle w:val="western"/>
        <w:shd w:val="clear" w:color="auto" w:fill="FFFFFF"/>
        <w:spacing w:before="0" w:beforeAutospacing="0" w:after="0" w:afterAutospacing="0" w:line="360" w:lineRule="auto"/>
        <w:ind w:firstLine="475"/>
        <w:rPr>
          <w:rFonts w:asciiTheme="minorEastAsia" w:eastAsiaTheme="minorEastAsia" w:hAnsiTheme="minorEastAsia"/>
          <w:color w:val="000000"/>
        </w:rPr>
      </w:pPr>
      <w:r w:rsidRPr="009F07F2">
        <w:rPr>
          <w:rStyle w:val="a3"/>
          <w:rFonts w:asciiTheme="minorEastAsia" w:eastAsiaTheme="minorEastAsia" w:hAnsiTheme="minorEastAsia" w:hint="eastAsia"/>
          <w:color w:val="000000"/>
          <w:u w:val="single"/>
        </w:rPr>
        <w:t>本项目最高限价为19万元（服务期三年总价）。最终报价超过最高限价的为无效响应文件。</w:t>
      </w:r>
    </w:p>
    <w:p w:rsidR="00C3345A" w:rsidRPr="009F07F2" w:rsidRDefault="009F07F2" w:rsidP="009F07F2">
      <w:pPr>
        <w:widowControl/>
        <w:shd w:val="clear" w:color="auto" w:fill="FFFFFF"/>
        <w:spacing w:line="360" w:lineRule="auto"/>
        <w:jc w:val="left"/>
        <w:rPr>
          <w:rFonts w:asciiTheme="minorEastAsia" w:hAnsiTheme="minorEastAsia" w:cs="宋体"/>
          <w:color w:val="000000"/>
          <w:kern w:val="0"/>
          <w:sz w:val="24"/>
          <w:szCs w:val="24"/>
        </w:rPr>
      </w:pPr>
      <w:r w:rsidRPr="009F07F2">
        <w:rPr>
          <w:rFonts w:asciiTheme="minorEastAsia" w:hAnsiTheme="minorEastAsia" w:cs="宋体" w:hint="eastAsia"/>
          <w:b/>
          <w:bCs/>
          <w:color w:val="000000"/>
          <w:kern w:val="0"/>
          <w:sz w:val="24"/>
          <w:szCs w:val="24"/>
        </w:rPr>
        <w:t>二</w:t>
      </w:r>
      <w:r w:rsidR="00C3345A" w:rsidRPr="009F07F2">
        <w:rPr>
          <w:rFonts w:asciiTheme="minorEastAsia" w:hAnsiTheme="minorEastAsia" w:cs="宋体" w:hint="eastAsia"/>
          <w:b/>
          <w:bCs/>
          <w:color w:val="000000"/>
          <w:kern w:val="0"/>
          <w:sz w:val="24"/>
          <w:szCs w:val="24"/>
        </w:rPr>
        <w:t>、项目名称、概况 （两个部分）</w:t>
      </w:r>
    </w:p>
    <w:p w:rsidR="00910824" w:rsidRPr="00910824" w:rsidRDefault="00C3345A" w:rsidP="00910824">
      <w:pPr>
        <w:widowControl/>
        <w:shd w:val="clear" w:color="auto" w:fill="FFFFFF"/>
        <w:spacing w:line="600" w:lineRule="atLeast"/>
        <w:rPr>
          <w:rFonts w:asciiTheme="minorEastAsia" w:hAnsiTheme="minorEastAsia" w:cs="宋体"/>
          <w:color w:val="000000"/>
          <w:kern w:val="0"/>
          <w:sz w:val="24"/>
          <w:szCs w:val="24"/>
        </w:rPr>
      </w:pPr>
      <w:r w:rsidRPr="009F07F2">
        <w:rPr>
          <w:rFonts w:asciiTheme="minorEastAsia" w:hAnsiTheme="minorEastAsia" w:cs="宋体" w:hint="eastAsia"/>
          <w:b/>
          <w:bCs/>
          <w:color w:val="000000"/>
          <w:kern w:val="0"/>
          <w:sz w:val="24"/>
          <w:szCs w:val="24"/>
        </w:rPr>
        <w:t>1、项目名称：</w:t>
      </w:r>
      <w:r w:rsidR="00910824" w:rsidRPr="00910824">
        <w:rPr>
          <w:rFonts w:asciiTheme="minorEastAsia" w:hAnsiTheme="minorEastAsia" w:cs="宋体" w:hint="eastAsia"/>
          <w:color w:val="000000"/>
          <w:kern w:val="0"/>
          <w:sz w:val="24"/>
          <w:szCs w:val="24"/>
        </w:rPr>
        <w:t>学院内</w:t>
      </w:r>
      <w:r w:rsidR="00910824" w:rsidRPr="00910824">
        <w:rPr>
          <w:rFonts w:asciiTheme="minorEastAsia" w:hAnsiTheme="minorEastAsia" w:cs="宋体"/>
          <w:color w:val="000000"/>
          <w:kern w:val="0"/>
          <w:sz w:val="24"/>
          <w:szCs w:val="24"/>
        </w:rPr>
        <w:t>10KV</w:t>
      </w:r>
      <w:r w:rsidR="00910824" w:rsidRPr="00910824">
        <w:rPr>
          <w:rFonts w:asciiTheme="minorEastAsia" w:hAnsiTheme="minorEastAsia" w:cs="宋体" w:hint="eastAsia"/>
          <w:color w:val="000000"/>
          <w:kern w:val="0"/>
          <w:sz w:val="24"/>
          <w:szCs w:val="24"/>
        </w:rPr>
        <w:t>高压变（配）电设备及线路预防性试验</w:t>
      </w:r>
      <w:proofErr w:type="gramStart"/>
      <w:r w:rsidR="00910824" w:rsidRPr="00910824">
        <w:rPr>
          <w:rFonts w:asciiTheme="minorEastAsia" w:hAnsiTheme="minorEastAsia" w:cs="宋体" w:hint="eastAsia"/>
          <w:color w:val="000000"/>
          <w:kern w:val="0"/>
          <w:sz w:val="24"/>
          <w:szCs w:val="24"/>
        </w:rPr>
        <w:t>及维保项目</w:t>
      </w:r>
      <w:proofErr w:type="gramEnd"/>
    </w:p>
    <w:p w:rsidR="00C3345A" w:rsidRPr="00121407" w:rsidRDefault="00C3345A" w:rsidP="00910824">
      <w:pPr>
        <w:widowControl/>
        <w:shd w:val="clear" w:color="auto" w:fill="FFFFFF"/>
        <w:spacing w:line="360" w:lineRule="auto"/>
        <w:jc w:val="left"/>
        <w:rPr>
          <w:rFonts w:asciiTheme="minorEastAsia" w:hAnsiTheme="minorEastAsia" w:cs="宋体"/>
          <w:kern w:val="0"/>
          <w:sz w:val="24"/>
          <w:szCs w:val="24"/>
        </w:rPr>
      </w:pPr>
      <w:r w:rsidRPr="009F07F2">
        <w:rPr>
          <w:rFonts w:asciiTheme="minorEastAsia" w:hAnsiTheme="minorEastAsia" w:cs="Times New Roman"/>
          <w:b/>
          <w:bCs/>
          <w:color w:val="000000"/>
          <w:kern w:val="0"/>
          <w:sz w:val="24"/>
          <w:szCs w:val="24"/>
        </w:rPr>
        <w:t>2</w:t>
      </w:r>
      <w:r w:rsidRPr="009F07F2">
        <w:rPr>
          <w:rFonts w:asciiTheme="minorEastAsia" w:hAnsiTheme="minorEastAsia" w:cs="宋体" w:hint="eastAsia"/>
          <w:b/>
          <w:bCs/>
          <w:color w:val="000000"/>
          <w:kern w:val="0"/>
          <w:sz w:val="24"/>
          <w:szCs w:val="24"/>
        </w:rPr>
        <w:t>、项目概况：</w:t>
      </w:r>
      <w:r w:rsidR="00F6782F" w:rsidRPr="00121407">
        <w:rPr>
          <w:rFonts w:asciiTheme="minorEastAsia" w:hAnsiTheme="minorEastAsia" w:cs="宋体" w:hint="eastAsia"/>
          <w:kern w:val="0"/>
          <w:sz w:val="24"/>
          <w:szCs w:val="24"/>
        </w:rPr>
        <w:t>目前江苏</w:t>
      </w:r>
      <w:r w:rsidRPr="00121407">
        <w:rPr>
          <w:rFonts w:asciiTheme="minorEastAsia" w:hAnsiTheme="minorEastAsia" w:cs="宋体" w:hint="eastAsia"/>
          <w:kern w:val="0"/>
          <w:sz w:val="24"/>
          <w:szCs w:val="24"/>
        </w:rPr>
        <w:t>航运职业技术学院10KV变压</w:t>
      </w:r>
      <w:proofErr w:type="gramStart"/>
      <w:r w:rsidRPr="00121407">
        <w:rPr>
          <w:rFonts w:asciiTheme="minorEastAsia" w:hAnsiTheme="minorEastAsia" w:cs="宋体" w:hint="eastAsia"/>
          <w:kern w:val="0"/>
          <w:sz w:val="24"/>
          <w:szCs w:val="24"/>
        </w:rPr>
        <w:t>压</w:t>
      </w:r>
      <w:proofErr w:type="gramEnd"/>
      <w:r w:rsidRPr="00121407">
        <w:rPr>
          <w:rFonts w:asciiTheme="minorEastAsia" w:hAnsiTheme="minorEastAsia" w:cs="宋体" w:hint="eastAsia"/>
          <w:kern w:val="0"/>
          <w:sz w:val="24"/>
          <w:szCs w:val="24"/>
        </w:rPr>
        <w:t>器</w:t>
      </w:r>
      <w:r w:rsidR="00F34EBB" w:rsidRPr="00121407">
        <w:rPr>
          <w:rFonts w:asciiTheme="minorEastAsia" w:hAnsiTheme="minorEastAsia" w:cs="宋体" w:hint="eastAsia"/>
          <w:kern w:val="0"/>
          <w:sz w:val="24"/>
          <w:szCs w:val="24"/>
        </w:rPr>
        <w:t>18</w:t>
      </w:r>
      <w:r w:rsidRPr="00121407">
        <w:rPr>
          <w:rFonts w:asciiTheme="minorEastAsia" w:hAnsiTheme="minorEastAsia" w:cs="宋体" w:hint="eastAsia"/>
          <w:kern w:val="0"/>
          <w:sz w:val="24"/>
          <w:szCs w:val="24"/>
        </w:rPr>
        <w:t>台，变配电</w:t>
      </w:r>
      <w:proofErr w:type="gramStart"/>
      <w:r w:rsidRPr="00121407">
        <w:rPr>
          <w:rFonts w:asciiTheme="minorEastAsia" w:hAnsiTheme="minorEastAsia" w:cs="宋体" w:hint="eastAsia"/>
          <w:kern w:val="0"/>
          <w:sz w:val="24"/>
          <w:szCs w:val="24"/>
        </w:rPr>
        <w:t>所大小</w:t>
      </w:r>
      <w:proofErr w:type="gramEnd"/>
      <w:r w:rsidRPr="00121407">
        <w:rPr>
          <w:rFonts w:asciiTheme="minorEastAsia" w:hAnsiTheme="minorEastAsia" w:cs="宋体" w:hint="eastAsia"/>
          <w:kern w:val="0"/>
          <w:sz w:val="24"/>
          <w:szCs w:val="24"/>
        </w:rPr>
        <w:t>有</w:t>
      </w:r>
      <w:r w:rsidR="00F34EBB" w:rsidRPr="00121407">
        <w:rPr>
          <w:rFonts w:asciiTheme="minorEastAsia" w:hAnsiTheme="minorEastAsia" w:cs="宋体" w:hint="eastAsia"/>
          <w:kern w:val="0"/>
          <w:sz w:val="24"/>
          <w:szCs w:val="24"/>
        </w:rPr>
        <w:t>15</w:t>
      </w:r>
      <w:r w:rsidRPr="00121407">
        <w:rPr>
          <w:rFonts w:asciiTheme="minorEastAsia" w:hAnsiTheme="minorEastAsia" w:cs="宋体" w:hint="eastAsia"/>
          <w:kern w:val="0"/>
          <w:sz w:val="24"/>
          <w:szCs w:val="24"/>
        </w:rPr>
        <w:t>条线路，线路在正常运行之中，资产属甲方所有。</w:t>
      </w:r>
    </w:p>
    <w:p w:rsidR="00C3345A" w:rsidRPr="009F07F2" w:rsidRDefault="00C3345A" w:rsidP="006465C5">
      <w:pPr>
        <w:widowControl/>
        <w:shd w:val="clear" w:color="auto" w:fill="FFFFFF"/>
        <w:spacing w:line="360" w:lineRule="auto"/>
        <w:ind w:firstLineChars="150" w:firstLine="360"/>
        <w:jc w:val="left"/>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目前将以上高压输电线路，由维保单位进行运行维护、线路检测、巡检、技术管理，每季度出具技术报告。</w:t>
      </w:r>
    </w:p>
    <w:p w:rsidR="00C3345A" w:rsidRPr="009F07F2" w:rsidRDefault="009F07F2" w:rsidP="009F07F2">
      <w:pPr>
        <w:widowControl/>
        <w:shd w:val="clear" w:color="auto" w:fill="FFFFFF"/>
        <w:spacing w:line="360" w:lineRule="auto"/>
        <w:jc w:val="left"/>
        <w:rPr>
          <w:rFonts w:asciiTheme="minorEastAsia" w:hAnsiTheme="minorEastAsia" w:cs="宋体"/>
          <w:color w:val="000000"/>
          <w:kern w:val="0"/>
          <w:sz w:val="24"/>
          <w:szCs w:val="24"/>
        </w:rPr>
      </w:pPr>
      <w:r w:rsidRPr="009F07F2">
        <w:rPr>
          <w:rFonts w:asciiTheme="minorEastAsia" w:hAnsiTheme="minorEastAsia" w:cs="宋体" w:hint="eastAsia"/>
          <w:b/>
          <w:bCs/>
          <w:color w:val="000000"/>
          <w:kern w:val="0"/>
          <w:sz w:val="24"/>
          <w:szCs w:val="24"/>
        </w:rPr>
        <w:t>三</w:t>
      </w:r>
      <w:r w:rsidR="00C3345A" w:rsidRPr="009F07F2">
        <w:rPr>
          <w:rFonts w:asciiTheme="minorEastAsia" w:hAnsiTheme="minorEastAsia" w:cs="宋体" w:hint="eastAsia"/>
          <w:b/>
          <w:bCs/>
          <w:color w:val="000000"/>
          <w:kern w:val="0"/>
          <w:sz w:val="24"/>
          <w:szCs w:val="24"/>
        </w:rPr>
        <w:t>、维保内容、要求、数量、要求；</w:t>
      </w:r>
    </w:p>
    <w:p w:rsidR="00C3345A" w:rsidRPr="009F07F2" w:rsidRDefault="00C3345A" w:rsidP="009F07F2">
      <w:pPr>
        <w:widowControl/>
        <w:shd w:val="clear" w:color="auto" w:fill="FFFFFF"/>
        <w:spacing w:line="360" w:lineRule="auto"/>
        <w:jc w:val="left"/>
        <w:rPr>
          <w:rFonts w:asciiTheme="minorEastAsia" w:hAnsiTheme="minorEastAsia" w:cs="宋体"/>
          <w:color w:val="000000"/>
          <w:kern w:val="0"/>
          <w:sz w:val="24"/>
          <w:szCs w:val="24"/>
        </w:rPr>
      </w:pPr>
      <w:r w:rsidRPr="009F07F2">
        <w:rPr>
          <w:rFonts w:asciiTheme="minorEastAsia" w:hAnsiTheme="minorEastAsia" w:cs="宋体" w:hint="eastAsia"/>
          <w:b/>
          <w:bCs/>
          <w:color w:val="000000"/>
          <w:kern w:val="0"/>
          <w:sz w:val="24"/>
          <w:szCs w:val="24"/>
        </w:rPr>
        <w:t>项目一、高压进户外线检测试验、数量及维保测试要求说明：</w:t>
      </w:r>
    </w:p>
    <w:p w:rsidR="00C3345A" w:rsidRPr="009F07F2" w:rsidRDefault="00C3345A" w:rsidP="009F07F2">
      <w:pPr>
        <w:widowControl/>
        <w:shd w:val="clear" w:color="auto" w:fill="FFFFFF"/>
        <w:spacing w:line="360" w:lineRule="auto"/>
        <w:jc w:val="left"/>
        <w:rPr>
          <w:rFonts w:asciiTheme="minorEastAsia" w:hAnsiTheme="minorEastAsia" w:cs="宋体"/>
          <w:color w:val="000000"/>
          <w:kern w:val="0"/>
          <w:sz w:val="24"/>
          <w:szCs w:val="24"/>
        </w:rPr>
      </w:pPr>
      <w:r w:rsidRPr="009F07F2">
        <w:rPr>
          <w:rFonts w:asciiTheme="minorEastAsia" w:hAnsiTheme="minorEastAsia" w:cs="Times New Roman"/>
          <w:color w:val="000000"/>
          <w:kern w:val="0"/>
          <w:sz w:val="24"/>
          <w:szCs w:val="24"/>
        </w:rPr>
        <w:t>1</w:t>
      </w:r>
      <w:r w:rsidRPr="009F07F2">
        <w:rPr>
          <w:rFonts w:asciiTheme="minorEastAsia" w:hAnsiTheme="minorEastAsia" w:cs="宋体" w:hint="eastAsia"/>
          <w:color w:val="000000"/>
          <w:kern w:val="0"/>
          <w:sz w:val="24"/>
          <w:szCs w:val="24"/>
        </w:rPr>
        <w:t>、校内高压输电线路地点及长度。线路</w:t>
      </w:r>
      <w:proofErr w:type="gramStart"/>
      <w:r w:rsidRPr="009F07F2">
        <w:rPr>
          <w:rFonts w:asciiTheme="minorEastAsia" w:hAnsiTheme="minorEastAsia" w:cs="宋体" w:hint="eastAsia"/>
          <w:color w:val="000000"/>
          <w:kern w:val="0"/>
          <w:sz w:val="24"/>
          <w:szCs w:val="24"/>
        </w:rPr>
        <w:t>见付表</w:t>
      </w:r>
      <w:proofErr w:type="gramEnd"/>
      <w:r w:rsidRPr="009F07F2">
        <w:rPr>
          <w:rFonts w:asciiTheme="minorEastAsia" w:hAnsiTheme="minorEastAsia" w:cs="宋体" w:hint="eastAsia"/>
          <w:color w:val="000000"/>
          <w:kern w:val="0"/>
          <w:sz w:val="24"/>
          <w:szCs w:val="24"/>
        </w:rPr>
        <w:t>：</w:t>
      </w:r>
    </w:p>
    <w:tbl>
      <w:tblPr>
        <w:tblW w:w="8308" w:type="dxa"/>
        <w:shd w:val="clear" w:color="auto" w:fill="FFFFFF"/>
        <w:tblCellMar>
          <w:left w:w="0" w:type="dxa"/>
          <w:right w:w="0" w:type="dxa"/>
        </w:tblCellMar>
        <w:tblLook w:val="04A0" w:firstRow="1" w:lastRow="0" w:firstColumn="1" w:lastColumn="0" w:noHBand="0" w:noVBand="1"/>
      </w:tblPr>
      <w:tblGrid>
        <w:gridCol w:w="1755"/>
        <w:gridCol w:w="2095"/>
        <w:gridCol w:w="1840"/>
        <w:gridCol w:w="1770"/>
        <w:gridCol w:w="848"/>
      </w:tblGrid>
      <w:tr w:rsidR="00C3345A" w:rsidRPr="00C3345A" w:rsidTr="009F07F2">
        <w:trPr>
          <w:trHeight w:val="241"/>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C3345A" w:rsidP="00973B3B">
            <w:pPr>
              <w:widowControl/>
              <w:jc w:val="center"/>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设备名称</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C3345A" w:rsidP="00973B3B">
            <w:pPr>
              <w:widowControl/>
              <w:jc w:val="center"/>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设备地点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C3345A" w:rsidP="00973B3B">
            <w:pPr>
              <w:widowControl/>
              <w:jc w:val="center"/>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所属性质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C3345A" w:rsidP="00973B3B">
            <w:pPr>
              <w:widowControl/>
              <w:jc w:val="center"/>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设备参数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C3345A" w:rsidP="00973B3B">
            <w:pPr>
              <w:widowControl/>
              <w:jc w:val="center"/>
              <w:rPr>
                <w:rFonts w:asciiTheme="minorEastAsia" w:hAnsiTheme="minorEastAsia" w:cs="宋体"/>
                <w:color w:val="000000"/>
                <w:kern w:val="0"/>
                <w:sz w:val="24"/>
                <w:szCs w:val="24"/>
              </w:rPr>
            </w:pPr>
            <w:r w:rsidRPr="009F07F2">
              <w:rPr>
                <w:rFonts w:asciiTheme="minorEastAsia" w:hAnsiTheme="minorEastAsia" w:cs="宋体" w:hint="eastAsia"/>
                <w:color w:val="000000"/>
                <w:kern w:val="0"/>
                <w:sz w:val="24"/>
                <w:szCs w:val="24"/>
              </w:rPr>
              <w:t>数量</w:t>
            </w:r>
          </w:p>
        </w:tc>
      </w:tr>
      <w:tr w:rsidR="00C3345A" w:rsidRPr="00C3345A" w:rsidTr="009F07F2">
        <w:trPr>
          <w:trHeight w:val="472"/>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9367DC"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 xml:space="preserve">10KV </w:t>
            </w:r>
            <w:r w:rsidR="00C3345A" w:rsidRPr="009367DC">
              <w:rPr>
                <w:rFonts w:asciiTheme="minorEastAsia" w:hAnsiTheme="minorEastAsia" w:cs="宋体" w:hint="eastAsia"/>
                <w:color w:val="000000"/>
                <w:kern w:val="0"/>
                <w:sz w:val="18"/>
                <w:szCs w:val="18"/>
              </w:rPr>
              <w:t>1#变压器电缆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F07F2" w:rsidRDefault="009367DC" w:rsidP="00C3345A">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10KV </w:t>
            </w:r>
            <w:r w:rsidR="00C3345A" w:rsidRPr="009F07F2">
              <w:rPr>
                <w:rFonts w:asciiTheme="minorEastAsia" w:hAnsiTheme="minorEastAsia" w:cs="宋体" w:hint="eastAsia"/>
                <w:color w:val="000000"/>
                <w:kern w:val="0"/>
                <w:szCs w:val="21"/>
              </w:rPr>
              <w:t>3*50mm2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50米</w:t>
            </w:r>
          </w:p>
        </w:tc>
      </w:tr>
      <w:tr w:rsidR="00C350CB" w:rsidRPr="00C350CB" w:rsidTr="009F07F2">
        <w:trPr>
          <w:trHeight w:val="472"/>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2#变压器电缆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 xml:space="preserve">10KV </w:t>
            </w:r>
            <w:r w:rsidR="00C3345A" w:rsidRPr="00121407">
              <w:rPr>
                <w:rFonts w:asciiTheme="minorEastAsia" w:hAnsiTheme="minorEastAsia" w:cs="宋体" w:hint="eastAsia"/>
                <w:kern w:val="0"/>
                <w:szCs w:val="21"/>
              </w:rPr>
              <w:t>3*50mm2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AC461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250</w:t>
            </w:r>
            <w:r w:rsidR="00C3345A" w:rsidRPr="00121407">
              <w:rPr>
                <w:rFonts w:asciiTheme="minorEastAsia" w:hAnsiTheme="minorEastAsia" w:cs="宋体" w:hint="eastAsia"/>
                <w:kern w:val="0"/>
                <w:sz w:val="18"/>
                <w:szCs w:val="18"/>
              </w:rPr>
              <w:t>米</w:t>
            </w:r>
          </w:p>
        </w:tc>
      </w:tr>
      <w:tr w:rsidR="00C3345A" w:rsidRPr="00C3345A" w:rsidTr="009F07F2">
        <w:trPr>
          <w:trHeight w:val="472"/>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3#变压器电缆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10KV 3*120mm2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550米</w:t>
            </w:r>
          </w:p>
        </w:tc>
      </w:tr>
      <w:tr w:rsidR="00C3345A" w:rsidRPr="00C3345A" w:rsidTr="009F07F2">
        <w:trPr>
          <w:trHeight w:val="288"/>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4#变压器电缆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4#变电所（2#变电所出线）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10KV 3*120mm2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650米</w:t>
            </w:r>
          </w:p>
        </w:tc>
      </w:tr>
      <w:tr w:rsidR="00E023A1" w:rsidRPr="00E023A1" w:rsidTr="009F07F2">
        <w:trPr>
          <w:trHeight w:val="309"/>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5#变压器电缆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5#变电所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 xml:space="preserve">10KV </w:t>
            </w:r>
            <w:r w:rsidR="00C3345A" w:rsidRPr="00121407">
              <w:rPr>
                <w:rFonts w:asciiTheme="minorEastAsia" w:hAnsiTheme="minorEastAsia" w:cs="宋体" w:hint="eastAsia"/>
                <w:kern w:val="0"/>
                <w:szCs w:val="21"/>
              </w:rPr>
              <w:t>3*95mm2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AC461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450</w:t>
            </w:r>
            <w:r w:rsidR="00C3345A" w:rsidRPr="00121407">
              <w:rPr>
                <w:rFonts w:asciiTheme="minorEastAsia" w:hAnsiTheme="minorEastAsia" w:cs="宋体" w:hint="eastAsia"/>
                <w:kern w:val="0"/>
                <w:sz w:val="18"/>
                <w:szCs w:val="18"/>
              </w:rPr>
              <w:t>米</w:t>
            </w:r>
          </w:p>
        </w:tc>
      </w:tr>
      <w:tr w:rsidR="00C3345A" w:rsidRPr="00C3345A" w:rsidTr="009F07F2">
        <w:trPr>
          <w:trHeight w:val="277"/>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6#变压器电缆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6#变电所（3#变电所出线）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 xml:space="preserve">10KV </w:t>
            </w:r>
            <w:r w:rsidR="00C3345A" w:rsidRPr="00121407">
              <w:rPr>
                <w:rFonts w:asciiTheme="minorEastAsia" w:hAnsiTheme="minorEastAsia" w:cs="宋体" w:hint="eastAsia"/>
                <w:kern w:val="0"/>
                <w:szCs w:val="21"/>
              </w:rPr>
              <w:t>3*50mm2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300米</w:t>
            </w:r>
          </w:p>
        </w:tc>
      </w:tr>
      <w:tr w:rsidR="00C3345A" w:rsidRPr="00C3345A" w:rsidTr="009F07F2">
        <w:trPr>
          <w:trHeight w:val="155"/>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C3345A" w:rsidRPr="00121407">
              <w:rPr>
                <w:rFonts w:asciiTheme="minorEastAsia" w:hAnsiTheme="minorEastAsia" w:cs="宋体" w:hint="eastAsia"/>
                <w:kern w:val="0"/>
                <w:sz w:val="18"/>
                <w:szCs w:val="18"/>
              </w:rPr>
              <w:t>7#变压器电缆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7#变电所（4#变电所出线）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9367DC" w:rsidP="00C3345A">
            <w:pPr>
              <w:widowControl/>
              <w:spacing w:line="210" w:lineRule="atLeast"/>
              <w:jc w:val="left"/>
              <w:rPr>
                <w:rFonts w:asciiTheme="minorEastAsia" w:hAnsiTheme="minorEastAsia" w:cs="宋体"/>
                <w:kern w:val="0"/>
                <w:szCs w:val="21"/>
              </w:rPr>
            </w:pPr>
            <w:r w:rsidRPr="00121407">
              <w:rPr>
                <w:rFonts w:asciiTheme="minorEastAsia" w:hAnsiTheme="minorEastAsia" w:cs="宋体" w:hint="eastAsia"/>
                <w:kern w:val="0"/>
                <w:szCs w:val="21"/>
              </w:rPr>
              <w:t xml:space="preserve">10KV </w:t>
            </w:r>
            <w:r w:rsidR="00C3345A" w:rsidRPr="00121407">
              <w:rPr>
                <w:rFonts w:asciiTheme="minorEastAsia" w:hAnsiTheme="minorEastAsia" w:cs="宋体" w:hint="eastAsia"/>
                <w:kern w:val="0"/>
                <w:szCs w:val="21"/>
              </w:rPr>
              <w:t>3*70mm2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600米</w:t>
            </w:r>
          </w:p>
        </w:tc>
      </w:tr>
      <w:tr w:rsidR="00C3345A" w:rsidRPr="00C3345A" w:rsidTr="009F07F2">
        <w:trPr>
          <w:trHeight w:val="198"/>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lastRenderedPageBreak/>
              <w:t>10KV图文地下室变压器电缆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图文地下室变电所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Cs w:val="21"/>
              </w:rPr>
            </w:pPr>
            <w:r w:rsidRPr="00121407">
              <w:rPr>
                <w:rFonts w:asciiTheme="minorEastAsia" w:hAnsiTheme="minorEastAsia" w:cs="宋体" w:hint="eastAsia"/>
                <w:kern w:val="0"/>
                <w:szCs w:val="21"/>
              </w:rPr>
              <w:t>10KV 3*120mm2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AC461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300</w:t>
            </w:r>
            <w:r w:rsidR="00C3345A" w:rsidRPr="00121407">
              <w:rPr>
                <w:rFonts w:asciiTheme="minorEastAsia" w:hAnsiTheme="minorEastAsia" w:cs="宋体" w:hint="eastAsia"/>
                <w:kern w:val="0"/>
                <w:sz w:val="18"/>
                <w:szCs w:val="18"/>
              </w:rPr>
              <w:t>米</w:t>
            </w:r>
          </w:p>
        </w:tc>
      </w:tr>
      <w:tr w:rsidR="00C3345A" w:rsidRPr="00C3345A" w:rsidTr="009F07F2">
        <w:trPr>
          <w:trHeight w:val="166"/>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10KV所用变压器电缆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中心变电所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Cs w:val="21"/>
              </w:rPr>
            </w:pPr>
            <w:r w:rsidRPr="00121407">
              <w:rPr>
                <w:rFonts w:asciiTheme="minorEastAsia" w:hAnsiTheme="minorEastAsia" w:cs="宋体" w:hint="eastAsia"/>
                <w:kern w:val="0"/>
                <w:szCs w:val="21"/>
              </w:rPr>
              <w:t>10KV  3*35mm2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50米</w:t>
            </w:r>
          </w:p>
        </w:tc>
      </w:tr>
      <w:tr w:rsidR="00C3345A" w:rsidRPr="00C3345A" w:rsidTr="009F07F2">
        <w:trPr>
          <w:trHeight w:val="166"/>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10KV第三</w:t>
            </w:r>
            <w:proofErr w:type="gramStart"/>
            <w:r w:rsidRPr="00121407">
              <w:rPr>
                <w:rFonts w:asciiTheme="minorEastAsia" w:hAnsiTheme="minorEastAsia" w:cs="宋体" w:hint="eastAsia"/>
                <w:kern w:val="0"/>
                <w:sz w:val="18"/>
                <w:szCs w:val="18"/>
              </w:rPr>
              <w:t>实训楼变压器</w:t>
            </w:r>
            <w:proofErr w:type="gramEnd"/>
            <w:r w:rsidRPr="00121407">
              <w:rPr>
                <w:rFonts w:asciiTheme="minorEastAsia" w:hAnsiTheme="minorEastAsia" w:cs="宋体" w:hint="eastAsia"/>
                <w:kern w:val="0"/>
                <w:sz w:val="18"/>
                <w:szCs w:val="18"/>
              </w:rPr>
              <w:t>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第三</w:t>
            </w:r>
            <w:proofErr w:type="gramStart"/>
            <w:r w:rsidRPr="00121407">
              <w:rPr>
                <w:rFonts w:asciiTheme="minorEastAsia" w:hAnsiTheme="minorEastAsia" w:cs="宋体" w:hint="eastAsia"/>
                <w:kern w:val="0"/>
                <w:sz w:val="18"/>
                <w:szCs w:val="18"/>
              </w:rPr>
              <w:t>实训楼</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Cs w:val="21"/>
              </w:rPr>
            </w:pPr>
            <w:r w:rsidRPr="00121407">
              <w:rPr>
                <w:rFonts w:asciiTheme="minorEastAsia" w:hAnsiTheme="minorEastAsia" w:cs="宋体" w:hint="eastAsia"/>
                <w:kern w:val="0"/>
                <w:szCs w:val="21"/>
              </w:rPr>
              <w:t>10KV  3*95mm2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900米</w:t>
            </w:r>
          </w:p>
        </w:tc>
      </w:tr>
      <w:tr w:rsidR="00C3345A" w:rsidRPr="00C3345A" w:rsidTr="009F07F2">
        <w:trPr>
          <w:trHeight w:val="166"/>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proofErr w:type="gramStart"/>
            <w:r w:rsidRPr="00121407">
              <w:rPr>
                <w:rFonts w:asciiTheme="minorEastAsia" w:hAnsiTheme="minorEastAsia" w:cs="宋体" w:hint="eastAsia"/>
                <w:kern w:val="0"/>
                <w:sz w:val="18"/>
                <w:szCs w:val="18"/>
              </w:rPr>
              <w:t>周转楼箱变</w:t>
            </w:r>
            <w:proofErr w:type="gramEnd"/>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周转楼北场地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Cs w:val="21"/>
              </w:rPr>
            </w:pPr>
            <w:r w:rsidRPr="00121407">
              <w:rPr>
                <w:rFonts w:asciiTheme="minorEastAsia" w:hAnsiTheme="minorEastAsia" w:cs="宋体" w:hint="eastAsia"/>
                <w:kern w:val="0"/>
                <w:szCs w:val="21"/>
              </w:rPr>
              <w:t>10KV  3*70mm2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1150米</w:t>
            </w:r>
          </w:p>
        </w:tc>
      </w:tr>
      <w:tr w:rsidR="00C3345A" w:rsidRPr="00C3345A" w:rsidTr="009F07F2">
        <w:trPr>
          <w:trHeight w:val="166"/>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A楼</w:t>
            </w:r>
            <w:proofErr w:type="gramStart"/>
            <w:r w:rsidRPr="00121407">
              <w:rPr>
                <w:rFonts w:asciiTheme="minorEastAsia" w:hAnsiTheme="minorEastAsia" w:cs="宋体" w:hint="eastAsia"/>
                <w:kern w:val="0"/>
                <w:sz w:val="18"/>
                <w:szCs w:val="18"/>
              </w:rPr>
              <w:t>空调电高压</w:t>
            </w:r>
            <w:proofErr w:type="gramEnd"/>
            <w:r w:rsidRPr="00121407">
              <w:rPr>
                <w:rFonts w:asciiTheme="minorEastAsia" w:hAnsiTheme="minorEastAsia" w:cs="宋体" w:hint="eastAsia"/>
                <w:kern w:val="0"/>
                <w:sz w:val="18"/>
                <w:szCs w:val="18"/>
              </w:rPr>
              <w:t>进户线</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A楼</w:t>
            </w:r>
            <w:proofErr w:type="gramStart"/>
            <w:r w:rsidRPr="00121407">
              <w:rPr>
                <w:rFonts w:asciiTheme="minorEastAsia" w:hAnsiTheme="minorEastAsia" w:cs="宋体" w:hint="eastAsia"/>
                <w:kern w:val="0"/>
                <w:sz w:val="18"/>
                <w:szCs w:val="18"/>
              </w:rPr>
              <w:t>南侧(</w:t>
            </w:r>
            <w:proofErr w:type="gramEnd"/>
            <w:r w:rsidRPr="00121407">
              <w:rPr>
                <w:rFonts w:asciiTheme="minorEastAsia" w:hAnsiTheme="minorEastAsia" w:cs="宋体" w:hint="eastAsia"/>
                <w:kern w:val="0"/>
                <w:sz w:val="18"/>
                <w:szCs w:val="18"/>
              </w:rPr>
              <w:t>西食堂门口对接箱接出)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Cs w:val="21"/>
              </w:rPr>
            </w:pPr>
            <w:r w:rsidRPr="00121407">
              <w:rPr>
                <w:rFonts w:asciiTheme="minorEastAsia" w:hAnsiTheme="minorEastAsia" w:cs="宋体" w:hint="eastAsia"/>
                <w:kern w:val="0"/>
                <w:szCs w:val="21"/>
              </w:rPr>
              <w:t>10KV  3*70mm2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380米</w:t>
            </w:r>
          </w:p>
        </w:tc>
      </w:tr>
      <w:tr w:rsidR="00C3345A" w:rsidRPr="00C3345A" w:rsidTr="009F07F2">
        <w:trPr>
          <w:trHeight w:val="155"/>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3号配电间空调变压器进户电缆</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3号配电间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Cs w:val="21"/>
              </w:rPr>
            </w:pPr>
            <w:r w:rsidRPr="00121407">
              <w:rPr>
                <w:rFonts w:asciiTheme="minorEastAsia" w:hAnsiTheme="minorEastAsia" w:cs="宋体" w:hint="eastAsia"/>
                <w:kern w:val="0"/>
                <w:szCs w:val="21"/>
              </w:rPr>
              <w:t>10KV  3*70mm2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550米</w:t>
            </w:r>
          </w:p>
        </w:tc>
      </w:tr>
      <w:tr w:rsidR="00E76647" w:rsidRPr="00C3345A" w:rsidTr="009F07F2">
        <w:trPr>
          <w:trHeight w:val="155"/>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AC461A" w:rsidP="0018616C">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宿舍区新</w:t>
            </w:r>
            <w:r w:rsidR="0018616C" w:rsidRPr="00121407">
              <w:rPr>
                <w:rFonts w:asciiTheme="minorEastAsia" w:hAnsiTheme="minorEastAsia" w:cs="宋体" w:hint="eastAsia"/>
                <w:kern w:val="0"/>
                <w:sz w:val="18"/>
                <w:szCs w:val="18"/>
              </w:rPr>
              <w:t>变</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18616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c、e楼之间草坪里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18616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AC461A" w:rsidP="00C3345A">
            <w:pPr>
              <w:widowControl/>
              <w:spacing w:line="210" w:lineRule="atLeast"/>
              <w:jc w:val="left"/>
              <w:rPr>
                <w:rFonts w:asciiTheme="minorEastAsia" w:hAnsiTheme="minorEastAsia" w:cs="宋体"/>
                <w:kern w:val="0"/>
                <w:sz w:val="24"/>
                <w:szCs w:val="24"/>
              </w:rPr>
            </w:pPr>
            <w:r w:rsidRPr="00121407">
              <w:rPr>
                <w:rFonts w:asciiTheme="minorEastAsia" w:hAnsiTheme="minorEastAsia" w:cs="宋体" w:hint="eastAsia"/>
                <w:kern w:val="0"/>
                <w:sz w:val="24"/>
                <w:szCs w:val="24"/>
              </w:rPr>
              <w:t>10KV 3*</w:t>
            </w:r>
            <w:r w:rsidR="007235E9" w:rsidRPr="00121407">
              <w:rPr>
                <w:rFonts w:asciiTheme="minorEastAsia" w:hAnsiTheme="minorEastAsia" w:cs="宋体" w:hint="eastAsia"/>
                <w:kern w:val="0"/>
                <w:sz w:val="24"/>
                <w:szCs w:val="24"/>
              </w:rPr>
              <w:t>95mm2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AC461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700米</w:t>
            </w:r>
          </w:p>
        </w:tc>
      </w:tr>
      <w:tr w:rsidR="00E76647" w:rsidRPr="00C3345A" w:rsidTr="009F07F2">
        <w:trPr>
          <w:trHeight w:val="155"/>
        </w:trPr>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18616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轨道</w:t>
            </w:r>
            <w:proofErr w:type="gramStart"/>
            <w:r w:rsidRPr="00121407">
              <w:rPr>
                <w:rFonts w:asciiTheme="minorEastAsia" w:hAnsiTheme="minorEastAsia" w:cs="宋体" w:hint="eastAsia"/>
                <w:kern w:val="0"/>
                <w:sz w:val="18"/>
                <w:szCs w:val="18"/>
              </w:rPr>
              <w:t>实训楼变</w:t>
            </w:r>
            <w:proofErr w:type="gramEnd"/>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18616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新建轨道楼旁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18616C"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AC461A" w:rsidP="00C3345A">
            <w:pPr>
              <w:widowControl/>
              <w:spacing w:line="210" w:lineRule="atLeast"/>
              <w:jc w:val="left"/>
              <w:rPr>
                <w:rFonts w:asciiTheme="minorEastAsia" w:hAnsiTheme="minorEastAsia" w:cs="宋体"/>
                <w:kern w:val="0"/>
                <w:sz w:val="24"/>
                <w:szCs w:val="24"/>
              </w:rPr>
            </w:pPr>
            <w:r w:rsidRPr="00121407">
              <w:rPr>
                <w:rFonts w:asciiTheme="minorEastAsia" w:hAnsiTheme="minorEastAsia" w:cs="宋体" w:hint="eastAsia"/>
                <w:kern w:val="0"/>
                <w:sz w:val="24"/>
                <w:szCs w:val="24"/>
              </w:rPr>
              <w:t>10KV 3*</w:t>
            </w:r>
            <w:r w:rsidR="007235E9" w:rsidRPr="00121407">
              <w:rPr>
                <w:rFonts w:asciiTheme="minorEastAsia" w:hAnsiTheme="minorEastAsia" w:cs="宋体" w:hint="eastAsia"/>
                <w:kern w:val="0"/>
                <w:sz w:val="24"/>
                <w:szCs w:val="24"/>
              </w:rPr>
              <w:t>95mm2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E76647" w:rsidRPr="00121407" w:rsidRDefault="00AC461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1200米</w:t>
            </w:r>
          </w:p>
        </w:tc>
      </w:tr>
    </w:tbl>
    <w:p w:rsidR="00C3345A" w:rsidRPr="009367DC" w:rsidRDefault="00C3345A" w:rsidP="009367D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2</w:t>
      </w:r>
      <w:r w:rsidRPr="009367DC">
        <w:rPr>
          <w:rFonts w:asciiTheme="minorEastAsia" w:hAnsiTheme="minorEastAsia" w:cs="宋体" w:hint="eastAsia"/>
          <w:color w:val="000000"/>
          <w:kern w:val="0"/>
          <w:sz w:val="24"/>
          <w:szCs w:val="24"/>
        </w:rPr>
        <w:t>、包括电缆、分支箱、基础、通道等。</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3</w:t>
      </w:r>
      <w:r w:rsidRPr="009367DC">
        <w:rPr>
          <w:rFonts w:asciiTheme="minorEastAsia" w:hAnsiTheme="minorEastAsia" w:cs="宋体" w:hint="eastAsia"/>
          <w:color w:val="000000"/>
          <w:kern w:val="0"/>
          <w:sz w:val="24"/>
          <w:szCs w:val="24"/>
        </w:rPr>
        <w:t>、严格按照国家电网章程维保，掌握线路走向及分支箱位置；分支箱接地测试、保证整条线路健康运行。</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4</w:t>
      </w:r>
      <w:r w:rsidRPr="009367DC">
        <w:rPr>
          <w:rFonts w:asciiTheme="minorEastAsia" w:hAnsiTheme="minorEastAsia" w:cs="宋体" w:hint="eastAsia"/>
          <w:color w:val="000000"/>
          <w:kern w:val="0"/>
          <w:sz w:val="24"/>
          <w:szCs w:val="24"/>
        </w:rPr>
        <w:t>、具体巡视、检测、保电工作内容：</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4.1</w:t>
      </w:r>
      <w:r w:rsidRPr="009367DC">
        <w:rPr>
          <w:rFonts w:asciiTheme="minorEastAsia" w:hAnsiTheme="minorEastAsia" w:cs="宋体" w:hint="eastAsia"/>
          <w:color w:val="000000"/>
          <w:kern w:val="0"/>
          <w:sz w:val="24"/>
          <w:szCs w:val="24"/>
        </w:rPr>
        <w:t>、做好线路巡视工作</w:t>
      </w:r>
    </w:p>
    <w:p w:rsidR="00C3345A" w:rsidRPr="009367DC" w:rsidRDefault="00C3345A" w:rsidP="009367DC">
      <w:pPr>
        <w:widowControl/>
        <w:shd w:val="clear" w:color="auto" w:fill="FFFFFF"/>
        <w:spacing w:line="360" w:lineRule="auto"/>
        <w:jc w:val="left"/>
        <w:rPr>
          <w:rFonts w:asciiTheme="minorEastAsia" w:hAnsiTheme="minorEastAsia" w:cs="宋体"/>
          <w:color w:val="000000"/>
          <w:kern w:val="0"/>
          <w:sz w:val="24"/>
          <w:szCs w:val="24"/>
        </w:rPr>
      </w:pPr>
      <w:r w:rsidRPr="009367DC">
        <w:rPr>
          <w:rFonts w:asciiTheme="minorEastAsia" w:hAnsiTheme="minorEastAsia" w:cs="宋体" w:hint="eastAsia"/>
          <w:color w:val="000000"/>
          <w:kern w:val="0"/>
          <w:sz w:val="24"/>
          <w:szCs w:val="24"/>
        </w:rPr>
        <w:t>采用定期巡视、故障巡视、特殊巡视、夜间交叉和诊断性巡视、监察巡视的方法进行。包括：检查沿线环境有无影响线路安全的情况；检查对接</w:t>
      </w:r>
      <w:proofErr w:type="gramStart"/>
      <w:r w:rsidRPr="009367DC">
        <w:rPr>
          <w:rFonts w:asciiTheme="minorEastAsia" w:hAnsiTheme="minorEastAsia" w:cs="宋体" w:hint="eastAsia"/>
          <w:color w:val="000000"/>
          <w:kern w:val="0"/>
          <w:sz w:val="24"/>
          <w:szCs w:val="24"/>
        </w:rPr>
        <w:t>箱运行</w:t>
      </w:r>
      <w:proofErr w:type="gramEnd"/>
      <w:r w:rsidRPr="009367DC">
        <w:rPr>
          <w:rFonts w:asciiTheme="minorEastAsia" w:hAnsiTheme="minorEastAsia" w:cs="宋体" w:hint="eastAsia"/>
          <w:color w:val="000000"/>
          <w:kern w:val="0"/>
          <w:sz w:val="24"/>
          <w:szCs w:val="24"/>
        </w:rPr>
        <w:t>情况有无缺陷；检查绝缘及电缆连接有无缺陷；检查防雷设施和接地装置运行情况；检查附件及其他设施（如相位、警告指示及防护标志等）的损坏情况。每季度出具巡检报告，全年维保。</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4.2</w:t>
      </w:r>
      <w:r w:rsidRPr="009367DC">
        <w:rPr>
          <w:rFonts w:asciiTheme="minorEastAsia" w:hAnsiTheme="minorEastAsia" w:cs="宋体" w:hint="eastAsia"/>
          <w:color w:val="000000"/>
          <w:kern w:val="0"/>
          <w:sz w:val="24"/>
          <w:szCs w:val="24"/>
        </w:rPr>
        <w:t>、线路检测项目</w:t>
      </w:r>
    </w:p>
    <w:p w:rsidR="00C3345A" w:rsidRPr="009367DC" w:rsidRDefault="00C3345A" w:rsidP="009367DC">
      <w:pPr>
        <w:widowControl/>
        <w:shd w:val="clear" w:color="auto" w:fill="FFFFFF"/>
        <w:spacing w:line="360" w:lineRule="auto"/>
        <w:jc w:val="left"/>
        <w:rPr>
          <w:rFonts w:asciiTheme="minorEastAsia" w:hAnsiTheme="minorEastAsia" w:cs="宋体"/>
          <w:color w:val="000000"/>
          <w:kern w:val="0"/>
          <w:sz w:val="24"/>
          <w:szCs w:val="24"/>
        </w:rPr>
      </w:pPr>
      <w:r w:rsidRPr="009367DC">
        <w:rPr>
          <w:rFonts w:asciiTheme="minorEastAsia" w:hAnsiTheme="minorEastAsia" w:cs="宋体" w:hint="eastAsia"/>
          <w:color w:val="000000"/>
          <w:kern w:val="0"/>
          <w:sz w:val="24"/>
          <w:szCs w:val="24"/>
        </w:rPr>
        <w:t>主要内容包括：按《电缆送电线路运行规程》中检测周期对电缆、地线、防雷设施及接地装置等进行检测。绝缘电阻测量；相位检测；泄漏电流试验；线路电缆耐压试验）。检测试验时如高压电缆</w:t>
      </w:r>
      <w:proofErr w:type="gramStart"/>
      <w:r w:rsidRPr="009367DC">
        <w:rPr>
          <w:rFonts w:asciiTheme="minorEastAsia" w:hAnsiTheme="minorEastAsia" w:cs="宋体" w:hint="eastAsia"/>
          <w:color w:val="000000"/>
          <w:kern w:val="0"/>
          <w:sz w:val="24"/>
          <w:szCs w:val="24"/>
        </w:rPr>
        <w:t>有复接输送</w:t>
      </w:r>
      <w:proofErr w:type="gramEnd"/>
      <w:r w:rsidRPr="009367DC">
        <w:rPr>
          <w:rFonts w:asciiTheme="minorEastAsia" w:hAnsiTheme="minorEastAsia" w:cs="宋体" w:hint="eastAsia"/>
          <w:color w:val="000000"/>
          <w:kern w:val="0"/>
          <w:sz w:val="24"/>
          <w:szCs w:val="24"/>
        </w:rPr>
        <w:t>另外变压器供电时，应按高压电缆施工安装规范要求恢复接线供电。</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lastRenderedPageBreak/>
        <w:t>4.3</w:t>
      </w:r>
      <w:r w:rsidRPr="009367DC">
        <w:rPr>
          <w:rFonts w:asciiTheme="minorEastAsia" w:hAnsiTheme="minorEastAsia" w:cs="宋体" w:hint="eastAsia"/>
          <w:color w:val="000000"/>
          <w:kern w:val="0"/>
          <w:sz w:val="24"/>
          <w:szCs w:val="24"/>
        </w:rPr>
        <w:t>、全年维保，如学院有重大活动，需加强做好线路保电工作，随喊随到，提前做好保电准备工作，确保学院重大活动的正常进行。做好学院大型活动保电工作（一年约平均</w:t>
      </w: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次以上</w:t>
      </w:r>
      <w:r w:rsidRPr="009367DC">
        <w:rPr>
          <w:rFonts w:asciiTheme="minorEastAsia" w:hAnsiTheme="minorEastAsia" w:cs="Times New Roman"/>
          <w:color w:val="000000"/>
          <w:kern w:val="0"/>
          <w:sz w:val="24"/>
          <w:szCs w:val="24"/>
        </w:rPr>
        <w:t>10</w:t>
      </w:r>
      <w:r w:rsidRPr="009367DC">
        <w:rPr>
          <w:rFonts w:asciiTheme="minorEastAsia" w:hAnsiTheme="minorEastAsia" w:cs="宋体" w:hint="eastAsia"/>
          <w:color w:val="000000"/>
          <w:kern w:val="0"/>
          <w:sz w:val="24"/>
          <w:szCs w:val="24"/>
        </w:rPr>
        <w:t>次以内），活动期间乙方需派人员协助甲方现场保电。</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、做好线路维保管理、技术管理、协助学院做好线路设备检修工作。</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1</w:t>
      </w:r>
      <w:r w:rsidRPr="009367DC">
        <w:rPr>
          <w:rFonts w:asciiTheme="minorEastAsia" w:hAnsiTheme="minorEastAsia" w:cs="宋体" w:hint="eastAsia"/>
          <w:color w:val="000000"/>
          <w:kern w:val="0"/>
          <w:sz w:val="24"/>
          <w:szCs w:val="24"/>
        </w:rPr>
        <w:t>、按送电线路施工及验收规范收集并保存完整的竣工资料、随工程签署的各种协议及施工记录一套。</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2</w:t>
      </w:r>
      <w:r w:rsidRPr="009367DC">
        <w:rPr>
          <w:rFonts w:asciiTheme="minorEastAsia" w:hAnsiTheme="minorEastAsia" w:cs="宋体" w:hint="eastAsia"/>
          <w:color w:val="000000"/>
          <w:kern w:val="0"/>
          <w:sz w:val="24"/>
          <w:szCs w:val="24"/>
        </w:rPr>
        <w:t>、负责日常巡视、检测和维修，并做好相关技术管理工作，确保输电线路的安全稳定运行。</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3</w:t>
      </w:r>
      <w:r w:rsidRPr="009367DC">
        <w:rPr>
          <w:rFonts w:asciiTheme="minorEastAsia" w:hAnsiTheme="minorEastAsia" w:cs="宋体" w:hint="eastAsia"/>
          <w:color w:val="000000"/>
          <w:kern w:val="0"/>
          <w:sz w:val="24"/>
          <w:szCs w:val="24"/>
        </w:rPr>
        <w:t>、按照线路运行状况、需反事故措施以及《江苏省电力公司供电电气设备状态检修规定》以及《江苏省电力公司供电大修工程管理办法》要求时，负责编制线路大、小修计划、停电计划及大修预算费用，于每年七月初（暑假前）前报送甲方，按照审批后的大修工作具体内容及大修预算费用，另行签订协议。</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4</w:t>
      </w:r>
      <w:r w:rsidRPr="009367DC">
        <w:rPr>
          <w:rFonts w:asciiTheme="minorEastAsia" w:hAnsiTheme="minorEastAsia" w:cs="宋体" w:hint="eastAsia"/>
          <w:color w:val="000000"/>
          <w:kern w:val="0"/>
          <w:sz w:val="24"/>
          <w:szCs w:val="24"/>
        </w:rPr>
        <w:t>、负责协助办理配电线路停电申请工作。</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、应建立设备管理台帐和设备运行、维修等资料。向甲方报送线路缺陷报表。</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5. 6</w:t>
      </w:r>
      <w:r w:rsidRPr="009367DC">
        <w:rPr>
          <w:rFonts w:asciiTheme="minorEastAsia" w:hAnsiTheme="minorEastAsia" w:cs="宋体" w:hint="eastAsia"/>
          <w:color w:val="000000"/>
          <w:kern w:val="0"/>
          <w:sz w:val="24"/>
          <w:szCs w:val="24"/>
        </w:rPr>
        <w:t>、负责设备缺陷、运行报表及事故统计和填报。事故统计、安全考核按《电业生产事故调查规定》、电网公司有关规定办理。</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7</w:t>
      </w:r>
      <w:r w:rsidRPr="009367DC">
        <w:rPr>
          <w:rFonts w:asciiTheme="minorEastAsia" w:hAnsiTheme="minorEastAsia" w:cs="宋体" w:hint="eastAsia"/>
          <w:color w:val="000000"/>
          <w:kern w:val="0"/>
          <w:sz w:val="24"/>
          <w:szCs w:val="24"/>
        </w:rPr>
        <w:t>、发生事故时，应及时向学校报告，负责查找事故原因，编制事故抢修方案并组织检修。</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w:t>
      </w:r>
      <w:r w:rsidRPr="009367DC">
        <w:rPr>
          <w:rFonts w:asciiTheme="minorEastAsia" w:hAnsiTheme="minorEastAsia" w:cs="宋体" w:hint="eastAsia"/>
          <w:color w:val="000000"/>
          <w:kern w:val="0"/>
          <w:sz w:val="24"/>
          <w:szCs w:val="24"/>
        </w:rPr>
        <w:t>．</w:t>
      </w:r>
      <w:r w:rsidRPr="009367DC">
        <w:rPr>
          <w:rFonts w:asciiTheme="minorEastAsia" w:hAnsiTheme="minorEastAsia" w:cs="Times New Roman"/>
          <w:color w:val="000000"/>
          <w:kern w:val="0"/>
          <w:sz w:val="24"/>
          <w:szCs w:val="24"/>
        </w:rPr>
        <w:t>8</w:t>
      </w:r>
      <w:r w:rsidRPr="009367DC">
        <w:rPr>
          <w:rFonts w:asciiTheme="minorEastAsia" w:hAnsiTheme="minorEastAsia" w:cs="宋体" w:hint="eastAsia"/>
          <w:color w:val="000000"/>
          <w:kern w:val="0"/>
          <w:sz w:val="24"/>
          <w:szCs w:val="24"/>
        </w:rPr>
        <w:t>、帮助学校申请线路设备保险办理事宜；当发生线路损坏的保险责任内事故时，协助甲方与保险公司谈判赔偿事宜。</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5. 9</w:t>
      </w:r>
      <w:r w:rsidRPr="009367DC">
        <w:rPr>
          <w:rFonts w:asciiTheme="minorEastAsia" w:hAnsiTheme="minorEastAsia" w:cs="宋体" w:hint="eastAsia"/>
          <w:color w:val="000000"/>
          <w:kern w:val="0"/>
          <w:sz w:val="24"/>
          <w:szCs w:val="24"/>
        </w:rPr>
        <w:t>、按照《江苏省电力公司供电电气设备状态检修规定》以及《江苏省电力公司供电大修工程管理办法》，协助学院做好配电线路大、小修计划、停电计划及大修审批手续，</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5.10</w:t>
      </w:r>
      <w:r w:rsidRPr="009367DC">
        <w:rPr>
          <w:rFonts w:asciiTheme="minorEastAsia" w:hAnsiTheme="minorEastAsia" w:cs="宋体" w:hint="eastAsia"/>
          <w:color w:val="000000"/>
          <w:kern w:val="0"/>
          <w:sz w:val="24"/>
          <w:szCs w:val="24"/>
        </w:rPr>
        <w:t>、负责落实输电线路停电计划。</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5.11</w:t>
      </w:r>
      <w:r w:rsidRPr="009367DC">
        <w:rPr>
          <w:rFonts w:asciiTheme="minorEastAsia" w:hAnsiTheme="minorEastAsia" w:cs="宋体" w:hint="eastAsia"/>
          <w:color w:val="000000"/>
          <w:kern w:val="0"/>
          <w:sz w:val="24"/>
          <w:szCs w:val="24"/>
        </w:rPr>
        <w:t>、组织对线路大修工程进行验收。</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5.12</w:t>
      </w:r>
      <w:r w:rsidRPr="009367DC">
        <w:rPr>
          <w:rFonts w:asciiTheme="minorEastAsia" w:hAnsiTheme="minorEastAsia" w:cs="宋体" w:hint="eastAsia"/>
          <w:color w:val="000000"/>
          <w:kern w:val="0"/>
          <w:sz w:val="24"/>
          <w:szCs w:val="24"/>
        </w:rPr>
        <w:t>、检查输电设备的运行管理情况。</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5.13</w:t>
      </w:r>
      <w:r w:rsidRPr="009367DC">
        <w:rPr>
          <w:rFonts w:asciiTheme="minorEastAsia" w:hAnsiTheme="minorEastAsia" w:cs="宋体" w:hint="eastAsia"/>
          <w:color w:val="000000"/>
          <w:kern w:val="0"/>
          <w:sz w:val="24"/>
          <w:szCs w:val="24"/>
        </w:rPr>
        <w:t>、组织设备故障及事故的调查分析工作。</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lastRenderedPageBreak/>
        <w:t>5.14</w:t>
      </w:r>
      <w:r w:rsidRPr="009367DC">
        <w:rPr>
          <w:rFonts w:asciiTheme="minorEastAsia" w:hAnsiTheme="minorEastAsia" w:cs="宋体" w:hint="eastAsia"/>
          <w:color w:val="000000"/>
          <w:kern w:val="0"/>
          <w:sz w:val="24"/>
          <w:szCs w:val="24"/>
        </w:rPr>
        <w:t>、负责设备的投保，当发生设备损坏等保险责任内事故，负责办理保险赔偿事宜。</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5.15</w:t>
      </w:r>
      <w:r w:rsidRPr="009367DC">
        <w:rPr>
          <w:rFonts w:asciiTheme="minorEastAsia" w:hAnsiTheme="minorEastAsia" w:cs="宋体" w:hint="eastAsia"/>
          <w:color w:val="000000"/>
          <w:kern w:val="0"/>
          <w:sz w:val="24"/>
          <w:szCs w:val="24"/>
        </w:rPr>
        <w:t>、提供线路施工竣工资料一套及缺陷遗留情况。</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5.16</w:t>
      </w:r>
      <w:r w:rsidR="00973B3B" w:rsidRPr="009367DC">
        <w:rPr>
          <w:rFonts w:asciiTheme="minorEastAsia" w:hAnsiTheme="minorEastAsia" w:cs="宋体" w:hint="eastAsia"/>
          <w:color w:val="000000"/>
          <w:kern w:val="0"/>
          <w:sz w:val="24"/>
          <w:szCs w:val="24"/>
        </w:rPr>
        <w:t>、</w:t>
      </w:r>
      <w:r w:rsidRPr="009367DC">
        <w:rPr>
          <w:rFonts w:asciiTheme="minorEastAsia" w:hAnsiTheme="minorEastAsia" w:cs="宋体" w:hint="eastAsia"/>
          <w:color w:val="000000"/>
          <w:kern w:val="0"/>
          <w:sz w:val="24"/>
          <w:szCs w:val="24"/>
        </w:rPr>
        <w:t>甲方原因推迟计划检修，一个月前书面通知乙方。</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color w:val="000000"/>
          <w:kern w:val="0"/>
          <w:sz w:val="24"/>
          <w:szCs w:val="24"/>
        </w:rPr>
        <w:t>5.17</w:t>
      </w:r>
      <w:r w:rsidRPr="009367DC">
        <w:rPr>
          <w:rFonts w:asciiTheme="minorEastAsia" w:hAnsiTheme="minorEastAsia" w:cs="宋体" w:hint="eastAsia"/>
          <w:color w:val="000000"/>
          <w:kern w:val="0"/>
          <w:sz w:val="24"/>
          <w:szCs w:val="24"/>
        </w:rPr>
        <w:t>、负责线路通道内树、竹的清理工作。</w:t>
      </w:r>
    </w:p>
    <w:p w:rsidR="00C3345A" w:rsidRPr="009367DC" w:rsidRDefault="00C3345A" w:rsidP="009367DC">
      <w:pPr>
        <w:widowControl/>
        <w:shd w:val="clear" w:color="auto" w:fill="FFFFFF"/>
        <w:spacing w:line="360" w:lineRule="auto"/>
        <w:jc w:val="left"/>
        <w:rPr>
          <w:rFonts w:asciiTheme="minorEastAsia" w:hAnsiTheme="minorEastAsia" w:cs="宋体"/>
          <w:color w:val="000000"/>
          <w:kern w:val="0"/>
          <w:sz w:val="24"/>
          <w:szCs w:val="24"/>
        </w:rPr>
      </w:pPr>
      <w:r w:rsidRPr="009367DC">
        <w:rPr>
          <w:rFonts w:asciiTheme="minorEastAsia" w:hAnsiTheme="minorEastAsia" w:cs="宋体" w:hint="eastAsia"/>
          <w:b/>
          <w:bCs/>
          <w:color w:val="000000"/>
          <w:kern w:val="0"/>
          <w:sz w:val="24"/>
          <w:szCs w:val="24"/>
        </w:rPr>
        <w:t>项目二、10KV变压器及高压环网开关设备、避雷装置检测试验、维保内容及数量说明：</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121407">
        <w:rPr>
          <w:rFonts w:asciiTheme="minorEastAsia" w:hAnsiTheme="minorEastAsia" w:cs="宋体" w:hint="eastAsia"/>
          <w:b/>
          <w:bCs/>
          <w:kern w:val="0"/>
          <w:sz w:val="24"/>
          <w:szCs w:val="24"/>
        </w:rPr>
        <w:t>1</w:t>
      </w:r>
      <w:r w:rsidRPr="00121407">
        <w:rPr>
          <w:rFonts w:asciiTheme="minorEastAsia" w:hAnsiTheme="minorEastAsia" w:cs="宋体" w:hint="eastAsia"/>
          <w:kern w:val="0"/>
          <w:sz w:val="24"/>
          <w:szCs w:val="24"/>
        </w:rPr>
        <w:t>、</w:t>
      </w:r>
      <w:r w:rsidR="005E7FFB" w:rsidRPr="00121407">
        <w:rPr>
          <w:rFonts w:asciiTheme="minorEastAsia" w:hAnsiTheme="minorEastAsia" w:cs="宋体" w:hint="eastAsia"/>
          <w:kern w:val="0"/>
          <w:sz w:val="24"/>
          <w:szCs w:val="24"/>
        </w:rPr>
        <w:t>18</w:t>
      </w:r>
      <w:r w:rsidRPr="00121407">
        <w:rPr>
          <w:rFonts w:asciiTheme="minorEastAsia" w:hAnsiTheme="minorEastAsia" w:cs="宋体" w:hint="eastAsia"/>
          <w:kern w:val="0"/>
          <w:sz w:val="24"/>
          <w:szCs w:val="24"/>
        </w:rPr>
        <w:t>台10KV变压器，环网联络隔离开关</w:t>
      </w:r>
      <w:r w:rsidR="00973B3B" w:rsidRPr="00121407">
        <w:rPr>
          <w:rFonts w:asciiTheme="minorEastAsia" w:hAnsiTheme="minorEastAsia" w:cs="宋体" w:hint="eastAsia"/>
          <w:kern w:val="0"/>
          <w:sz w:val="24"/>
          <w:szCs w:val="24"/>
        </w:rPr>
        <w:t xml:space="preserve"> </w:t>
      </w:r>
      <w:r w:rsidR="007D7704" w:rsidRPr="00121407">
        <w:rPr>
          <w:rFonts w:asciiTheme="minorEastAsia" w:hAnsiTheme="minorEastAsia" w:cs="宋体" w:hint="eastAsia"/>
          <w:kern w:val="0"/>
          <w:sz w:val="24"/>
          <w:szCs w:val="24"/>
        </w:rPr>
        <w:t>21</w:t>
      </w:r>
      <w:r w:rsidRPr="00121407">
        <w:rPr>
          <w:rFonts w:asciiTheme="minorEastAsia" w:hAnsiTheme="minorEastAsia" w:cs="宋体" w:hint="eastAsia"/>
          <w:kern w:val="0"/>
          <w:sz w:val="24"/>
          <w:szCs w:val="24"/>
        </w:rPr>
        <w:t>台、</w:t>
      </w:r>
      <w:r w:rsidRPr="009367DC">
        <w:rPr>
          <w:rFonts w:asciiTheme="minorEastAsia" w:hAnsiTheme="minorEastAsia" w:cs="宋体" w:hint="eastAsia"/>
          <w:color w:val="000000"/>
          <w:kern w:val="0"/>
          <w:sz w:val="24"/>
          <w:szCs w:val="24"/>
        </w:rPr>
        <w:t>低压柜主母排发热检测紧固，低压设备除尘母线紧固。</w:t>
      </w:r>
    </w:p>
    <w:p w:rsidR="00C3345A" w:rsidRPr="009367DC" w:rsidRDefault="00C3345A" w:rsidP="009367DC">
      <w:pPr>
        <w:widowControl/>
        <w:shd w:val="clear" w:color="auto" w:fill="FFFFFF"/>
        <w:spacing w:line="360" w:lineRule="auto"/>
        <w:ind w:firstLine="475"/>
        <w:jc w:val="left"/>
        <w:rPr>
          <w:rFonts w:asciiTheme="minorEastAsia" w:hAnsiTheme="minorEastAsia" w:cs="宋体"/>
          <w:color w:val="000000"/>
          <w:kern w:val="0"/>
          <w:sz w:val="24"/>
          <w:szCs w:val="24"/>
        </w:rPr>
      </w:pPr>
      <w:r w:rsidRPr="009367DC">
        <w:rPr>
          <w:rFonts w:asciiTheme="minorEastAsia" w:hAnsiTheme="minorEastAsia" w:cs="Times New Roman"/>
          <w:b/>
          <w:bCs/>
          <w:color w:val="000000"/>
          <w:kern w:val="0"/>
          <w:sz w:val="24"/>
          <w:szCs w:val="24"/>
        </w:rPr>
        <w:t>2</w:t>
      </w:r>
      <w:r w:rsidRPr="009367DC">
        <w:rPr>
          <w:rFonts w:asciiTheme="minorEastAsia" w:hAnsiTheme="minorEastAsia" w:cs="宋体" w:hint="eastAsia"/>
          <w:b/>
          <w:bCs/>
          <w:color w:val="000000"/>
          <w:kern w:val="0"/>
          <w:sz w:val="24"/>
          <w:szCs w:val="24"/>
        </w:rPr>
        <w:t>、</w:t>
      </w:r>
      <w:r w:rsidRPr="009367DC">
        <w:rPr>
          <w:rFonts w:asciiTheme="minorEastAsia" w:hAnsiTheme="minorEastAsia" w:cs="宋体" w:hint="eastAsia"/>
          <w:color w:val="000000"/>
          <w:kern w:val="0"/>
          <w:sz w:val="24"/>
          <w:szCs w:val="24"/>
        </w:rPr>
        <w:t>目前</w:t>
      </w:r>
      <w:r w:rsidRPr="009367DC">
        <w:rPr>
          <w:rFonts w:asciiTheme="minorEastAsia" w:hAnsiTheme="minorEastAsia" w:cs="Times New Roman"/>
          <w:color w:val="000000"/>
          <w:kern w:val="0"/>
          <w:sz w:val="24"/>
          <w:szCs w:val="24"/>
        </w:rPr>
        <w:t>10KV</w:t>
      </w:r>
      <w:r w:rsidRPr="009367DC">
        <w:rPr>
          <w:rFonts w:asciiTheme="minorEastAsia" w:hAnsiTheme="minorEastAsia" w:cs="宋体" w:hint="eastAsia"/>
          <w:color w:val="000000"/>
          <w:kern w:val="0"/>
          <w:sz w:val="24"/>
          <w:szCs w:val="24"/>
        </w:rPr>
        <w:t>电力变压器，变压器环网联络隔离开关、避雷装置设备属正常运行。由维保单位进行运行维护、线路检测、巡检、技术管理，每季度出具技术报告。</w:t>
      </w:r>
    </w:p>
    <w:p w:rsidR="00C3345A" w:rsidRPr="009367DC" w:rsidRDefault="00C3345A" w:rsidP="009367DC">
      <w:pPr>
        <w:widowControl/>
        <w:shd w:val="clear" w:color="auto" w:fill="FFFFFF"/>
        <w:spacing w:line="360" w:lineRule="auto"/>
        <w:ind w:firstLine="115"/>
        <w:jc w:val="left"/>
        <w:rPr>
          <w:rFonts w:asciiTheme="minorEastAsia" w:hAnsiTheme="minorEastAsia" w:cs="宋体"/>
          <w:color w:val="000000"/>
          <w:kern w:val="0"/>
          <w:sz w:val="24"/>
          <w:szCs w:val="24"/>
        </w:rPr>
      </w:pPr>
      <w:r w:rsidRPr="009367DC">
        <w:rPr>
          <w:rFonts w:asciiTheme="minorEastAsia" w:hAnsiTheme="minorEastAsia" w:cs="宋体" w:hint="eastAsia"/>
          <w:b/>
          <w:bCs/>
          <w:color w:val="000000"/>
          <w:kern w:val="0"/>
          <w:sz w:val="24"/>
          <w:szCs w:val="24"/>
        </w:rPr>
        <w:t>变压器位置及数量：</w:t>
      </w:r>
    </w:p>
    <w:tbl>
      <w:tblPr>
        <w:tblW w:w="8514" w:type="dxa"/>
        <w:shd w:val="clear" w:color="auto" w:fill="FFFFFF"/>
        <w:tblCellMar>
          <w:left w:w="0" w:type="dxa"/>
          <w:right w:w="0" w:type="dxa"/>
        </w:tblCellMar>
        <w:tblLook w:val="04A0" w:firstRow="1" w:lastRow="0" w:firstColumn="1" w:lastColumn="0" w:noHBand="0" w:noVBand="1"/>
      </w:tblPr>
      <w:tblGrid>
        <w:gridCol w:w="2601"/>
        <w:gridCol w:w="1659"/>
        <w:gridCol w:w="1935"/>
        <w:gridCol w:w="1560"/>
        <w:gridCol w:w="759"/>
      </w:tblGrid>
      <w:tr w:rsidR="00C3345A" w:rsidRPr="00C3345A" w:rsidTr="009367DC">
        <w:trPr>
          <w:trHeight w:val="14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973B3B">
            <w:pPr>
              <w:widowControl/>
              <w:jc w:val="center"/>
              <w:rPr>
                <w:rFonts w:asciiTheme="minorEastAsia" w:hAnsiTheme="minorEastAsia" w:cs="宋体"/>
                <w:color w:val="000000"/>
                <w:kern w:val="0"/>
                <w:szCs w:val="21"/>
              </w:rPr>
            </w:pPr>
            <w:r w:rsidRPr="009367DC">
              <w:rPr>
                <w:rFonts w:asciiTheme="minorEastAsia" w:hAnsiTheme="minorEastAsia" w:cs="宋体" w:hint="eastAsia"/>
                <w:color w:val="000000"/>
                <w:kern w:val="0"/>
                <w:szCs w:val="21"/>
              </w:rPr>
              <w:t>设备名称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973B3B">
            <w:pPr>
              <w:widowControl/>
              <w:jc w:val="center"/>
              <w:rPr>
                <w:rFonts w:asciiTheme="minorEastAsia" w:hAnsiTheme="minorEastAsia" w:cs="宋体"/>
                <w:color w:val="000000"/>
                <w:kern w:val="0"/>
                <w:szCs w:val="21"/>
              </w:rPr>
            </w:pPr>
            <w:r w:rsidRPr="009367DC">
              <w:rPr>
                <w:rFonts w:asciiTheme="minorEastAsia" w:hAnsiTheme="minorEastAsia" w:cs="宋体" w:hint="eastAsia"/>
                <w:color w:val="000000"/>
                <w:kern w:val="0"/>
                <w:szCs w:val="21"/>
              </w:rPr>
              <w:t>设备地点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973B3B">
            <w:pPr>
              <w:widowControl/>
              <w:jc w:val="center"/>
              <w:rPr>
                <w:rFonts w:asciiTheme="minorEastAsia" w:hAnsiTheme="minorEastAsia" w:cs="宋体"/>
                <w:color w:val="000000"/>
                <w:kern w:val="0"/>
                <w:szCs w:val="21"/>
              </w:rPr>
            </w:pPr>
            <w:r w:rsidRPr="009367DC">
              <w:rPr>
                <w:rFonts w:asciiTheme="minorEastAsia" w:hAnsiTheme="minorEastAsia" w:cs="宋体" w:hint="eastAsia"/>
                <w:color w:val="000000"/>
                <w:kern w:val="0"/>
                <w:szCs w:val="21"/>
              </w:rPr>
              <w:t>所属性质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973B3B">
            <w:pPr>
              <w:widowControl/>
              <w:jc w:val="center"/>
              <w:rPr>
                <w:rFonts w:asciiTheme="minorEastAsia" w:hAnsiTheme="minorEastAsia" w:cs="宋体"/>
                <w:color w:val="000000"/>
                <w:kern w:val="0"/>
                <w:szCs w:val="21"/>
              </w:rPr>
            </w:pPr>
            <w:r w:rsidRPr="009367DC">
              <w:rPr>
                <w:rFonts w:asciiTheme="minorEastAsia" w:hAnsiTheme="minorEastAsia" w:cs="宋体" w:hint="eastAsia"/>
                <w:color w:val="000000"/>
                <w:kern w:val="0"/>
                <w:szCs w:val="21"/>
              </w:rPr>
              <w:t>设备参数</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973B3B">
            <w:pPr>
              <w:widowControl/>
              <w:jc w:val="center"/>
              <w:rPr>
                <w:rFonts w:asciiTheme="minorEastAsia" w:hAnsiTheme="minorEastAsia" w:cs="宋体"/>
                <w:color w:val="000000"/>
                <w:kern w:val="0"/>
                <w:szCs w:val="21"/>
              </w:rPr>
            </w:pPr>
            <w:r w:rsidRPr="009367DC">
              <w:rPr>
                <w:rFonts w:asciiTheme="minorEastAsia" w:hAnsiTheme="minorEastAsia" w:cs="宋体" w:hint="eastAsia"/>
                <w:color w:val="000000"/>
                <w:kern w:val="0"/>
                <w:szCs w:val="21"/>
              </w:rPr>
              <w:t>数量</w:t>
            </w:r>
          </w:p>
        </w:tc>
      </w:tr>
      <w:tr w:rsidR="00C3345A" w:rsidRPr="00C3345A" w:rsidTr="009367DC">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1#变压器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315KVA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1台</w:t>
            </w:r>
          </w:p>
        </w:tc>
      </w:tr>
      <w:tr w:rsidR="00C3345A" w:rsidRPr="00C3345A" w:rsidTr="009367DC">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2#变压器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2#变电所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315KVA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1台</w:t>
            </w:r>
          </w:p>
        </w:tc>
      </w:tr>
      <w:tr w:rsidR="00C3345A" w:rsidRPr="00C3345A" w:rsidTr="009367DC">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3#变压器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3#变电所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1250KVA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1台</w:t>
            </w:r>
          </w:p>
        </w:tc>
      </w:tr>
      <w:tr w:rsidR="00C3345A" w:rsidRPr="00C3345A" w:rsidTr="009367DC">
        <w:trPr>
          <w:trHeight w:val="4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4#变压器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4#变电所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10KV 1250KVA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9367DC" w:rsidRDefault="00C3345A" w:rsidP="00C3345A">
            <w:pPr>
              <w:widowControl/>
              <w:jc w:val="left"/>
              <w:rPr>
                <w:rFonts w:asciiTheme="minorEastAsia" w:hAnsiTheme="minorEastAsia" w:cs="宋体"/>
                <w:color w:val="000000"/>
                <w:kern w:val="0"/>
                <w:sz w:val="18"/>
                <w:szCs w:val="18"/>
              </w:rPr>
            </w:pPr>
            <w:r w:rsidRPr="009367DC">
              <w:rPr>
                <w:rFonts w:asciiTheme="minorEastAsia" w:hAnsiTheme="minorEastAsia" w:cs="宋体" w:hint="eastAsia"/>
                <w:color w:val="000000"/>
                <w:kern w:val="0"/>
                <w:sz w:val="18"/>
                <w:szCs w:val="18"/>
              </w:rPr>
              <w:t>1台</w:t>
            </w:r>
          </w:p>
        </w:tc>
      </w:tr>
      <w:tr w:rsidR="00C3345A" w:rsidRPr="00C3345A" w:rsidTr="009367DC">
        <w:trPr>
          <w:trHeight w:val="43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5#变压器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5#变电所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D947B6">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 xml:space="preserve">10KV </w:t>
            </w:r>
            <w:r w:rsidR="00D947B6" w:rsidRPr="00121407">
              <w:rPr>
                <w:rFonts w:asciiTheme="minorEastAsia" w:hAnsiTheme="minorEastAsia" w:cs="宋体" w:hint="eastAsia"/>
                <w:kern w:val="0"/>
                <w:sz w:val="18"/>
                <w:szCs w:val="18"/>
              </w:rPr>
              <w:t>2</w:t>
            </w:r>
            <w:r w:rsidRPr="00121407">
              <w:rPr>
                <w:rFonts w:asciiTheme="minorEastAsia" w:hAnsiTheme="minorEastAsia" w:cs="宋体" w:hint="eastAsia"/>
                <w:kern w:val="0"/>
                <w:sz w:val="18"/>
                <w:szCs w:val="18"/>
              </w:rPr>
              <w:t>000KVA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D947B6"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w:t>
            </w:r>
            <w:r w:rsidR="00C3345A" w:rsidRPr="00121407">
              <w:rPr>
                <w:rFonts w:asciiTheme="minorEastAsia" w:hAnsiTheme="minorEastAsia" w:cs="宋体" w:hint="eastAsia"/>
                <w:kern w:val="0"/>
                <w:sz w:val="18"/>
                <w:szCs w:val="18"/>
              </w:rPr>
              <w:t>台</w:t>
            </w:r>
          </w:p>
        </w:tc>
      </w:tr>
      <w:tr w:rsidR="00C3345A" w:rsidRPr="00C3345A" w:rsidTr="009367DC">
        <w:trPr>
          <w:trHeight w:val="38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6#变压器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6#变电所(箱变)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800KVA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C3345A" w:rsidRPr="00C3345A" w:rsidTr="009367DC">
        <w:trPr>
          <w:trHeight w:val="2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7#变压器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7#变电所(箱变)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500KVA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C3345A" w:rsidRPr="00C3345A" w:rsidTr="009367DC">
        <w:trPr>
          <w:trHeight w:val="2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10KV图文地下室变压器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图文地下室变电所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1000KVA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2台</w:t>
            </w:r>
          </w:p>
        </w:tc>
      </w:tr>
      <w:tr w:rsidR="00C3345A" w:rsidRPr="00C3345A" w:rsidTr="009367DC">
        <w:trPr>
          <w:trHeight w:val="23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10KV第三</w:t>
            </w:r>
            <w:proofErr w:type="gramStart"/>
            <w:r w:rsidRPr="00121407">
              <w:rPr>
                <w:rFonts w:asciiTheme="minorEastAsia" w:hAnsiTheme="minorEastAsia" w:cs="宋体" w:hint="eastAsia"/>
                <w:kern w:val="0"/>
                <w:sz w:val="18"/>
                <w:szCs w:val="18"/>
              </w:rPr>
              <w:t>实训楼变压器</w:t>
            </w:r>
            <w:proofErr w:type="gramEnd"/>
            <w:r w:rsidRPr="00121407">
              <w:rPr>
                <w:rFonts w:asciiTheme="minorEastAsia" w:hAnsiTheme="minorEastAsia" w:cs="宋体" w:hint="eastAsia"/>
                <w:kern w:val="0"/>
                <w:sz w:val="18"/>
                <w:szCs w:val="18"/>
              </w:rPr>
              <w:t>电缆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第三</w:t>
            </w:r>
            <w:proofErr w:type="gramStart"/>
            <w:r w:rsidRPr="00121407">
              <w:rPr>
                <w:rFonts w:asciiTheme="minorEastAsia" w:hAnsiTheme="minorEastAsia" w:cs="宋体" w:hint="eastAsia"/>
                <w:kern w:val="0"/>
                <w:sz w:val="18"/>
                <w:szCs w:val="18"/>
              </w:rPr>
              <w:t>实训楼</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800KVA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2台</w:t>
            </w:r>
          </w:p>
        </w:tc>
      </w:tr>
      <w:tr w:rsidR="00C3345A" w:rsidRPr="00C3345A" w:rsidTr="009367DC">
        <w:trPr>
          <w:trHeight w:val="23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proofErr w:type="gramStart"/>
            <w:r w:rsidRPr="00121407">
              <w:rPr>
                <w:rFonts w:asciiTheme="minorEastAsia" w:hAnsiTheme="minorEastAsia" w:cs="宋体" w:hint="eastAsia"/>
                <w:kern w:val="0"/>
                <w:sz w:val="18"/>
                <w:szCs w:val="18"/>
              </w:rPr>
              <w:lastRenderedPageBreak/>
              <w:t>周转楼箱变</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周转楼北场地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400KVA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C3345A" w:rsidRPr="00C3345A" w:rsidTr="009367DC">
        <w:trPr>
          <w:trHeight w:val="23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A楼</w:t>
            </w:r>
            <w:proofErr w:type="gramStart"/>
            <w:r w:rsidRPr="00121407">
              <w:rPr>
                <w:rFonts w:asciiTheme="minorEastAsia" w:hAnsiTheme="minorEastAsia" w:cs="宋体" w:hint="eastAsia"/>
                <w:kern w:val="0"/>
                <w:sz w:val="18"/>
                <w:szCs w:val="18"/>
              </w:rPr>
              <w:t>空调电高压</w:t>
            </w:r>
            <w:proofErr w:type="gramEnd"/>
            <w:r w:rsidRPr="00121407">
              <w:rPr>
                <w:rFonts w:asciiTheme="minorEastAsia" w:hAnsiTheme="minorEastAsia" w:cs="宋体" w:hint="eastAsia"/>
                <w:kern w:val="0"/>
                <w:sz w:val="18"/>
                <w:szCs w:val="18"/>
              </w:rPr>
              <w:t>进户线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A楼南侧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1250KVA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25"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C3345A" w:rsidRPr="00C3345A" w:rsidTr="009367DC">
        <w:trPr>
          <w:trHeight w:val="2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3号配电间空调变压器进户电缆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3号配电间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1250KVA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C3345A" w:rsidRPr="00121407" w:rsidRDefault="00C3345A"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D947B6" w:rsidRPr="00C3345A" w:rsidTr="009367DC">
        <w:trPr>
          <w:trHeight w:val="2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2#变压器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2#变电所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D947B6">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1000KVA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D947B6" w:rsidRPr="00C3345A" w:rsidTr="009367DC">
        <w:trPr>
          <w:trHeight w:val="2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宿舍区热水变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c、e楼之间草坪里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F34EBB"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5E7FFB" w:rsidP="005E7FFB">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2000KVA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5E7FFB"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r w:rsidR="00D947B6" w:rsidRPr="00C3345A" w:rsidTr="009367DC">
        <w:trPr>
          <w:trHeight w:val="2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D947B6" w:rsidP="009F07F2">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轨道</w:t>
            </w:r>
            <w:proofErr w:type="gramStart"/>
            <w:r w:rsidRPr="00121407">
              <w:rPr>
                <w:rFonts w:asciiTheme="minorEastAsia" w:hAnsiTheme="minorEastAsia" w:cs="宋体" w:hint="eastAsia"/>
                <w:kern w:val="0"/>
                <w:sz w:val="18"/>
                <w:szCs w:val="18"/>
              </w:rPr>
              <w:t>实训楼变</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F34EBB"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北门东侧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F34EBB"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出线间隔及变电站相关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5E7FFB" w:rsidP="005E7FFB">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10KV  2000KVA</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47B6" w:rsidRPr="00121407" w:rsidRDefault="005E7FFB" w:rsidP="00C3345A">
            <w:pPr>
              <w:widowControl/>
              <w:spacing w:line="210" w:lineRule="atLeast"/>
              <w:jc w:val="left"/>
              <w:rPr>
                <w:rFonts w:asciiTheme="minorEastAsia" w:hAnsiTheme="minorEastAsia" w:cs="宋体"/>
                <w:kern w:val="0"/>
                <w:sz w:val="18"/>
                <w:szCs w:val="18"/>
              </w:rPr>
            </w:pPr>
            <w:r w:rsidRPr="00121407">
              <w:rPr>
                <w:rFonts w:asciiTheme="minorEastAsia" w:hAnsiTheme="minorEastAsia" w:cs="宋体" w:hint="eastAsia"/>
                <w:kern w:val="0"/>
                <w:sz w:val="18"/>
                <w:szCs w:val="18"/>
              </w:rPr>
              <w:t>1台</w:t>
            </w:r>
          </w:p>
        </w:tc>
      </w:tr>
    </w:tbl>
    <w:p w:rsidR="00C3345A" w:rsidRPr="00C3345A" w:rsidRDefault="00C3345A" w:rsidP="00C3345A">
      <w:pPr>
        <w:widowControl/>
        <w:shd w:val="clear" w:color="auto" w:fill="FFFFFF"/>
        <w:spacing w:line="300" w:lineRule="atLeast"/>
        <w:jc w:val="left"/>
        <w:rPr>
          <w:rFonts w:ascii="微软雅黑" w:eastAsia="微软雅黑" w:hAnsi="微软雅黑" w:cs="宋体"/>
          <w:color w:val="000000"/>
          <w:kern w:val="0"/>
          <w:sz w:val="24"/>
          <w:szCs w:val="24"/>
        </w:rPr>
      </w:pPr>
      <w:r w:rsidRPr="00C3345A">
        <w:rPr>
          <w:rFonts w:ascii="宋体" w:eastAsia="宋体" w:hAnsi="宋体" w:cs="宋体" w:hint="eastAsia"/>
          <w:b/>
          <w:bCs/>
          <w:color w:val="000000"/>
          <w:kern w:val="0"/>
          <w:sz w:val="24"/>
          <w:szCs w:val="24"/>
        </w:rPr>
        <w:t>试验、维保要求内容：</w:t>
      </w:r>
    </w:p>
    <w:tbl>
      <w:tblPr>
        <w:tblW w:w="8764" w:type="dxa"/>
        <w:jc w:val="center"/>
        <w:tblInd w:w="158" w:type="dxa"/>
        <w:tblCellMar>
          <w:left w:w="0" w:type="dxa"/>
          <w:right w:w="0" w:type="dxa"/>
        </w:tblCellMar>
        <w:tblLook w:val="04A0" w:firstRow="1" w:lastRow="0" w:firstColumn="1" w:lastColumn="0" w:noHBand="0" w:noVBand="1"/>
      </w:tblPr>
      <w:tblGrid>
        <w:gridCol w:w="531"/>
        <w:gridCol w:w="1831"/>
        <w:gridCol w:w="6402"/>
      </w:tblGrid>
      <w:tr w:rsidR="00C3345A" w:rsidRPr="00C3345A" w:rsidTr="00AE170D">
        <w:trPr>
          <w:trHeight w:val="302"/>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hint="eastAsia"/>
                <w:b/>
                <w:bCs/>
                <w:kern w:val="0"/>
                <w:sz w:val="23"/>
                <w:szCs w:val="23"/>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hint="eastAsia"/>
                <w:b/>
                <w:bCs/>
                <w:kern w:val="0"/>
                <w:sz w:val="23"/>
                <w:szCs w:val="23"/>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hint="eastAsia"/>
                <w:b/>
                <w:bCs/>
                <w:kern w:val="0"/>
                <w:sz w:val="23"/>
                <w:szCs w:val="23"/>
              </w:rPr>
              <w:t>试验及维保内容</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变压器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接线相序；耐压测试；风机运行；螺丝紧固；输出电压校验、</w:t>
            </w:r>
            <w:proofErr w:type="gramStart"/>
            <w:r w:rsidRPr="009367DC">
              <w:rPr>
                <w:rFonts w:ascii="宋体" w:eastAsia="宋体" w:hAnsi="宋体" w:cs="宋体" w:hint="eastAsia"/>
                <w:kern w:val="0"/>
                <w:szCs w:val="21"/>
              </w:rPr>
              <w:t>复接高压</w:t>
            </w:r>
            <w:proofErr w:type="gramEnd"/>
            <w:r w:rsidRPr="009367DC">
              <w:rPr>
                <w:rFonts w:ascii="宋体" w:eastAsia="宋体" w:hAnsi="宋体" w:cs="宋体" w:hint="eastAsia"/>
                <w:kern w:val="0"/>
                <w:szCs w:val="21"/>
              </w:rPr>
              <w:t>电缆头试验后连接制作，（环氧树脂）恢复供电。</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接地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、接地电阻的测试；</w:t>
            </w:r>
            <w:r w:rsidRPr="009367DC">
              <w:rPr>
                <w:rFonts w:ascii="宋体" w:eastAsia="宋体" w:hAnsi="宋体" w:cs="宋体"/>
                <w:kern w:val="0"/>
                <w:szCs w:val="21"/>
              </w:rPr>
              <w:t>2</w:t>
            </w:r>
            <w:r w:rsidRPr="009367DC">
              <w:rPr>
                <w:rFonts w:ascii="宋体" w:eastAsia="宋体" w:hAnsi="宋体" w:cs="宋体" w:hint="eastAsia"/>
                <w:kern w:val="0"/>
                <w:szCs w:val="21"/>
              </w:rPr>
              <w:t>、接地极的检查；</w:t>
            </w:r>
            <w:r w:rsidRPr="009367DC">
              <w:rPr>
                <w:rFonts w:ascii="宋体" w:eastAsia="宋体" w:hAnsi="宋体" w:cs="宋体"/>
                <w:kern w:val="0"/>
                <w:szCs w:val="21"/>
              </w:rPr>
              <w:t>3</w:t>
            </w:r>
            <w:r w:rsidRPr="009367DC">
              <w:rPr>
                <w:rFonts w:ascii="宋体" w:eastAsia="宋体" w:hAnsi="宋体" w:cs="宋体" w:hint="eastAsia"/>
                <w:kern w:val="0"/>
                <w:szCs w:val="21"/>
              </w:rPr>
              <w:t>、设备外壳及中心点接地电阻试验；</w:t>
            </w:r>
            <w:r w:rsidRPr="009367DC">
              <w:rPr>
                <w:rFonts w:ascii="宋体" w:eastAsia="宋体" w:hAnsi="宋体" w:cs="宋体"/>
                <w:kern w:val="0"/>
                <w:szCs w:val="21"/>
              </w:rPr>
              <w:t>4</w:t>
            </w:r>
            <w:r w:rsidRPr="009367DC">
              <w:rPr>
                <w:rFonts w:ascii="宋体" w:eastAsia="宋体" w:hAnsi="宋体" w:cs="宋体" w:hint="eastAsia"/>
                <w:kern w:val="0"/>
                <w:szCs w:val="21"/>
              </w:rPr>
              <w:t>、高、低压柜保护接地电阻试验。</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断路器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、分合闸时间测量；</w:t>
            </w:r>
            <w:r w:rsidRPr="009367DC">
              <w:rPr>
                <w:rFonts w:ascii="宋体" w:eastAsia="宋体" w:hAnsi="宋体" w:cs="宋体"/>
                <w:kern w:val="0"/>
                <w:szCs w:val="21"/>
              </w:rPr>
              <w:t>2</w:t>
            </w:r>
            <w:r w:rsidRPr="009367DC">
              <w:rPr>
                <w:rFonts w:ascii="宋体" w:eastAsia="宋体" w:hAnsi="宋体" w:cs="宋体" w:hint="eastAsia"/>
                <w:kern w:val="0"/>
                <w:szCs w:val="21"/>
              </w:rPr>
              <w:t>、导电回路电阻测量；</w:t>
            </w:r>
            <w:r w:rsidRPr="009367DC">
              <w:rPr>
                <w:rFonts w:ascii="宋体" w:eastAsia="宋体" w:hAnsi="宋体" w:cs="宋体"/>
                <w:kern w:val="0"/>
                <w:szCs w:val="21"/>
              </w:rPr>
              <w:t>3</w:t>
            </w:r>
            <w:r w:rsidRPr="009367DC">
              <w:rPr>
                <w:rFonts w:ascii="宋体" w:eastAsia="宋体" w:hAnsi="宋体" w:cs="宋体" w:hint="eastAsia"/>
                <w:kern w:val="0"/>
                <w:szCs w:val="21"/>
              </w:rPr>
              <w:t>、绝缘电阻测量；</w:t>
            </w:r>
            <w:r w:rsidRPr="009367DC">
              <w:rPr>
                <w:rFonts w:ascii="宋体" w:eastAsia="宋体" w:hAnsi="宋体" w:cs="宋体"/>
                <w:kern w:val="0"/>
                <w:szCs w:val="21"/>
              </w:rPr>
              <w:t>4</w:t>
            </w:r>
            <w:r w:rsidRPr="009367DC">
              <w:rPr>
                <w:rFonts w:ascii="宋体" w:eastAsia="宋体" w:hAnsi="宋体" w:cs="宋体" w:hint="eastAsia"/>
                <w:kern w:val="0"/>
                <w:szCs w:val="21"/>
              </w:rPr>
              <w:t>、工频耐压试验。</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操作机构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、分合闸线圈动作电压测量；</w:t>
            </w:r>
            <w:r w:rsidRPr="009367DC">
              <w:rPr>
                <w:rFonts w:ascii="宋体" w:eastAsia="宋体" w:hAnsi="宋体" w:cs="宋体"/>
                <w:kern w:val="0"/>
                <w:szCs w:val="21"/>
              </w:rPr>
              <w:t>2</w:t>
            </w:r>
            <w:r w:rsidRPr="009367DC">
              <w:rPr>
                <w:rFonts w:ascii="宋体" w:eastAsia="宋体" w:hAnsi="宋体" w:cs="宋体" w:hint="eastAsia"/>
                <w:kern w:val="0"/>
                <w:szCs w:val="21"/>
              </w:rPr>
              <w:t>、线圈电阻测量；</w:t>
            </w:r>
            <w:r w:rsidRPr="009367DC">
              <w:rPr>
                <w:rFonts w:ascii="宋体" w:eastAsia="宋体" w:hAnsi="宋体" w:cs="宋体"/>
                <w:kern w:val="0"/>
                <w:szCs w:val="21"/>
              </w:rPr>
              <w:t>3</w:t>
            </w:r>
            <w:r w:rsidRPr="009367DC">
              <w:rPr>
                <w:rFonts w:ascii="宋体" w:eastAsia="宋体" w:hAnsi="宋体" w:cs="宋体" w:hint="eastAsia"/>
                <w:kern w:val="0"/>
                <w:szCs w:val="21"/>
              </w:rPr>
              <w:t>、绝缘电阻测量。</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低压开关柜母线（排）紧固。除尘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、绝缘电阻试验；</w:t>
            </w:r>
            <w:r w:rsidRPr="009367DC">
              <w:rPr>
                <w:rFonts w:ascii="宋体" w:eastAsia="宋体" w:hAnsi="宋体" w:cs="宋体"/>
                <w:kern w:val="0"/>
                <w:szCs w:val="21"/>
              </w:rPr>
              <w:t>2</w:t>
            </w:r>
            <w:r w:rsidRPr="009367DC">
              <w:rPr>
                <w:rFonts w:ascii="宋体" w:eastAsia="宋体" w:hAnsi="宋体" w:cs="宋体" w:hint="eastAsia"/>
                <w:kern w:val="0"/>
                <w:szCs w:val="21"/>
              </w:rPr>
              <w:t>、</w:t>
            </w:r>
            <w:proofErr w:type="gramStart"/>
            <w:r w:rsidRPr="009367DC">
              <w:rPr>
                <w:rFonts w:ascii="宋体" w:eastAsia="宋体" w:hAnsi="宋体" w:cs="宋体" w:hint="eastAsia"/>
                <w:kern w:val="0"/>
                <w:szCs w:val="21"/>
              </w:rPr>
              <w:t>主母排机械</w:t>
            </w:r>
            <w:proofErr w:type="gramEnd"/>
            <w:r w:rsidRPr="009367DC">
              <w:rPr>
                <w:rFonts w:ascii="宋体" w:eastAsia="宋体" w:hAnsi="宋体" w:cs="宋体" w:hint="eastAsia"/>
                <w:kern w:val="0"/>
                <w:szCs w:val="21"/>
              </w:rPr>
              <w:t>连接、紧固检查；</w:t>
            </w:r>
            <w:r w:rsidRPr="009367DC">
              <w:rPr>
                <w:rFonts w:ascii="宋体" w:eastAsia="宋体" w:hAnsi="宋体" w:cs="宋体"/>
                <w:kern w:val="0"/>
                <w:szCs w:val="21"/>
              </w:rPr>
              <w:t>3</w:t>
            </w:r>
            <w:r w:rsidRPr="009367DC">
              <w:rPr>
                <w:rFonts w:ascii="宋体" w:eastAsia="宋体" w:hAnsi="宋体" w:cs="宋体" w:hint="eastAsia"/>
                <w:kern w:val="0"/>
                <w:szCs w:val="21"/>
              </w:rPr>
              <w:t>、发热部位检查；</w:t>
            </w:r>
            <w:r w:rsidRPr="009367DC">
              <w:rPr>
                <w:rFonts w:ascii="宋体" w:eastAsia="宋体" w:hAnsi="宋体" w:cs="宋体"/>
                <w:kern w:val="0"/>
                <w:szCs w:val="21"/>
              </w:rPr>
              <w:t>4</w:t>
            </w:r>
            <w:r w:rsidRPr="009367DC">
              <w:rPr>
                <w:rFonts w:ascii="宋体" w:eastAsia="宋体" w:hAnsi="宋体" w:cs="宋体" w:hint="eastAsia"/>
                <w:kern w:val="0"/>
                <w:szCs w:val="21"/>
              </w:rPr>
              <w:t>与母线有关的元器件检测</w:t>
            </w:r>
            <w:r w:rsidRPr="009367DC">
              <w:rPr>
                <w:rFonts w:ascii="宋体" w:eastAsia="宋体" w:hAnsi="宋体" w:cs="宋体"/>
                <w:kern w:val="0"/>
                <w:szCs w:val="21"/>
              </w:rPr>
              <w:t>.</w:t>
            </w:r>
            <w:r w:rsidRPr="009367DC">
              <w:rPr>
                <w:rFonts w:ascii="宋体" w:eastAsia="宋体" w:hAnsi="宋体" w:cs="宋体" w:hint="eastAsia"/>
                <w:kern w:val="0"/>
                <w:szCs w:val="21"/>
              </w:rPr>
              <w:t>，低压设备母线紧固、除尘清扫工作。（备吸尘器、连接螺丝、紧固器具）</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避雷器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、绝缘电阻测量；</w:t>
            </w:r>
            <w:r w:rsidRPr="009367DC">
              <w:rPr>
                <w:rFonts w:ascii="宋体" w:eastAsia="宋体" w:hAnsi="宋体" w:cs="宋体"/>
                <w:kern w:val="0"/>
                <w:szCs w:val="21"/>
              </w:rPr>
              <w:t>2</w:t>
            </w:r>
            <w:r w:rsidRPr="009367DC">
              <w:rPr>
                <w:rFonts w:ascii="宋体" w:eastAsia="宋体" w:hAnsi="宋体" w:cs="宋体" w:hint="eastAsia"/>
                <w:kern w:val="0"/>
                <w:szCs w:val="21"/>
              </w:rPr>
              <w:t>、泄露电流的测量；</w:t>
            </w:r>
            <w:r w:rsidRPr="009367DC">
              <w:rPr>
                <w:rFonts w:ascii="宋体" w:eastAsia="宋体" w:hAnsi="宋体" w:cs="宋体"/>
                <w:kern w:val="0"/>
                <w:szCs w:val="21"/>
              </w:rPr>
              <w:t>3</w:t>
            </w:r>
            <w:r w:rsidRPr="009367DC">
              <w:rPr>
                <w:rFonts w:ascii="宋体" w:eastAsia="宋体" w:hAnsi="宋体" w:cs="宋体" w:hint="eastAsia"/>
                <w:kern w:val="0"/>
                <w:szCs w:val="21"/>
              </w:rPr>
              <w:t>、底座绝缘电阻测量。</w:t>
            </w:r>
          </w:p>
        </w:tc>
      </w:tr>
      <w:tr w:rsidR="00C3345A" w:rsidRPr="00C3345A" w:rsidTr="00AE170D">
        <w:trPr>
          <w:trHeight w:val="316"/>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高压联络隔离开关柜</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、设备清扫、螺丝紧固；</w:t>
            </w:r>
            <w:r w:rsidRPr="009367DC">
              <w:rPr>
                <w:rFonts w:ascii="宋体" w:eastAsia="宋体" w:hAnsi="宋体" w:cs="宋体"/>
                <w:kern w:val="0"/>
                <w:szCs w:val="21"/>
              </w:rPr>
              <w:t>2</w:t>
            </w:r>
            <w:r w:rsidRPr="009367DC">
              <w:rPr>
                <w:rFonts w:ascii="宋体" w:eastAsia="宋体" w:hAnsi="宋体" w:cs="宋体" w:hint="eastAsia"/>
                <w:kern w:val="0"/>
                <w:szCs w:val="21"/>
              </w:rPr>
              <w:t>、元器件检查；</w:t>
            </w:r>
            <w:r w:rsidRPr="009367DC">
              <w:rPr>
                <w:rFonts w:ascii="宋体" w:eastAsia="宋体" w:hAnsi="宋体" w:cs="宋体"/>
                <w:kern w:val="0"/>
                <w:szCs w:val="21"/>
              </w:rPr>
              <w:t>3</w:t>
            </w:r>
            <w:proofErr w:type="gramStart"/>
            <w:r w:rsidRPr="009367DC">
              <w:rPr>
                <w:rFonts w:ascii="宋体" w:eastAsia="宋体" w:hAnsi="宋体" w:cs="宋体" w:hint="eastAsia"/>
                <w:kern w:val="0"/>
                <w:szCs w:val="21"/>
              </w:rPr>
              <w:t>二</w:t>
            </w:r>
            <w:proofErr w:type="gramEnd"/>
            <w:r w:rsidRPr="009367DC">
              <w:rPr>
                <w:rFonts w:ascii="宋体" w:eastAsia="宋体" w:hAnsi="宋体" w:cs="宋体" w:hint="eastAsia"/>
                <w:kern w:val="0"/>
                <w:szCs w:val="21"/>
              </w:rPr>
              <w:t>次线路性能检测调试，检查紧固、开关绝缘试验，仪表回路检查、直流柜检测，接地保护检查等。 闸板变形情况。</w:t>
            </w:r>
          </w:p>
        </w:tc>
      </w:tr>
      <w:tr w:rsidR="00C3345A" w:rsidRPr="00C3345A" w:rsidTr="00AE170D">
        <w:trPr>
          <w:trHeight w:val="302"/>
          <w:jc w:val="center"/>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C3345A" w:rsidRDefault="00C3345A" w:rsidP="00C3345A">
            <w:pPr>
              <w:widowControl/>
              <w:jc w:val="center"/>
              <w:rPr>
                <w:rFonts w:ascii="宋体" w:eastAsia="宋体" w:hAnsi="宋体" w:cs="宋体"/>
                <w:kern w:val="0"/>
                <w:sz w:val="24"/>
                <w:szCs w:val="24"/>
              </w:rPr>
            </w:pPr>
            <w:r w:rsidRPr="00C3345A">
              <w:rPr>
                <w:rFonts w:ascii="宋体" w:eastAsia="宋体" w:hAnsi="宋体" w:cs="宋体"/>
                <w:kern w:val="0"/>
                <w:sz w:val="23"/>
                <w:szCs w:val="23"/>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center"/>
              <w:rPr>
                <w:rFonts w:ascii="宋体" w:eastAsia="宋体" w:hAnsi="宋体" w:cs="宋体"/>
                <w:kern w:val="0"/>
                <w:szCs w:val="21"/>
              </w:rPr>
            </w:pPr>
            <w:r w:rsidRPr="009367DC">
              <w:rPr>
                <w:rFonts w:ascii="宋体" w:eastAsia="宋体" w:hAnsi="宋体" w:cs="宋体" w:hint="eastAsia"/>
                <w:kern w:val="0"/>
                <w:szCs w:val="21"/>
              </w:rPr>
              <w:t>直流屏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C3345A" w:rsidRPr="009367DC" w:rsidRDefault="00C3345A" w:rsidP="00C3345A">
            <w:pPr>
              <w:widowControl/>
              <w:jc w:val="left"/>
              <w:rPr>
                <w:rFonts w:ascii="宋体" w:eastAsia="宋体" w:hAnsi="宋体" w:cs="宋体"/>
                <w:kern w:val="0"/>
                <w:szCs w:val="21"/>
              </w:rPr>
            </w:pPr>
            <w:r w:rsidRPr="009367DC">
              <w:rPr>
                <w:rFonts w:ascii="宋体" w:eastAsia="宋体" w:hAnsi="宋体" w:cs="宋体"/>
                <w:kern w:val="0"/>
                <w:szCs w:val="21"/>
              </w:rPr>
              <w:t>1</w:t>
            </w:r>
            <w:r w:rsidRPr="009367DC">
              <w:rPr>
                <w:rFonts w:ascii="宋体" w:eastAsia="宋体" w:hAnsi="宋体" w:cs="宋体" w:hint="eastAsia"/>
                <w:kern w:val="0"/>
                <w:szCs w:val="21"/>
              </w:rPr>
              <w:t>、充放电试验保养；</w:t>
            </w:r>
            <w:r w:rsidRPr="009367DC">
              <w:rPr>
                <w:rFonts w:ascii="宋体" w:eastAsia="宋体" w:hAnsi="宋体" w:cs="宋体"/>
                <w:kern w:val="0"/>
                <w:szCs w:val="21"/>
              </w:rPr>
              <w:t>2</w:t>
            </w:r>
            <w:r w:rsidRPr="009367DC">
              <w:rPr>
                <w:rFonts w:ascii="宋体" w:eastAsia="宋体" w:hAnsi="宋体" w:cs="宋体" w:hint="eastAsia"/>
                <w:kern w:val="0"/>
                <w:szCs w:val="21"/>
              </w:rPr>
              <w:t>连接线紧固、设备清扫；</w:t>
            </w:r>
            <w:r w:rsidRPr="009367DC">
              <w:rPr>
                <w:rFonts w:ascii="宋体" w:eastAsia="宋体" w:hAnsi="宋体" w:cs="宋体"/>
                <w:kern w:val="0"/>
                <w:szCs w:val="21"/>
              </w:rPr>
              <w:t>3</w:t>
            </w:r>
            <w:r w:rsidRPr="009367DC">
              <w:rPr>
                <w:rFonts w:ascii="宋体" w:eastAsia="宋体" w:hAnsi="宋体" w:cs="宋体" w:hint="eastAsia"/>
                <w:kern w:val="0"/>
                <w:szCs w:val="21"/>
              </w:rPr>
              <w:t>开关运行情况；</w:t>
            </w:r>
          </w:p>
        </w:tc>
      </w:tr>
    </w:tbl>
    <w:p w:rsidR="00C3345A" w:rsidRPr="00C3345A" w:rsidRDefault="00C3345A" w:rsidP="009367DC">
      <w:pPr>
        <w:widowControl/>
        <w:shd w:val="clear" w:color="auto" w:fill="FFFFFF"/>
        <w:spacing w:line="360" w:lineRule="auto"/>
        <w:ind w:firstLine="475"/>
        <w:jc w:val="left"/>
        <w:rPr>
          <w:rFonts w:ascii="微软雅黑" w:eastAsia="微软雅黑" w:hAnsi="微软雅黑" w:cs="宋体"/>
          <w:color w:val="000000"/>
          <w:kern w:val="0"/>
          <w:sz w:val="24"/>
          <w:szCs w:val="24"/>
        </w:rPr>
      </w:pPr>
      <w:r w:rsidRPr="00C3345A">
        <w:rPr>
          <w:rFonts w:ascii="Times New Roman" w:eastAsia="微软雅黑" w:hAnsi="Times New Roman" w:cs="Times New Roman"/>
          <w:color w:val="000000"/>
          <w:kern w:val="0"/>
          <w:sz w:val="24"/>
          <w:szCs w:val="24"/>
        </w:rPr>
        <w:t>3</w:t>
      </w:r>
      <w:r w:rsidRPr="00C3345A">
        <w:rPr>
          <w:rFonts w:ascii="宋体" w:eastAsia="宋体" w:hAnsi="宋体" w:cs="宋体" w:hint="eastAsia"/>
          <w:color w:val="000000"/>
          <w:kern w:val="0"/>
          <w:sz w:val="24"/>
          <w:szCs w:val="24"/>
        </w:rPr>
        <w:t>、维保单位保持电话畅通，如夜间设备发生故障，最快速度赶到现场抢修处理。如</w:t>
      </w:r>
      <w:proofErr w:type="gramStart"/>
      <w:r w:rsidRPr="00C3345A">
        <w:rPr>
          <w:rFonts w:ascii="宋体" w:eastAsia="宋体" w:hAnsi="宋体" w:cs="宋体" w:hint="eastAsia"/>
          <w:color w:val="000000"/>
          <w:kern w:val="0"/>
          <w:sz w:val="24"/>
          <w:szCs w:val="24"/>
        </w:rPr>
        <w:t>属设备</w:t>
      </w:r>
      <w:proofErr w:type="gramEnd"/>
      <w:r w:rsidRPr="00C3345A">
        <w:rPr>
          <w:rFonts w:ascii="宋体" w:eastAsia="宋体" w:hAnsi="宋体" w:cs="宋体" w:hint="eastAsia"/>
          <w:color w:val="000000"/>
          <w:kern w:val="0"/>
          <w:sz w:val="24"/>
          <w:szCs w:val="24"/>
        </w:rPr>
        <w:t>损坏，维保单</w:t>
      </w:r>
      <w:proofErr w:type="gramStart"/>
      <w:r w:rsidRPr="00C3345A">
        <w:rPr>
          <w:rFonts w:ascii="宋体" w:eastAsia="宋体" w:hAnsi="宋体" w:cs="宋体" w:hint="eastAsia"/>
          <w:color w:val="000000"/>
          <w:kern w:val="0"/>
          <w:sz w:val="24"/>
          <w:szCs w:val="24"/>
        </w:rPr>
        <w:t>位介绍</w:t>
      </w:r>
      <w:proofErr w:type="gramEnd"/>
      <w:r w:rsidRPr="00C3345A">
        <w:rPr>
          <w:rFonts w:ascii="宋体" w:eastAsia="宋体" w:hAnsi="宋体" w:cs="宋体" w:hint="eastAsia"/>
          <w:color w:val="000000"/>
          <w:kern w:val="0"/>
          <w:sz w:val="24"/>
          <w:szCs w:val="24"/>
        </w:rPr>
        <w:t>并配合学院购买安装、送电。</w:t>
      </w:r>
    </w:p>
    <w:p w:rsidR="00C3345A" w:rsidRPr="00C3345A" w:rsidRDefault="00C3345A" w:rsidP="009367DC">
      <w:pPr>
        <w:widowControl/>
        <w:shd w:val="clear" w:color="auto" w:fill="FFFFFF"/>
        <w:spacing w:line="360" w:lineRule="auto"/>
        <w:ind w:firstLine="475"/>
        <w:jc w:val="left"/>
        <w:rPr>
          <w:rFonts w:ascii="微软雅黑" w:eastAsia="微软雅黑" w:hAnsi="微软雅黑" w:cs="宋体"/>
          <w:color w:val="000000"/>
          <w:kern w:val="0"/>
          <w:sz w:val="24"/>
          <w:szCs w:val="24"/>
        </w:rPr>
      </w:pPr>
      <w:r w:rsidRPr="00C3345A">
        <w:rPr>
          <w:rFonts w:ascii="Times New Roman" w:eastAsia="微软雅黑" w:hAnsi="Times New Roman" w:cs="Times New Roman"/>
          <w:color w:val="000000"/>
          <w:kern w:val="0"/>
          <w:sz w:val="24"/>
          <w:szCs w:val="24"/>
        </w:rPr>
        <w:lastRenderedPageBreak/>
        <w:t>4</w:t>
      </w:r>
      <w:r w:rsidRPr="00C3345A">
        <w:rPr>
          <w:rFonts w:ascii="宋体" w:eastAsia="宋体" w:hAnsi="宋体" w:cs="宋体" w:hint="eastAsia"/>
          <w:color w:val="000000"/>
          <w:kern w:val="0"/>
          <w:sz w:val="24"/>
          <w:szCs w:val="24"/>
        </w:rPr>
        <w:t>、通过高压试验检测，发现高压设备缺陷，及时做好高压设备的完善、安全措施的整改工作。（因急需考虑安全整改及供电保障抢修情况，与维保、检测范围外所发生的材料及人工费用另外结算）。</w:t>
      </w:r>
    </w:p>
    <w:p w:rsidR="00C3345A" w:rsidRPr="00C3345A" w:rsidRDefault="00C3345A" w:rsidP="009367DC">
      <w:pPr>
        <w:widowControl/>
        <w:shd w:val="clear" w:color="auto" w:fill="FFFFFF"/>
        <w:spacing w:line="360" w:lineRule="auto"/>
        <w:ind w:firstLine="475"/>
        <w:jc w:val="left"/>
        <w:rPr>
          <w:rFonts w:ascii="微软雅黑" w:eastAsia="微软雅黑" w:hAnsi="微软雅黑" w:cs="宋体"/>
          <w:color w:val="000000"/>
          <w:kern w:val="0"/>
          <w:sz w:val="24"/>
          <w:szCs w:val="24"/>
        </w:rPr>
      </w:pPr>
      <w:r w:rsidRPr="00C3345A">
        <w:rPr>
          <w:rFonts w:ascii="Times New Roman" w:eastAsia="微软雅黑" w:hAnsi="Times New Roman" w:cs="Times New Roman"/>
          <w:color w:val="000000"/>
          <w:kern w:val="0"/>
          <w:sz w:val="24"/>
          <w:szCs w:val="24"/>
        </w:rPr>
        <w:t>5</w:t>
      </w:r>
      <w:r w:rsidRPr="00C3345A">
        <w:rPr>
          <w:rFonts w:ascii="宋体" w:eastAsia="宋体" w:hAnsi="宋体" w:cs="宋体" w:hint="eastAsia"/>
          <w:color w:val="000000"/>
          <w:kern w:val="0"/>
          <w:sz w:val="24"/>
          <w:szCs w:val="24"/>
        </w:rPr>
        <w:t>、全年维保，如学院有重大活动，需加强做好高压设备运行检查工作，随喊随到，做好保电准备工作，活动</w:t>
      </w:r>
      <w:proofErr w:type="gramStart"/>
      <w:r w:rsidRPr="00C3345A">
        <w:rPr>
          <w:rFonts w:ascii="宋体" w:eastAsia="宋体" w:hAnsi="宋体" w:cs="宋体" w:hint="eastAsia"/>
          <w:color w:val="000000"/>
          <w:kern w:val="0"/>
          <w:sz w:val="24"/>
          <w:szCs w:val="24"/>
        </w:rPr>
        <w:t>期间维</w:t>
      </w:r>
      <w:proofErr w:type="gramEnd"/>
      <w:r w:rsidRPr="00C3345A">
        <w:rPr>
          <w:rFonts w:ascii="宋体" w:eastAsia="宋体" w:hAnsi="宋体" w:cs="宋体" w:hint="eastAsia"/>
          <w:color w:val="000000"/>
          <w:kern w:val="0"/>
          <w:sz w:val="24"/>
          <w:szCs w:val="24"/>
        </w:rPr>
        <w:t>保单位需派人员协助甲方现场保电。</w:t>
      </w:r>
    </w:p>
    <w:p w:rsidR="00C3345A" w:rsidRPr="00C3345A" w:rsidRDefault="009367DC" w:rsidP="009367DC">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b/>
          <w:bCs/>
          <w:color w:val="000000"/>
          <w:kern w:val="0"/>
          <w:sz w:val="24"/>
          <w:szCs w:val="24"/>
        </w:rPr>
        <w:t>四</w:t>
      </w:r>
      <w:r w:rsidR="00C3345A" w:rsidRPr="00C3345A">
        <w:rPr>
          <w:rFonts w:ascii="宋体" w:eastAsia="宋体" w:hAnsi="宋体" w:cs="宋体" w:hint="eastAsia"/>
          <w:b/>
          <w:bCs/>
          <w:color w:val="000000"/>
          <w:kern w:val="0"/>
          <w:sz w:val="24"/>
          <w:szCs w:val="24"/>
        </w:rPr>
        <w:t>、供应商资格要求：</w:t>
      </w:r>
    </w:p>
    <w:p w:rsidR="00C3345A" w:rsidRPr="00C3345A"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1、</w:t>
      </w:r>
      <w:r w:rsidR="00C3345A" w:rsidRPr="00C3345A">
        <w:rPr>
          <w:rFonts w:ascii="宋体" w:eastAsia="宋体" w:hAnsi="宋体" w:cs="宋体" w:hint="eastAsia"/>
          <w:color w:val="000000"/>
          <w:kern w:val="0"/>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3345A" w:rsidRPr="00C3345A"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2、</w:t>
      </w:r>
      <w:r w:rsidR="00C3345A" w:rsidRPr="00C3345A">
        <w:rPr>
          <w:rFonts w:ascii="宋体" w:eastAsia="宋体" w:hAnsi="宋体" w:cs="宋体" w:hint="eastAsia"/>
          <w:color w:val="000000"/>
          <w:kern w:val="0"/>
          <w:sz w:val="24"/>
          <w:szCs w:val="24"/>
        </w:rPr>
        <w:t>经国家工商行政管理机关注册的企业法人，法定代表人为同一个人的两个及两个以上法人，母公司、全资子公司及其控股公司，都不得在同一采购项目相同标段中同时参加投标，一经发现，将视同围标处理。</w:t>
      </w:r>
    </w:p>
    <w:p w:rsidR="00C3345A" w:rsidRPr="00C3345A"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3、</w:t>
      </w:r>
      <w:r w:rsidR="00C3345A" w:rsidRPr="00C3345A">
        <w:rPr>
          <w:rFonts w:ascii="宋体" w:eastAsia="宋体" w:hAnsi="宋体" w:cs="宋体" w:hint="eastAsia"/>
          <w:color w:val="000000"/>
          <w:kern w:val="0"/>
          <w:sz w:val="24"/>
          <w:szCs w:val="24"/>
        </w:rPr>
        <w:t>有效的营业执照（副本）、税务登记证（副本）复印件；或三证合一的营业执照（副本）复印件（加盖公章,原件备查）。</w:t>
      </w:r>
    </w:p>
    <w:p w:rsidR="00C3345A" w:rsidRPr="00C3345A"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4、</w:t>
      </w:r>
      <w:r w:rsidR="00C3345A" w:rsidRPr="00C3345A">
        <w:rPr>
          <w:rFonts w:ascii="宋体" w:eastAsia="宋体" w:hAnsi="宋体" w:cs="宋体" w:hint="eastAsia"/>
          <w:color w:val="000000"/>
          <w:kern w:val="0"/>
          <w:sz w:val="24"/>
          <w:szCs w:val="24"/>
        </w:rPr>
        <w:t>具有国家电力监管委员会颁发的承装、承修、承试电力设施许可证三级及以上资质证书。</w:t>
      </w:r>
    </w:p>
    <w:p w:rsidR="00C3345A" w:rsidRPr="00AE170D"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5、</w:t>
      </w:r>
      <w:r w:rsidR="00C3345A" w:rsidRPr="00AE170D">
        <w:rPr>
          <w:rFonts w:ascii="宋体" w:eastAsia="宋体" w:hAnsi="宋体" w:cs="宋体" w:hint="eastAsia"/>
          <w:color w:val="000000"/>
          <w:kern w:val="0"/>
          <w:sz w:val="24"/>
          <w:szCs w:val="24"/>
        </w:rPr>
        <w:t>具有安全生产许可证。</w:t>
      </w:r>
    </w:p>
    <w:p w:rsidR="00C3345A" w:rsidRPr="00C3345A" w:rsidRDefault="00AE170D"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6、</w:t>
      </w:r>
      <w:r w:rsidR="00C3345A" w:rsidRPr="00C3345A">
        <w:rPr>
          <w:rFonts w:ascii="宋体" w:eastAsia="宋体" w:hAnsi="宋体" w:cs="宋体" w:hint="eastAsia"/>
          <w:color w:val="000000"/>
          <w:kern w:val="0"/>
          <w:sz w:val="24"/>
          <w:szCs w:val="24"/>
        </w:rPr>
        <w:t>未被“信用中国”网站（</w:t>
      </w:r>
      <w:hyperlink r:id="rId8" w:history="1">
        <w:r w:rsidR="00C3345A" w:rsidRPr="00C3345A">
          <w:rPr>
            <w:rFonts w:ascii="宋体" w:eastAsia="宋体" w:hAnsi="宋体" w:cs="宋体" w:hint="eastAsia"/>
            <w:color w:val="000000"/>
            <w:kern w:val="0"/>
            <w:sz w:val="24"/>
            <w:szCs w:val="24"/>
          </w:rPr>
          <w:t>www.creditchina.gov.cn</w:t>
        </w:r>
      </w:hyperlink>
      <w:r w:rsidR="00C3345A" w:rsidRPr="00C3345A">
        <w:rPr>
          <w:rFonts w:ascii="宋体" w:eastAsia="宋体" w:hAnsi="宋体" w:cs="宋体" w:hint="eastAsia"/>
          <w:color w:val="000000"/>
          <w:kern w:val="0"/>
          <w:sz w:val="24"/>
          <w:szCs w:val="24"/>
        </w:rPr>
        <w:t>）列入失信执行人、重大税收违法案件当事人名单、政府采购严重违法失信行为记录名单；</w:t>
      </w:r>
    </w:p>
    <w:p w:rsidR="00C3345A" w:rsidRPr="00AE170D" w:rsidRDefault="002F5F2C"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7</w:t>
      </w:r>
      <w:r w:rsidR="00AE170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法人或</w:t>
      </w:r>
      <w:r>
        <w:rPr>
          <w:rFonts w:ascii="宋体" w:hAnsi="宋体" w:hint="eastAsia"/>
          <w:color w:val="000000"/>
          <w:sz w:val="24"/>
        </w:rPr>
        <w:t>被授权代表须提供社保基金交纳证明材料（本单位最近6个月</w:t>
      </w:r>
      <w:r w:rsidRPr="00045AA1">
        <w:rPr>
          <w:rFonts w:ascii="宋体" w:hAnsi="宋体" w:hint="eastAsia"/>
          <w:color w:val="000000"/>
          <w:sz w:val="24"/>
        </w:rPr>
        <w:t>，需由社保基金中心提供）；</w:t>
      </w:r>
    </w:p>
    <w:p w:rsidR="00C3345A" w:rsidRPr="00C3345A" w:rsidRDefault="002F5F2C" w:rsidP="00AE170D">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8</w:t>
      </w:r>
      <w:r w:rsidR="00AE170D">
        <w:rPr>
          <w:rFonts w:ascii="宋体" w:eastAsia="宋体" w:hAnsi="宋体" w:cs="宋体" w:hint="eastAsia"/>
          <w:color w:val="000000"/>
          <w:kern w:val="0"/>
          <w:sz w:val="24"/>
          <w:szCs w:val="24"/>
        </w:rPr>
        <w:t>、</w:t>
      </w:r>
      <w:r w:rsidR="00C3345A" w:rsidRPr="00C3345A">
        <w:rPr>
          <w:rFonts w:ascii="宋体" w:eastAsia="宋体" w:hAnsi="宋体" w:cs="宋体" w:hint="eastAsia"/>
          <w:color w:val="000000"/>
          <w:kern w:val="0"/>
          <w:sz w:val="24"/>
          <w:szCs w:val="24"/>
        </w:rPr>
        <w:t>请供应</w:t>
      </w:r>
      <w:proofErr w:type="gramStart"/>
      <w:r w:rsidR="00C3345A" w:rsidRPr="00C3345A">
        <w:rPr>
          <w:rFonts w:ascii="宋体" w:eastAsia="宋体" w:hAnsi="宋体" w:cs="宋体" w:hint="eastAsia"/>
          <w:color w:val="000000"/>
          <w:kern w:val="0"/>
          <w:sz w:val="24"/>
          <w:szCs w:val="24"/>
        </w:rPr>
        <w:t>商认真</w:t>
      </w:r>
      <w:proofErr w:type="gramEnd"/>
      <w:r w:rsidR="00C3345A" w:rsidRPr="00C3345A">
        <w:rPr>
          <w:rFonts w:ascii="宋体" w:eastAsia="宋体" w:hAnsi="宋体" w:cs="宋体" w:hint="eastAsia"/>
          <w:color w:val="000000"/>
          <w:kern w:val="0"/>
          <w:sz w:val="24"/>
          <w:szCs w:val="24"/>
        </w:rPr>
        <w:t>对照资格条件，如不符合要求的，无意或故意参与竞谈所产生的一切后果由供应商自行承担。</w:t>
      </w:r>
    </w:p>
    <w:p w:rsidR="00C3345A" w:rsidRPr="00C3345A" w:rsidRDefault="009367DC" w:rsidP="009367DC">
      <w:pPr>
        <w:widowControl/>
        <w:shd w:val="clear" w:color="auto" w:fill="FFFFFF"/>
        <w:spacing w:line="360" w:lineRule="auto"/>
        <w:jc w:val="left"/>
        <w:rPr>
          <w:rFonts w:ascii="微软雅黑" w:eastAsia="微软雅黑" w:hAnsi="微软雅黑" w:cs="宋体"/>
          <w:color w:val="000000"/>
          <w:kern w:val="0"/>
          <w:sz w:val="24"/>
          <w:szCs w:val="24"/>
        </w:rPr>
      </w:pPr>
      <w:r>
        <w:rPr>
          <w:rFonts w:ascii="宋体" w:eastAsia="宋体" w:hAnsi="宋体" w:cs="宋体" w:hint="eastAsia"/>
          <w:b/>
          <w:bCs/>
          <w:color w:val="000000"/>
          <w:kern w:val="0"/>
          <w:sz w:val="24"/>
          <w:szCs w:val="24"/>
        </w:rPr>
        <w:t>五</w:t>
      </w:r>
      <w:r w:rsidR="00C3345A" w:rsidRPr="00C3345A">
        <w:rPr>
          <w:rFonts w:ascii="宋体" w:eastAsia="宋体" w:hAnsi="宋体" w:cs="宋体" w:hint="eastAsia"/>
          <w:b/>
          <w:bCs/>
          <w:color w:val="000000"/>
          <w:kern w:val="0"/>
          <w:sz w:val="24"/>
          <w:szCs w:val="24"/>
        </w:rPr>
        <w:t>、服务时间</w:t>
      </w:r>
    </w:p>
    <w:p w:rsidR="00C3345A" w:rsidRPr="00C3345A" w:rsidRDefault="00C3345A" w:rsidP="00AE170D">
      <w:pPr>
        <w:widowControl/>
        <w:shd w:val="clear" w:color="auto" w:fill="FFFFFF"/>
        <w:spacing w:line="360" w:lineRule="auto"/>
        <w:ind w:firstLineChars="50" w:firstLine="12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服务时间有效期为三年 ，合同签订之日起。</w:t>
      </w:r>
    </w:p>
    <w:p w:rsidR="00F6782F" w:rsidRPr="00045AA1" w:rsidRDefault="009367DC" w:rsidP="009367DC">
      <w:pPr>
        <w:spacing w:line="360" w:lineRule="auto"/>
        <w:rPr>
          <w:rFonts w:ascii="宋体" w:hAnsi="宋体"/>
          <w:b/>
          <w:color w:val="000000"/>
          <w:sz w:val="24"/>
        </w:rPr>
      </w:pPr>
      <w:r>
        <w:rPr>
          <w:rFonts w:ascii="宋体" w:hAnsi="宋体" w:hint="eastAsia"/>
          <w:b/>
          <w:color w:val="000000"/>
          <w:sz w:val="24"/>
        </w:rPr>
        <w:t>六</w:t>
      </w:r>
      <w:r w:rsidR="00F6782F" w:rsidRPr="00045AA1">
        <w:rPr>
          <w:rFonts w:ascii="宋体" w:hAnsi="宋体" w:hint="eastAsia"/>
          <w:b/>
          <w:color w:val="000000"/>
          <w:sz w:val="24"/>
        </w:rPr>
        <w:t>、投标地点：</w:t>
      </w:r>
    </w:p>
    <w:p w:rsidR="00F6782F" w:rsidRPr="00045AA1" w:rsidRDefault="00F6782F" w:rsidP="009367DC">
      <w:pPr>
        <w:spacing w:line="360" w:lineRule="auto"/>
        <w:ind w:firstLineChars="200" w:firstLine="480"/>
        <w:rPr>
          <w:rFonts w:ascii="宋体" w:hAnsi="宋体"/>
          <w:color w:val="000000"/>
          <w:sz w:val="24"/>
        </w:rPr>
      </w:pPr>
      <w:r w:rsidRPr="00045AA1">
        <w:rPr>
          <w:rFonts w:ascii="宋体" w:hAnsi="宋体" w:hint="eastAsia"/>
          <w:color w:val="000000"/>
          <w:sz w:val="24"/>
        </w:rPr>
        <w:t>送达地址：江苏航运职业技术学院（江苏省南通市经济技术开发区通盛大道185号）西大门外北侧创业园南楼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F6782F" w:rsidRPr="001A60B7" w:rsidRDefault="009367DC" w:rsidP="009367DC">
      <w:pPr>
        <w:widowControl/>
        <w:spacing w:line="360" w:lineRule="auto"/>
        <w:jc w:val="left"/>
        <w:rPr>
          <w:rFonts w:ascii="宋体" w:hAnsi="宋体"/>
          <w:color w:val="FF0000"/>
          <w:sz w:val="24"/>
        </w:rPr>
      </w:pPr>
      <w:r>
        <w:rPr>
          <w:rFonts w:ascii="宋体" w:hAnsi="宋体" w:hint="eastAsia"/>
          <w:b/>
          <w:color w:val="FF0000"/>
          <w:sz w:val="24"/>
        </w:rPr>
        <w:lastRenderedPageBreak/>
        <w:t>七</w:t>
      </w:r>
      <w:r w:rsidR="00F6782F" w:rsidRPr="001A60B7">
        <w:rPr>
          <w:rFonts w:ascii="宋体" w:hAnsi="宋体" w:hint="eastAsia"/>
          <w:b/>
          <w:color w:val="FF0000"/>
          <w:sz w:val="24"/>
        </w:rPr>
        <w:t>、投标时间</w:t>
      </w:r>
      <w:r w:rsidR="00F6782F" w:rsidRPr="001A60B7">
        <w:rPr>
          <w:rFonts w:ascii="宋体" w:hAnsi="宋体" w:hint="eastAsia"/>
          <w:color w:val="FF0000"/>
          <w:sz w:val="24"/>
        </w:rPr>
        <w:t>：</w:t>
      </w:r>
      <w:r w:rsidR="00F6782F">
        <w:rPr>
          <w:rFonts w:ascii="宋体" w:hAnsi="宋体" w:hint="eastAsia"/>
          <w:color w:val="FF0000"/>
          <w:sz w:val="24"/>
        </w:rPr>
        <w:t>2023</w:t>
      </w:r>
      <w:r w:rsidR="00F6782F" w:rsidRPr="001A60B7">
        <w:rPr>
          <w:rFonts w:ascii="宋体" w:hAnsi="宋体" w:hint="eastAsia"/>
          <w:color w:val="FF0000"/>
          <w:sz w:val="24"/>
        </w:rPr>
        <w:t>年</w:t>
      </w:r>
      <w:r w:rsidR="006465C5">
        <w:rPr>
          <w:rFonts w:ascii="宋体" w:hAnsi="宋体" w:hint="eastAsia"/>
          <w:color w:val="FF0000"/>
          <w:sz w:val="24"/>
        </w:rPr>
        <w:t>05</w:t>
      </w:r>
      <w:r w:rsidR="00F6782F" w:rsidRPr="001A60B7">
        <w:rPr>
          <w:rFonts w:ascii="宋体" w:hAnsi="宋体" w:hint="eastAsia"/>
          <w:color w:val="FF0000"/>
          <w:sz w:val="24"/>
        </w:rPr>
        <w:t>月</w:t>
      </w:r>
      <w:r w:rsidR="006465C5">
        <w:rPr>
          <w:rFonts w:ascii="宋体" w:hAnsi="宋体" w:hint="eastAsia"/>
          <w:color w:val="FF0000"/>
          <w:sz w:val="24"/>
        </w:rPr>
        <w:t>26</w:t>
      </w:r>
      <w:r w:rsidR="00F6782F" w:rsidRPr="001A60B7">
        <w:rPr>
          <w:rFonts w:ascii="宋体" w:hAnsi="宋体" w:hint="eastAsia"/>
          <w:color w:val="FF0000"/>
          <w:sz w:val="24"/>
        </w:rPr>
        <w:t>日09时:30分</w:t>
      </w:r>
    </w:p>
    <w:p w:rsidR="00F6782F" w:rsidRPr="00045AA1" w:rsidRDefault="00F6782F" w:rsidP="009367DC">
      <w:pPr>
        <w:spacing w:line="360" w:lineRule="auto"/>
        <w:ind w:firstLine="480"/>
        <w:rPr>
          <w:rFonts w:ascii="宋体" w:hAnsi="宋体"/>
          <w:color w:val="000000"/>
          <w:sz w:val="24"/>
        </w:rPr>
      </w:pPr>
      <w:r w:rsidRPr="00045AA1">
        <w:rPr>
          <w:rFonts w:ascii="宋体" w:hAnsi="宋体"/>
          <w:color w:val="000000"/>
          <w:sz w:val="24"/>
        </w:rPr>
        <w:t>投标人都必须在规定的截标时间前，将符合要求的投标文件送至</w:t>
      </w:r>
      <w:r>
        <w:rPr>
          <w:rFonts w:ascii="宋体" w:hAnsi="宋体"/>
          <w:color w:val="000000"/>
          <w:sz w:val="24"/>
        </w:rPr>
        <w:t>（以标书到达时间为准）</w:t>
      </w:r>
      <w:r w:rsidRPr="00045AA1">
        <w:rPr>
          <w:rFonts w:ascii="宋体" w:hAnsi="宋体"/>
          <w:color w:val="000000"/>
          <w:sz w:val="24"/>
        </w:rPr>
        <w:t>招标人。</w:t>
      </w:r>
    </w:p>
    <w:p w:rsidR="00F6782F" w:rsidRPr="00045AA1" w:rsidRDefault="009367DC" w:rsidP="009367DC">
      <w:pPr>
        <w:spacing w:line="360" w:lineRule="auto"/>
        <w:rPr>
          <w:rFonts w:ascii="宋体" w:hAnsi="宋体"/>
          <w:color w:val="000000"/>
          <w:sz w:val="24"/>
        </w:rPr>
      </w:pPr>
      <w:r>
        <w:rPr>
          <w:rFonts w:ascii="宋体" w:hAnsi="宋体" w:hint="eastAsia"/>
          <w:b/>
          <w:color w:val="000000"/>
          <w:sz w:val="24"/>
        </w:rPr>
        <w:t>八</w:t>
      </w:r>
      <w:r w:rsidR="00F6782F" w:rsidRPr="00045AA1">
        <w:rPr>
          <w:rFonts w:ascii="宋体" w:hAnsi="宋体" w:hint="eastAsia"/>
          <w:b/>
          <w:color w:val="000000"/>
          <w:sz w:val="24"/>
        </w:rPr>
        <w:t>、联系方式</w:t>
      </w:r>
      <w:r w:rsidR="00F6782F" w:rsidRPr="00045AA1">
        <w:rPr>
          <w:rFonts w:ascii="宋体" w:hAnsi="宋体" w:hint="eastAsia"/>
          <w:color w:val="000000"/>
          <w:sz w:val="24"/>
        </w:rPr>
        <w:t>：</w:t>
      </w:r>
    </w:p>
    <w:p w:rsidR="00F6782F" w:rsidRPr="00045AA1" w:rsidRDefault="00F6782F" w:rsidP="009367DC">
      <w:pPr>
        <w:spacing w:line="360" w:lineRule="auto"/>
        <w:ind w:firstLine="480"/>
        <w:rPr>
          <w:rFonts w:ascii="宋体" w:hAnsi="宋体" w:cs="宋体"/>
          <w:color w:val="000000"/>
          <w:kern w:val="0"/>
          <w:sz w:val="24"/>
        </w:rPr>
      </w:pPr>
      <w:r>
        <w:rPr>
          <w:rFonts w:ascii="宋体" w:hAnsi="宋体" w:hint="eastAsia"/>
          <w:color w:val="000000"/>
          <w:sz w:val="24"/>
        </w:rPr>
        <w:t>严</w:t>
      </w:r>
      <w:r w:rsidRPr="00045AA1">
        <w:rPr>
          <w:rFonts w:ascii="宋体" w:hAnsi="宋体" w:hint="eastAsia"/>
          <w:color w:val="000000"/>
          <w:sz w:val="24"/>
        </w:rPr>
        <w:t>老师</w:t>
      </w:r>
      <w:r w:rsidRPr="00045AA1">
        <w:rPr>
          <w:rFonts w:ascii="宋体" w:hAnsi="宋体" w:cs="宋体" w:hint="eastAsia"/>
          <w:color w:val="000000"/>
          <w:kern w:val="0"/>
          <w:sz w:val="24"/>
        </w:rPr>
        <w:t>0513-8596</w:t>
      </w:r>
      <w:r>
        <w:rPr>
          <w:rFonts w:ascii="宋体" w:hAnsi="宋体" w:cs="宋体" w:hint="eastAsia"/>
          <w:color w:val="000000"/>
          <w:kern w:val="0"/>
          <w:sz w:val="24"/>
        </w:rPr>
        <w:t>0881</w:t>
      </w:r>
      <w:r w:rsidRPr="00045AA1">
        <w:rPr>
          <w:rFonts w:ascii="宋体" w:hAnsi="宋体" w:cs="宋体" w:hint="eastAsia"/>
          <w:color w:val="000000"/>
          <w:kern w:val="0"/>
          <w:sz w:val="24"/>
        </w:rPr>
        <w:t>（</w:t>
      </w:r>
      <w:r>
        <w:rPr>
          <w:rFonts w:ascii="宋体" w:hAnsi="宋体" w:cs="宋体" w:hint="eastAsia"/>
          <w:color w:val="000000"/>
          <w:kern w:val="0"/>
          <w:sz w:val="24"/>
        </w:rPr>
        <w:t>水电中心</w:t>
      </w:r>
      <w:r w:rsidRPr="00045AA1">
        <w:rPr>
          <w:rFonts w:ascii="宋体" w:hAnsi="宋体" w:cs="宋体" w:hint="eastAsia"/>
          <w:color w:val="000000"/>
          <w:kern w:val="0"/>
          <w:sz w:val="24"/>
        </w:rPr>
        <w:t>）</w:t>
      </w:r>
    </w:p>
    <w:p w:rsidR="00F6782F" w:rsidRPr="00045AA1" w:rsidRDefault="00F6782F" w:rsidP="009367DC">
      <w:pPr>
        <w:spacing w:line="360" w:lineRule="auto"/>
        <w:ind w:firstLine="480"/>
        <w:rPr>
          <w:rFonts w:ascii="宋体" w:hAnsi="宋体"/>
          <w:color w:val="000000"/>
          <w:sz w:val="24"/>
        </w:rPr>
      </w:pPr>
      <w:r>
        <w:rPr>
          <w:rFonts w:ascii="宋体" w:hAnsi="宋体" w:hint="eastAsia"/>
          <w:color w:val="000000"/>
          <w:sz w:val="24"/>
        </w:rPr>
        <w:t>黄</w:t>
      </w:r>
      <w:r w:rsidRPr="00045AA1">
        <w:rPr>
          <w:rFonts w:ascii="宋体" w:hAnsi="宋体" w:hint="eastAsia"/>
          <w:color w:val="000000"/>
          <w:sz w:val="24"/>
        </w:rPr>
        <w:t>老师0513-85960860（资产管理中心）</w:t>
      </w:r>
    </w:p>
    <w:p w:rsidR="00F6782F" w:rsidRPr="00045AA1" w:rsidRDefault="009367DC" w:rsidP="009367DC">
      <w:pPr>
        <w:spacing w:line="360" w:lineRule="auto"/>
        <w:rPr>
          <w:rFonts w:ascii="宋体" w:hAnsi="宋体"/>
          <w:color w:val="000000"/>
          <w:sz w:val="24"/>
        </w:rPr>
      </w:pPr>
      <w:r>
        <w:rPr>
          <w:rFonts w:ascii="宋体" w:hAnsi="宋体" w:hint="eastAsia"/>
          <w:b/>
          <w:color w:val="000000"/>
          <w:sz w:val="24"/>
        </w:rPr>
        <w:t>九</w:t>
      </w:r>
      <w:r w:rsidR="00F6782F" w:rsidRPr="00045AA1">
        <w:rPr>
          <w:rFonts w:ascii="宋体" w:hAnsi="宋体" w:hint="eastAsia"/>
          <w:b/>
          <w:color w:val="000000"/>
          <w:sz w:val="24"/>
        </w:rPr>
        <w:t>、纪检监察</w:t>
      </w:r>
      <w:r w:rsidR="00F6782F" w:rsidRPr="00045AA1">
        <w:rPr>
          <w:rFonts w:ascii="宋体" w:hAnsi="宋体" w:hint="eastAsia"/>
          <w:color w:val="000000"/>
          <w:sz w:val="24"/>
        </w:rPr>
        <w:t>：</w:t>
      </w:r>
    </w:p>
    <w:p w:rsidR="00F6782F" w:rsidRPr="00045AA1" w:rsidRDefault="00F6782F" w:rsidP="009367DC">
      <w:pPr>
        <w:spacing w:line="360" w:lineRule="auto"/>
        <w:ind w:firstLineChars="200" w:firstLine="480"/>
        <w:rPr>
          <w:rFonts w:ascii="宋体" w:hAnsi="宋体"/>
          <w:color w:val="000000"/>
          <w:sz w:val="24"/>
        </w:rPr>
      </w:pPr>
      <w:r w:rsidRPr="00045AA1">
        <w:rPr>
          <w:rFonts w:ascii="宋体" w:hAnsi="宋体" w:hint="eastAsia"/>
          <w:color w:val="000000"/>
          <w:sz w:val="24"/>
        </w:rPr>
        <w:t>电话：0513-85965510，举报邮箱：</w:t>
      </w:r>
      <w:hyperlink r:id="rId9" w:history="1">
        <w:r w:rsidRPr="00045AA1">
          <w:rPr>
            <w:rStyle w:val="a5"/>
            <w:rFonts w:ascii="宋体" w:hAnsi="宋体" w:hint="eastAsia"/>
            <w:sz w:val="24"/>
          </w:rPr>
          <w:t>jjjc@ntsc.edu.cn</w:t>
        </w:r>
      </w:hyperlink>
      <w:r w:rsidRPr="00045AA1">
        <w:rPr>
          <w:rFonts w:ascii="宋体" w:hAnsi="宋体" w:hint="eastAsia"/>
          <w:color w:val="000000"/>
          <w:sz w:val="24"/>
        </w:rPr>
        <w:t>。</w:t>
      </w:r>
    </w:p>
    <w:p w:rsidR="00F6782F" w:rsidRPr="00045AA1" w:rsidRDefault="009367DC" w:rsidP="009367DC">
      <w:pPr>
        <w:spacing w:line="360" w:lineRule="auto"/>
        <w:rPr>
          <w:rFonts w:ascii="宋体" w:hAnsi="宋体"/>
          <w:color w:val="000000"/>
          <w:sz w:val="24"/>
        </w:rPr>
      </w:pPr>
      <w:r>
        <w:rPr>
          <w:rFonts w:ascii="宋体" w:hAnsi="宋体" w:hint="eastAsia"/>
          <w:b/>
          <w:bCs/>
          <w:color w:val="000000"/>
          <w:sz w:val="24"/>
        </w:rPr>
        <w:t>十</w:t>
      </w:r>
      <w:r w:rsidR="00F6782F" w:rsidRPr="00045AA1">
        <w:rPr>
          <w:rFonts w:ascii="宋体" w:hAnsi="宋体" w:hint="eastAsia"/>
          <w:color w:val="000000"/>
          <w:sz w:val="24"/>
        </w:rPr>
        <w:t>、</w:t>
      </w:r>
      <w:r w:rsidR="00F6782F" w:rsidRPr="00045AA1">
        <w:rPr>
          <w:rFonts w:ascii="宋体" w:hAnsi="宋体" w:hint="eastAsia"/>
          <w:b/>
          <w:color w:val="000000"/>
          <w:sz w:val="24"/>
        </w:rPr>
        <w:t>开标时间：</w:t>
      </w:r>
      <w:r w:rsidR="00F6782F" w:rsidRPr="00045AA1">
        <w:rPr>
          <w:rFonts w:ascii="宋体" w:hAnsi="宋体" w:hint="eastAsia"/>
          <w:color w:val="000000"/>
          <w:sz w:val="24"/>
        </w:rPr>
        <w:t>另行通知。</w:t>
      </w:r>
    </w:p>
    <w:p w:rsidR="00C3345A" w:rsidRPr="00F6782F" w:rsidRDefault="00F6782F" w:rsidP="002459A0">
      <w:pPr>
        <w:spacing w:line="360" w:lineRule="auto"/>
        <w:rPr>
          <w:rFonts w:ascii="微软雅黑" w:eastAsia="微软雅黑" w:hAnsi="微软雅黑" w:cs="宋体"/>
          <w:color w:val="000000"/>
          <w:kern w:val="0"/>
          <w:sz w:val="24"/>
          <w:szCs w:val="24"/>
        </w:rPr>
      </w:pPr>
      <w:r>
        <w:rPr>
          <w:rFonts w:ascii="宋体" w:hAnsi="宋体" w:hint="eastAsia"/>
          <w:b/>
          <w:color w:val="000000"/>
          <w:sz w:val="24"/>
        </w:rPr>
        <w:t>十</w:t>
      </w:r>
      <w:r w:rsidR="009367DC">
        <w:rPr>
          <w:rFonts w:ascii="宋体" w:hAnsi="宋体" w:hint="eastAsia"/>
          <w:b/>
          <w:color w:val="000000"/>
          <w:sz w:val="24"/>
        </w:rPr>
        <w:t>一</w:t>
      </w:r>
      <w:r w:rsidRPr="00045AA1">
        <w:rPr>
          <w:rFonts w:ascii="宋体" w:hAnsi="宋体" w:hint="eastAsia"/>
          <w:b/>
          <w:color w:val="000000"/>
          <w:sz w:val="24"/>
        </w:rPr>
        <w:t>、开标地点：</w:t>
      </w:r>
      <w:r w:rsidR="006465C5">
        <w:rPr>
          <w:rFonts w:ascii="宋体" w:hAnsi="宋体" w:hint="eastAsia"/>
          <w:color w:val="000000"/>
          <w:sz w:val="24"/>
        </w:rPr>
        <w:t>江苏航运职业技术学院创业园1楼评标室</w:t>
      </w:r>
      <w:r w:rsidR="002459A0" w:rsidRPr="00045AA1">
        <w:rPr>
          <w:rFonts w:ascii="宋体" w:hAnsi="宋体" w:hint="eastAsia"/>
          <w:color w:val="000000"/>
          <w:sz w:val="24"/>
        </w:rPr>
        <w:t>。</w:t>
      </w:r>
    </w:p>
    <w:bookmarkEnd w:id="0"/>
    <w:p w:rsidR="002459A0" w:rsidRPr="002459A0" w:rsidRDefault="002459A0" w:rsidP="002459A0">
      <w:pPr>
        <w:spacing w:line="380" w:lineRule="exact"/>
        <w:rPr>
          <w:rFonts w:ascii="宋体" w:eastAsia="宋体" w:hAnsi="宋体" w:cs="Times New Roman"/>
          <w:color w:val="000000"/>
          <w:sz w:val="24"/>
          <w:szCs w:val="24"/>
        </w:rPr>
      </w:pPr>
      <w:r w:rsidRPr="002459A0">
        <w:rPr>
          <w:rFonts w:ascii="宋体" w:eastAsia="宋体" w:hAnsi="宋体" w:cs="Times New Roman" w:hint="eastAsia"/>
          <w:b/>
          <w:color w:val="000000"/>
          <w:sz w:val="24"/>
          <w:szCs w:val="24"/>
        </w:rPr>
        <w:t>十</w:t>
      </w:r>
      <w:r>
        <w:rPr>
          <w:rFonts w:ascii="宋体" w:eastAsia="宋体" w:hAnsi="宋体" w:cs="Times New Roman" w:hint="eastAsia"/>
          <w:b/>
          <w:color w:val="000000"/>
          <w:sz w:val="24"/>
          <w:szCs w:val="24"/>
        </w:rPr>
        <w:t>二</w:t>
      </w:r>
      <w:r w:rsidRPr="002459A0">
        <w:rPr>
          <w:rFonts w:ascii="宋体" w:eastAsia="宋体" w:hAnsi="宋体" w:cs="Times New Roman"/>
          <w:b/>
          <w:color w:val="000000"/>
          <w:sz w:val="24"/>
          <w:szCs w:val="24"/>
        </w:rPr>
        <w:t>、投标须知及投标文件说明</w:t>
      </w:r>
    </w:p>
    <w:p w:rsidR="002459A0" w:rsidRPr="002459A0" w:rsidRDefault="002459A0" w:rsidP="002459A0">
      <w:pPr>
        <w:spacing w:line="380" w:lineRule="exact"/>
        <w:ind w:firstLineChars="200" w:firstLine="482"/>
        <w:rPr>
          <w:rFonts w:ascii="宋体" w:eastAsia="宋体" w:hAnsi="宋体" w:cs="Times New Roman"/>
          <w:b/>
          <w:color w:val="000000"/>
          <w:sz w:val="24"/>
          <w:szCs w:val="24"/>
        </w:rPr>
      </w:pPr>
      <w:r w:rsidRPr="002459A0">
        <w:rPr>
          <w:rFonts w:ascii="宋体" w:eastAsia="宋体" w:hAnsi="宋体" w:cs="Times New Roman" w:hint="eastAsia"/>
          <w:b/>
          <w:color w:val="000000"/>
          <w:sz w:val="24"/>
          <w:szCs w:val="24"/>
        </w:rPr>
        <w:t>（一）投标文件的基本要求</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1.投标文件编制</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（1）所有复印件、扫描件等资料须加盖公章，并入册。</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（2）所有文件资料需装订成册，列出内容目录，并标</w:t>
      </w:r>
      <w:proofErr w:type="gramStart"/>
      <w:r w:rsidRPr="002459A0">
        <w:rPr>
          <w:rFonts w:ascii="宋体" w:eastAsia="宋体" w:hAnsi="宋体" w:cs="Times New Roman" w:hint="eastAsia"/>
          <w:color w:val="000000"/>
          <w:sz w:val="24"/>
          <w:szCs w:val="24"/>
        </w:rPr>
        <w:t>清各项</w:t>
      </w:r>
      <w:proofErr w:type="gramEnd"/>
      <w:r w:rsidRPr="002459A0">
        <w:rPr>
          <w:rFonts w:ascii="宋体" w:eastAsia="宋体" w:hAnsi="宋体" w:cs="Times New Roman" w:hint="eastAsia"/>
          <w:color w:val="000000"/>
          <w:sz w:val="24"/>
          <w:szCs w:val="24"/>
        </w:rPr>
        <w:t>页码索引。</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（3）投标文件技术标一份正本和肆份副本，在每一份投标文件上要明确标注投标人全称，“正本”、“副本”字样。</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（4）投标文件正本须打印并由投标人的法定代表人或授权人签字并加盖单位公章。副本可复印，但须加盖单位公章。</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2.投标文件的密封及标记</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（1）投标人应将技术标正本和副本一起密封。</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（2）投标人应将商务标一份须单独密封，不得出现于技术标中。</w:t>
      </w:r>
    </w:p>
    <w:p w:rsidR="002459A0" w:rsidRPr="002459A0" w:rsidRDefault="002459A0" w:rsidP="002459A0">
      <w:pPr>
        <w:widowControl/>
        <w:spacing w:line="380" w:lineRule="exact"/>
        <w:ind w:firstLineChars="200" w:firstLine="480"/>
        <w:jc w:val="left"/>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（3）密封后应标明招标文件项目名称、项目编号、边缝处加盖单位骑缝章或骑缝签字，并注明于开标前不得启封。</w:t>
      </w:r>
    </w:p>
    <w:p w:rsidR="002459A0" w:rsidRPr="002459A0" w:rsidRDefault="002459A0" w:rsidP="002459A0">
      <w:pPr>
        <w:spacing w:line="380" w:lineRule="exact"/>
        <w:ind w:firstLineChars="200" w:firstLine="482"/>
        <w:rPr>
          <w:rFonts w:ascii="宋体" w:eastAsia="宋体" w:hAnsi="宋体" w:cs="Times New Roman"/>
          <w:b/>
          <w:color w:val="000000"/>
          <w:sz w:val="24"/>
          <w:szCs w:val="24"/>
        </w:rPr>
      </w:pPr>
      <w:r w:rsidRPr="002459A0">
        <w:rPr>
          <w:rFonts w:ascii="宋体" w:eastAsia="宋体" w:hAnsi="宋体" w:cs="Times New Roman" w:hint="eastAsia"/>
          <w:b/>
          <w:color w:val="000000"/>
          <w:sz w:val="24"/>
          <w:szCs w:val="24"/>
        </w:rPr>
        <w:t>（二）投标文件的组成</w:t>
      </w:r>
    </w:p>
    <w:p w:rsidR="002459A0" w:rsidRPr="002459A0" w:rsidRDefault="002459A0" w:rsidP="002459A0">
      <w:pPr>
        <w:spacing w:line="380" w:lineRule="exact"/>
        <w:ind w:firstLineChars="200" w:firstLine="48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1.资格审查资料部分</w:t>
      </w:r>
    </w:p>
    <w:p w:rsidR="002459A0" w:rsidRPr="002459A0" w:rsidRDefault="002459A0" w:rsidP="002459A0">
      <w:pPr>
        <w:spacing w:line="380" w:lineRule="exact"/>
        <w:ind w:firstLineChars="200" w:firstLine="48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2459A0" w:rsidRPr="002459A0" w:rsidRDefault="002459A0" w:rsidP="002459A0">
      <w:pPr>
        <w:spacing w:line="380" w:lineRule="exact"/>
        <w:ind w:firstLineChars="196" w:firstLine="47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2.技术响应部分</w:t>
      </w:r>
    </w:p>
    <w:p w:rsidR="002459A0" w:rsidRPr="002459A0" w:rsidRDefault="002459A0" w:rsidP="002459A0">
      <w:pPr>
        <w:spacing w:line="380" w:lineRule="exact"/>
        <w:ind w:firstLine="480"/>
        <w:rPr>
          <w:rFonts w:ascii="宋体" w:eastAsia="宋体" w:hAnsi="宋体" w:cs="Times New Roman"/>
          <w:color w:val="C00000"/>
          <w:sz w:val="24"/>
          <w:szCs w:val="24"/>
        </w:rPr>
      </w:pPr>
      <w:r w:rsidRPr="002459A0">
        <w:rPr>
          <w:rFonts w:ascii="宋体" w:eastAsia="宋体" w:hAnsi="宋体" w:cs="Times New Roman" w:hint="eastAsia"/>
          <w:color w:val="000000"/>
          <w:sz w:val="24"/>
          <w:szCs w:val="24"/>
        </w:rPr>
        <w:t>综合实力（说明社会信誉及业内影响、企业规模、履约能力等）、近三年部</w:t>
      </w:r>
      <w:r w:rsidRPr="002459A0">
        <w:rPr>
          <w:rFonts w:ascii="宋体" w:eastAsia="宋体" w:hAnsi="宋体" w:cs="Times New Roman" w:hint="eastAsia"/>
          <w:sz w:val="24"/>
          <w:szCs w:val="24"/>
        </w:rPr>
        <w:t>分业绩合同（列出使用单位联系人、联系电话、合同等）、投标产品各种证书及主要技术参数详细描述，技术支持方案，</w:t>
      </w:r>
      <w:r w:rsidRPr="002459A0">
        <w:rPr>
          <w:rFonts w:ascii="宋体" w:eastAsia="宋体" w:hAnsi="宋体" w:cs="Times New Roman"/>
          <w:sz w:val="24"/>
          <w:szCs w:val="24"/>
        </w:rPr>
        <w:t>质量保证和售后服务承诺</w:t>
      </w:r>
      <w:r w:rsidRPr="002459A0">
        <w:rPr>
          <w:rFonts w:ascii="宋体" w:eastAsia="宋体" w:hAnsi="宋体" w:cs="Times New Roman" w:hint="eastAsia"/>
          <w:sz w:val="24"/>
          <w:szCs w:val="24"/>
        </w:rPr>
        <w:t>。</w:t>
      </w:r>
    </w:p>
    <w:p w:rsidR="002459A0" w:rsidRPr="002459A0" w:rsidRDefault="002459A0" w:rsidP="002459A0">
      <w:pPr>
        <w:spacing w:line="380" w:lineRule="exact"/>
        <w:ind w:firstLineChars="200" w:firstLine="48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lastRenderedPageBreak/>
        <w:t>3.</w:t>
      </w:r>
      <w:r w:rsidRPr="002459A0">
        <w:rPr>
          <w:rFonts w:ascii="宋体" w:eastAsia="宋体" w:hAnsi="宋体" w:cs="Times New Roman"/>
          <w:color w:val="000000"/>
          <w:sz w:val="24"/>
          <w:szCs w:val="24"/>
        </w:rPr>
        <w:t>商务报价部分</w:t>
      </w:r>
    </w:p>
    <w:p w:rsidR="002459A0" w:rsidRPr="002459A0" w:rsidRDefault="002459A0" w:rsidP="002459A0">
      <w:pPr>
        <w:spacing w:line="380" w:lineRule="exact"/>
        <w:ind w:firstLineChars="100" w:firstLine="240"/>
        <w:rPr>
          <w:rFonts w:ascii="宋体" w:eastAsia="宋体" w:hAnsi="宋体" w:cs="Times New Roman"/>
          <w:color w:val="000000"/>
          <w:sz w:val="24"/>
          <w:szCs w:val="24"/>
        </w:rPr>
      </w:pPr>
      <w:r w:rsidRPr="002459A0">
        <w:rPr>
          <w:rFonts w:ascii="宋体" w:eastAsia="宋体" w:hAnsi="宋体" w:cs="Times New Roman"/>
          <w:color w:val="000000"/>
          <w:sz w:val="24"/>
          <w:szCs w:val="24"/>
        </w:rPr>
        <w:t>（1）投标</w:t>
      </w:r>
      <w:r w:rsidRPr="002459A0">
        <w:rPr>
          <w:rFonts w:ascii="宋体" w:eastAsia="宋体" w:hAnsi="宋体" w:cs="Times New Roman" w:hint="eastAsia"/>
          <w:color w:val="000000"/>
          <w:sz w:val="24"/>
          <w:szCs w:val="24"/>
        </w:rPr>
        <w:t>人</w:t>
      </w:r>
      <w:r w:rsidRPr="002459A0">
        <w:rPr>
          <w:rFonts w:ascii="宋体" w:eastAsia="宋体" w:hAnsi="宋体" w:cs="Times New Roman"/>
          <w:color w:val="000000"/>
          <w:sz w:val="24"/>
          <w:szCs w:val="24"/>
        </w:rPr>
        <w:t>报价</w:t>
      </w:r>
      <w:r w:rsidRPr="002459A0">
        <w:rPr>
          <w:rFonts w:ascii="宋体" w:eastAsia="宋体" w:hAnsi="宋体" w:cs="Times New Roman" w:hint="eastAsia"/>
          <w:color w:val="000000"/>
          <w:sz w:val="24"/>
          <w:szCs w:val="24"/>
        </w:rPr>
        <w:t>为与本项目相关的</w:t>
      </w:r>
      <w:r w:rsidRPr="002459A0">
        <w:rPr>
          <w:rFonts w:ascii="宋体" w:eastAsia="宋体" w:hAnsi="宋体" w:cs="Times New Roman"/>
          <w:color w:val="000000"/>
          <w:sz w:val="24"/>
          <w:szCs w:val="24"/>
        </w:rPr>
        <w:t>全部费用。</w:t>
      </w:r>
    </w:p>
    <w:p w:rsidR="002459A0" w:rsidRPr="002459A0" w:rsidRDefault="002459A0" w:rsidP="002459A0">
      <w:pPr>
        <w:spacing w:line="380" w:lineRule="exact"/>
        <w:ind w:firstLineChars="100" w:firstLine="240"/>
        <w:rPr>
          <w:rFonts w:ascii="宋体" w:eastAsia="宋体" w:hAnsi="宋体" w:cs="Times New Roman"/>
          <w:color w:val="000000"/>
          <w:sz w:val="24"/>
          <w:szCs w:val="24"/>
        </w:rPr>
      </w:pPr>
      <w:r w:rsidRPr="002459A0">
        <w:rPr>
          <w:rFonts w:ascii="宋体" w:eastAsia="宋体" w:hAnsi="宋体" w:cs="Times New Roman"/>
          <w:color w:val="000000"/>
          <w:sz w:val="24"/>
          <w:szCs w:val="24"/>
        </w:rPr>
        <w:t>（</w:t>
      </w:r>
      <w:r w:rsidR="00F26D4A">
        <w:rPr>
          <w:rFonts w:ascii="宋体" w:eastAsia="宋体" w:hAnsi="宋体" w:cs="Times New Roman" w:hint="eastAsia"/>
          <w:color w:val="000000"/>
          <w:sz w:val="24"/>
          <w:szCs w:val="24"/>
        </w:rPr>
        <w:t>2</w:t>
      </w:r>
      <w:r w:rsidRPr="002459A0">
        <w:rPr>
          <w:rFonts w:ascii="宋体" w:eastAsia="宋体" w:hAnsi="宋体" w:cs="Times New Roman"/>
          <w:color w:val="000000"/>
          <w:sz w:val="24"/>
          <w:szCs w:val="24"/>
        </w:rPr>
        <w:t>）一个标的只允许有一个报价，招标方不接受任何有选择性的报价。</w:t>
      </w:r>
    </w:p>
    <w:p w:rsidR="002459A0" w:rsidRPr="002459A0" w:rsidRDefault="002459A0" w:rsidP="002459A0">
      <w:pPr>
        <w:spacing w:line="380" w:lineRule="exact"/>
        <w:ind w:firstLineChars="100" w:firstLine="240"/>
        <w:rPr>
          <w:rFonts w:ascii="宋体" w:eastAsia="宋体" w:hAnsi="宋体" w:cs="Times New Roman"/>
          <w:color w:val="000000"/>
          <w:sz w:val="24"/>
          <w:szCs w:val="24"/>
        </w:rPr>
      </w:pPr>
      <w:r w:rsidRPr="002459A0">
        <w:rPr>
          <w:rFonts w:ascii="宋体" w:eastAsia="宋体" w:hAnsi="宋体" w:cs="Times New Roman"/>
          <w:color w:val="000000"/>
          <w:sz w:val="24"/>
          <w:szCs w:val="24"/>
        </w:rPr>
        <w:t>（</w:t>
      </w:r>
      <w:r w:rsidR="00F26D4A">
        <w:rPr>
          <w:rFonts w:ascii="宋体" w:eastAsia="宋体" w:hAnsi="宋体" w:cs="Times New Roman" w:hint="eastAsia"/>
          <w:color w:val="000000"/>
          <w:sz w:val="24"/>
          <w:szCs w:val="24"/>
        </w:rPr>
        <w:t>3</w:t>
      </w:r>
      <w:r w:rsidRPr="002459A0">
        <w:rPr>
          <w:rFonts w:ascii="宋体" w:eastAsia="宋体" w:hAnsi="宋体" w:cs="Times New Roman"/>
          <w:color w:val="000000"/>
          <w:sz w:val="24"/>
          <w:szCs w:val="24"/>
        </w:rPr>
        <w:t>）商务标报价清单。</w:t>
      </w:r>
    </w:p>
    <w:p w:rsidR="002459A0" w:rsidRPr="002459A0" w:rsidRDefault="002459A0" w:rsidP="002459A0">
      <w:pPr>
        <w:spacing w:line="380" w:lineRule="exact"/>
        <w:ind w:firstLineChars="100" w:firstLine="24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w:t>
      </w:r>
      <w:r w:rsidR="00F26D4A">
        <w:rPr>
          <w:rFonts w:ascii="宋体" w:eastAsia="宋体" w:hAnsi="宋体" w:cs="Times New Roman" w:hint="eastAsia"/>
          <w:color w:val="000000"/>
          <w:sz w:val="24"/>
          <w:szCs w:val="24"/>
        </w:rPr>
        <w:t>4</w:t>
      </w:r>
      <w:r w:rsidRPr="002459A0">
        <w:rPr>
          <w:rFonts w:ascii="宋体" w:eastAsia="宋体" w:hAnsi="宋体" w:cs="Times New Roman" w:hint="eastAsia"/>
          <w:color w:val="000000"/>
          <w:sz w:val="24"/>
          <w:szCs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38"/>
        <w:gridCol w:w="5031"/>
      </w:tblGrid>
      <w:tr w:rsidR="002459A0" w:rsidRPr="002459A0" w:rsidTr="00441001">
        <w:trPr>
          <w:trHeight w:val="612"/>
        </w:trPr>
        <w:tc>
          <w:tcPr>
            <w:tcW w:w="791" w:type="dxa"/>
            <w:vAlign w:val="center"/>
          </w:tcPr>
          <w:p w:rsidR="002459A0" w:rsidRPr="002459A0" w:rsidRDefault="002459A0" w:rsidP="002459A0">
            <w:pPr>
              <w:spacing w:line="380" w:lineRule="exact"/>
              <w:jc w:val="center"/>
              <w:rPr>
                <w:rFonts w:ascii="宋体" w:eastAsia="宋体" w:hAnsi="宋体" w:cs="Times New Roman"/>
                <w:color w:val="000000"/>
                <w:sz w:val="24"/>
                <w:szCs w:val="24"/>
              </w:rPr>
            </w:pPr>
            <w:r w:rsidRPr="002459A0">
              <w:rPr>
                <w:rFonts w:ascii="宋体" w:eastAsia="宋体" w:hAnsi="宋体" w:cs="Times New Roman"/>
                <w:color w:val="000000"/>
                <w:sz w:val="24"/>
                <w:szCs w:val="24"/>
              </w:rPr>
              <w:t>序号</w:t>
            </w:r>
          </w:p>
        </w:tc>
        <w:tc>
          <w:tcPr>
            <w:tcW w:w="2938" w:type="dxa"/>
            <w:vAlign w:val="center"/>
          </w:tcPr>
          <w:p w:rsidR="002459A0" w:rsidRPr="002459A0" w:rsidRDefault="00F26D4A" w:rsidP="002459A0">
            <w:pPr>
              <w:spacing w:line="38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p>
        </w:tc>
        <w:tc>
          <w:tcPr>
            <w:tcW w:w="5031" w:type="dxa"/>
            <w:vAlign w:val="center"/>
          </w:tcPr>
          <w:p w:rsidR="002459A0" w:rsidRPr="002459A0" w:rsidRDefault="002459A0" w:rsidP="002459A0">
            <w:pPr>
              <w:spacing w:line="380" w:lineRule="exact"/>
              <w:jc w:val="center"/>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******报价</w:t>
            </w:r>
          </w:p>
        </w:tc>
      </w:tr>
      <w:tr w:rsidR="002459A0" w:rsidRPr="002459A0" w:rsidTr="00441001">
        <w:trPr>
          <w:trHeight w:val="323"/>
        </w:trPr>
        <w:tc>
          <w:tcPr>
            <w:tcW w:w="791" w:type="dxa"/>
            <w:vAlign w:val="center"/>
          </w:tcPr>
          <w:p w:rsidR="002459A0" w:rsidRPr="002459A0" w:rsidRDefault="002459A0" w:rsidP="002459A0">
            <w:pPr>
              <w:spacing w:line="380" w:lineRule="exact"/>
              <w:jc w:val="center"/>
              <w:rPr>
                <w:rFonts w:ascii="宋体" w:eastAsia="宋体" w:hAnsi="宋体" w:cs="Times New Roman"/>
                <w:color w:val="000000"/>
                <w:sz w:val="24"/>
                <w:szCs w:val="24"/>
              </w:rPr>
            </w:pPr>
            <w:r w:rsidRPr="002459A0">
              <w:rPr>
                <w:rFonts w:ascii="宋体" w:eastAsia="宋体" w:hAnsi="宋体" w:cs="Times New Roman"/>
                <w:color w:val="000000"/>
                <w:sz w:val="24"/>
                <w:szCs w:val="24"/>
              </w:rPr>
              <w:t>1</w:t>
            </w:r>
          </w:p>
        </w:tc>
        <w:tc>
          <w:tcPr>
            <w:tcW w:w="2938" w:type="dxa"/>
            <w:vAlign w:val="center"/>
          </w:tcPr>
          <w:p w:rsidR="002459A0" w:rsidRPr="002459A0" w:rsidRDefault="002459A0" w:rsidP="002459A0">
            <w:pPr>
              <w:spacing w:line="380" w:lineRule="exact"/>
              <w:jc w:val="center"/>
              <w:rPr>
                <w:rFonts w:ascii="宋体" w:eastAsia="宋体" w:hAnsi="宋体" w:cs="Times New Roman"/>
                <w:color w:val="000000"/>
                <w:sz w:val="24"/>
                <w:szCs w:val="24"/>
              </w:rPr>
            </w:pPr>
          </w:p>
        </w:tc>
        <w:tc>
          <w:tcPr>
            <w:tcW w:w="5031" w:type="dxa"/>
            <w:vAlign w:val="center"/>
          </w:tcPr>
          <w:p w:rsidR="002459A0" w:rsidRPr="002459A0" w:rsidRDefault="00F26D4A" w:rsidP="002459A0">
            <w:pPr>
              <w:spacing w:line="38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元/年</w:t>
            </w:r>
          </w:p>
        </w:tc>
      </w:tr>
      <w:tr w:rsidR="00F26D4A" w:rsidRPr="002459A0" w:rsidTr="00441001">
        <w:trPr>
          <w:trHeight w:val="612"/>
        </w:trPr>
        <w:tc>
          <w:tcPr>
            <w:tcW w:w="8760" w:type="dxa"/>
            <w:gridSpan w:val="3"/>
            <w:vAlign w:val="center"/>
          </w:tcPr>
          <w:p w:rsidR="00F26D4A" w:rsidRPr="002459A0" w:rsidRDefault="00F26D4A" w:rsidP="002459A0">
            <w:pPr>
              <w:spacing w:line="38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维保期三年</w:t>
            </w:r>
          </w:p>
        </w:tc>
      </w:tr>
      <w:tr w:rsidR="002459A0" w:rsidRPr="002459A0" w:rsidTr="00441001">
        <w:trPr>
          <w:trHeight w:val="612"/>
        </w:trPr>
        <w:tc>
          <w:tcPr>
            <w:tcW w:w="8760" w:type="dxa"/>
            <w:gridSpan w:val="3"/>
            <w:vAlign w:val="center"/>
          </w:tcPr>
          <w:p w:rsidR="002459A0" w:rsidRPr="002459A0" w:rsidRDefault="002459A0" w:rsidP="002459A0">
            <w:pPr>
              <w:spacing w:line="380" w:lineRule="exact"/>
              <w:jc w:val="center"/>
              <w:rPr>
                <w:rFonts w:ascii="宋体" w:eastAsia="宋体" w:hAnsi="宋体" w:cs="Times New Roman"/>
                <w:color w:val="000000"/>
                <w:sz w:val="24"/>
                <w:szCs w:val="24"/>
              </w:rPr>
            </w:pPr>
            <w:r w:rsidRPr="002459A0">
              <w:rPr>
                <w:rFonts w:ascii="宋体" w:eastAsia="宋体" w:hAnsi="宋体" w:cs="Times New Roman"/>
                <w:color w:val="000000"/>
                <w:sz w:val="24"/>
                <w:szCs w:val="24"/>
              </w:rPr>
              <w:t>总计金额 大写：          小写：</w:t>
            </w:r>
          </w:p>
        </w:tc>
      </w:tr>
    </w:tbl>
    <w:p w:rsidR="002459A0" w:rsidRPr="002459A0" w:rsidRDefault="002459A0" w:rsidP="002459A0">
      <w:pPr>
        <w:spacing w:line="380" w:lineRule="exact"/>
        <w:rPr>
          <w:rFonts w:ascii="宋体" w:eastAsia="宋体" w:hAnsi="宋体" w:cs="Times New Roman"/>
          <w:b/>
          <w:color w:val="000000"/>
          <w:sz w:val="24"/>
          <w:szCs w:val="24"/>
        </w:rPr>
      </w:pPr>
      <w:r w:rsidRPr="002459A0">
        <w:rPr>
          <w:rFonts w:ascii="宋体" w:eastAsia="宋体" w:hAnsi="宋体" w:cs="Times New Roman" w:hint="eastAsia"/>
          <w:b/>
          <w:color w:val="000000"/>
          <w:sz w:val="24"/>
          <w:szCs w:val="24"/>
        </w:rPr>
        <w:t>十二、项目资金兑付</w:t>
      </w:r>
    </w:p>
    <w:p w:rsidR="002459A0" w:rsidRPr="002459A0" w:rsidRDefault="002459A0" w:rsidP="002459A0">
      <w:pPr>
        <w:spacing w:line="380" w:lineRule="exact"/>
        <w:ind w:firstLineChars="200" w:firstLine="480"/>
        <w:rPr>
          <w:rFonts w:ascii="宋体" w:eastAsia="宋体" w:hAnsi="宋体" w:cs="Times New Roman"/>
          <w:color w:val="000000"/>
          <w:sz w:val="24"/>
          <w:szCs w:val="24"/>
        </w:rPr>
      </w:pPr>
      <w:r w:rsidRPr="002459A0">
        <w:rPr>
          <w:rFonts w:ascii="宋体" w:eastAsia="宋体" w:hAnsi="宋体" w:cs="Times New Roman" w:hint="eastAsia"/>
          <w:color w:val="000000"/>
          <w:sz w:val="24"/>
          <w:szCs w:val="24"/>
        </w:rPr>
        <w:t>1.履约保证金：投标人中标后，将合同总价的10%作为履约保证金汇至招标人账户（</w:t>
      </w:r>
      <w:r w:rsidRPr="002459A0">
        <w:rPr>
          <w:rFonts w:ascii="Calibri" w:eastAsia="宋体" w:hAnsi="Calibri" w:cs="Times New Roman" w:hint="eastAsia"/>
          <w:color w:val="000000"/>
          <w:sz w:val="24"/>
          <w:szCs w:val="24"/>
        </w:rPr>
        <w:t>户名：江苏航运职业技术学院，</w:t>
      </w:r>
      <w:r w:rsidRPr="002459A0">
        <w:rPr>
          <w:rFonts w:ascii="宋体" w:eastAsia="宋体" w:hAnsi="宋体" w:cs="Times New Roman" w:hint="eastAsia"/>
          <w:color w:val="000000"/>
          <w:sz w:val="24"/>
          <w:szCs w:val="24"/>
        </w:rPr>
        <w:t>开户行：中国建设银行南通经济技术开发区支行，账号：32001642336052515609，统一社会信用代码：123200004660042577）。履约保证金在</w:t>
      </w:r>
      <w:r w:rsidR="00F26D4A">
        <w:rPr>
          <w:rFonts w:ascii="宋体" w:eastAsia="宋体" w:hAnsi="宋体" w:cs="Times New Roman" w:hint="eastAsia"/>
          <w:color w:val="000000"/>
          <w:sz w:val="24"/>
          <w:szCs w:val="24"/>
        </w:rPr>
        <w:t>维保</w:t>
      </w:r>
      <w:r w:rsidRPr="00121407">
        <w:rPr>
          <w:rFonts w:ascii="宋体" w:eastAsia="宋体" w:hAnsi="宋体" w:cs="Times New Roman" w:hint="eastAsia"/>
          <w:sz w:val="24"/>
          <w:szCs w:val="24"/>
        </w:rPr>
        <w:t>三年</w:t>
      </w:r>
      <w:r w:rsidR="00F26D4A" w:rsidRPr="00121407">
        <w:rPr>
          <w:rFonts w:ascii="宋体" w:eastAsia="宋体" w:hAnsi="宋体" w:cs="Times New Roman" w:hint="eastAsia"/>
          <w:sz w:val="24"/>
          <w:szCs w:val="24"/>
        </w:rPr>
        <w:t>期满</w:t>
      </w:r>
      <w:r w:rsidRPr="002459A0">
        <w:rPr>
          <w:rFonts w:ascii="宋体" w:eastAsia="宋体" w:hAnsi="宋体" w:cs="Times New Roman" w:hint="eastAsia"/>
          <w:color w:val="000000"/>
          <w:sz w:val="24"/>
          <w:szCs w:val="24"/>
        </w:rPr>
        <w:t>后，由需方一次性无息退还。</w:t>
      </w:r>
    </w:p>
    <w:p w:rsidR="00F26D4A" w:rsidRPr="00C3345A" w:rsidRDefault="002459A0" w:rsidP="00F26D4A">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2459A0">
        <w:rPr>
          <w:rFonts w:ascii="宋体" w:eastAsia="宋体" w:hAnsi="宋体" w:cs="Times New Roman" w:hint="eastAsia"/>
          <w:color w:val="000000"/>
          <w:sz w:val="24"/>
          <w:szCs w:val="24"/>
        </w:rPr>
        <w:t>2.</w:t>
      </w:r>
      <w:r w:rsidR="00F26D4A">
        <w:rPr>
          <w:rFonts w:ascii="宋体" w:eastAsia="宋体" w:hAnsi="宋体" w:cs="Times New Roman" w:hint="eastAsia"/>
          <w:color w:val="000000"/>
          <w:sz w:val="24"/>
          <w:szCs w:val="24"/>
        </w:rPr>
        <w:t>付款条件：</w:t>
      </w:r>
      <w:r w:rsidR="00F26D4A" w:rsidRPr="00C3345A">
        <w:rPr>
          <w:rFonts w:ascii="宋体" w:eastAsia="宋体" w:hAnsi="宋体" w:cs="宋体" w:hint="eastAsia"/>
          <w:color w:val="000000"/>
          <w:kern w:val="0"/>
          <w:sz w:val="24"/>
          <w:szCs w:val="24"/>
        </w:rPr>
        <w:t>签订合同后，</w:t>
      </w:r>
      <w:r w:rsidR="00F26D4A">
        <w:rPr>
          <w:rFonts w:ascii="宋体" w:eastAsia="宋体" w:hAnsi="宋体" w:cs="宋体" w:hint="eastAsia"/>
          <w:color w:val="000000"/>
          <w:kern w:val="0"/>
          <w:sz w:val="24"/>
          <w:szCs w:val="24"/>
        </w:rPr>
        <w:t>每年均需完成设备检测试验并</w:t>
      </w:r>
      <w:r w:rsidR="00F26D4A" w:rsidRPr="00C3345A">
        <w:rPr>
          <w:rFonts w:ascii="宋体" w:eastAsia="宋体" w:hAnsi="宋体" w:cs="宋体" w:hint="eastAsia"/>
          <w:color w:val="000000"/>
          <w:kern w:val="0"/>
          <w:sz w:val="24"/>
          <w:szCs w:val="24"/>
        </w:rPr>
        <w:t>出具报告，一年内</w:t>
      </w:r>
      <w:proofErr w:type="gramStart"/>
      <w:r w:rsidR="00F26D4A" w:rsidRPr="00C3345A">
        <w:rPr>
          <w:rFonts w:ascii="宋体" w:eastAsia="宋体" w:hAnsi="宋体" w:cs="宋体" w:hint="eastAsia"/>
          <w:color w:val="000000"/>
          <w:kern w:val="0"/>
          <w:sz w:val="24"/>
          <w:szCs w:val="24"/>
        </w:rPr>
        <w:t>付合同</w:t>
      </w:r>
      <w:proofErr w:type="gramEnd"/>
      <w:r w:rsidR="00F26D4A" w:rsidRPr="00C3345A">
        <w:rPr>
          <w:rFonts w:ascii="宋体" w:eastAsia="宋体" w:hAnsi="宋体" w:cs="宋体" w:hint="eastAsia"/>
          <w:color w:val="000000"/>
          <w:kern w:val="0"/>
          <w:sz w:val="24"/>
          <w:szCs w:val="24"/>
        </w:rPr>
        <w:t>价的</w:t>
      </w:r>
      <w:r w:rsidR="00F26D4A">
        <w:rPr>
          <w:rFonts w:ascii="宋体" w:eastAsia="宋体" w:hAnsi="宋体" w:cs="宋体" w:hint="eastAsia"/>
          <w:color w:val="000000"/>
          <w:kern w:val="0"/>
          <w:sz w:val="24"/>
          <w:szCs w:val="24"/>
        </w:rPr>
        <w:t>5</w:t>
      </w:r>
      <w:r w:rsidR="00F26D4A" w:rsidRPr="00C3345A">
        <w:rPr>
          <w:rFonts w:ascii="宋体" w:eastAsia="宋体" w:hAnsi="宋体" w:cs="宋体" w:hint="eastAsia"/>
          <w:color w:val="000000"/>
          <w:kern w:val="0"/>
          <w:sz w:val="24"/>
          <w:szCs w:val="24"/>
        </w:rPr>
        <w:t>0%，剩余的</w:t>
      </w:r>
      <w:r w:rsidR="00F26D4A">
        <w:rPr>
          <w:rFonts w:ascii="宋体" w:eastAsia="宋体" w:hAnsi="宋体" w:cs="宋体" w:hint="eastAsia"/>
          <w:color w:val="000000"/>
          <w:kern w:val="0"/>
          <w:sz w:val="24"/>
          <w:szCs w:val="24"/>
        </w:rPr>
        <w:t>5</w:t>
      </w:r>
      <w:r w:rsidR="00F26D4A" w:rsidRPr="00C3345A">
        <w:rPr>
          <w:rFonts w:ascii="宋体" w:eastAsia="宋体" w:hAnsi="宋体" w:cs="宋体" w:hint="eastAsia"/>
          <w:color w:val="000000"/>
          <w:kern w:val="0"/>
          <w:sz w:val="24"/>
          <w:szCs w:val="24"/>
        </w:rPr>
        <w:t>0%服务期满后支付（服务期三年）。</w:t>
      </w:r>
    </w:p>
    <w:p w:rsidR="002459A0" w:rsidRPr="002459A0" w:rsidRDefault="002459A0" w:rsidP="002459A0">
      <w:pPr>
        <w:spacing w:line="380" w:lineRule="exact"/>
        <w:ind w:firstLineChars="200" w:firstLine="480"/>
        <w:rPr>
          <w:rFonts w:ascii="宋体" w:eastAsia="宋体" w:hAnsi="宋体" w:cs="Times New Roman"/>
          <w:color w:val="000000"/>
          <w:sz w:val="24"/>
          <w:szCs w:val="24"/>
        </w:rPr>
      </w:pPr>
    </w:p>
    <w:p w:rsidR="00C3345A" w:rsidRPr="00C3345A" w:rsidRDefault="00C3345A" w:rsidP="00C3345A">
      <w:pPr>
        <w:widowControl/>
        <w:shd w:val="clear" w:color="auto" w:fill="FFFFFF"/>
        <w:jc w:val="left"/>
        <w:rPr>
          <w:rFonts w:ascii="微软雅黑" w:eastAsia="微软雅黑" w:hAnsi="微软雅黑" w:cs="宋体"/>
          <w:color w:val="000000"/>
          <w:kern w:val="0"/>
          <w:sz w:val="24"/>
          <w:szCs w:val="24"/>
        </w:rPr>
      </w:pPr>
    </w:p>
    <w:p w:rsidR="00C3345A" w:rsidRPr="00C3345A" w:rsidRDefault="00C3345A" w:rsidP="00C3345A">
      <w:pPr>
        <w:widowControl/>
        <w:shd w:val="clear" w:color="auto" w:fill="FFFFFF"/>
        <w:jc w:val="left"/>
        <w:rPr>
          <w:rFonts w:ascii="微软雅黑" w:eastAsia="微软雅黑" w:hAnsi="微软雅黑" w:cs="宋体"/>
          <w:color w:val="000000"/>
          <w:kern w:val="0"/>
          <w:sz w:val="24"/>
          <w:szCs w:val="24"/>
        </w:rPr>
      </w:pPr>
    </w:p>
    <w:p w:rsidR="00C3345A" w:rsidRPr="00C3345A" w:rsidRDefault="00C3345A" w:rsidP="00C3345A">
      <w:pPr>
        <w:widowControl/>
        <w:shd w:val="clear" w:color="auto" w:fill="FFFFFF"/>
        <w:jc w:val="left"/>
        <w:rPr>
          <w:rFonts w:ascii="微软雅黑" w:eastAsia="微软雅黑" w:hAnsi="微软雅黑" w:cs="宋体"/>
          <w:color w:val="000000"/>
          <w:kern w:val="0"/>
          <w:sz w:val="24"/>
          <w:szCs w:val="24"/>
        </w:rPr>
      </w:pPr>
    </w:p>
    <w:p w:rsidR="00C3345A" w:rsidRDefault="00C3345A" w:rsidP="00C3345A">
      <w:pPr>
        <w:widowControl/>
        <w:shd w:val="clear" w:color="auto" w:fill="FFFFFF"/>
        <w:jc w:val="left"/>
        <w:rPr>
          <w:rFonts w:ascii="微软雅黑" w:eastAsia="微软雅黑" w:hAnsi="微软雅黑" w:cs="宋体"/>
          <w:color w:val="000000"/>
          <w:kern w:val="0"/>
          <w:sz w:val="24"/>
          <w:szCs w:val="24"/>
        </w:rPr>
      </w:pPr>
    </w:p>
    <w:p w:rsidR="00F6782F" w:rsidRDefault="00F6782F" w:rsidP="00C3345A">
      <w:pPr>
        <w:widowControl/>
        <w:shd w:val="clear" w:color="auto" w:fill="FFFFFF"/>
        <w:jc w:val="left"/>
        <w:rPr>
          <w:rFonts w:ascii="微软雅黑" w:eastAsia="微软雅黑" w:hAnsi="微软雅黑" w:cs="宋体"/>
          <w:color w:val="000000"/>
          <w:kern w:val="0"/>
          <w:sz w:val="24"/>
          <w:szCs w:val="24"/>
        </w:rPr>
      </w:pPr>
    </w:p>
    <w:p w:rsidR="00F6782F" w:rsidRDefault="00F6782F" w:rsidP="00C3345A">
      <w:pPr>
        <w:widowControl/>
        <w:shd w:val="clear" w:color="auto" w:fill="FFFFFF"/>
        <w:jc w:val="left"/>
        <w:rPr>
          <w:rFonts w:ascii="微软雅黑" w:eastAsia="微软雅黑" w:hAnsi="微软雅黑" w:cs="宋体"/>
          <w:color w:val="000000"/>
          <w:kern w:val="0"/>
          <w:sz w:val="24"/>
          <w:szCs w:val="24"/>
        </w:rPr>
      </w:pPr>
    </w:p>
    <w:p w:rsidR="009367DC" w:rsidRDefault="009367DC" w:rsidP="00C3345A">
      <w:pPr>
        <w:widowControl/>
        <w:shd w:val="clear" w:color="auto" w:fill="FFFFFF"/>
        <w:jc w:val="left"/>
        <w:rPr>
          <w:rFonts w:ascii="微软雅黑" w:eastAsia="微软雅黑" w:hAnsi="微软雅黑" w:cs="宋体"/>
          <w:color w:val="000000"/>
          <w:kern w:val="0"/>
          <w:sz w:val="24"/>
          <w:szCs w:val="24"/>
        </w:rPr>
      </w:pPr>
    </w:p>
    <w:p w:rsidR="009367DC" w:rsidRPr="009367DC" w:rsidRDefault="009367DC" w:rsidP="00C3345A">
      <w:pPr>
        <w:widowControl/>
        <w:shd w:val="clear" w:color="auto" w:fill="FFFFFF"/>
        <w:jc w:val="left"/>
        <w:rPr>
          <w:rFonts w:ascii="微软雅黑" w:eastAsia="微软雅黑" w:hAnsi="微软雅黑" w:cs="宋体"/>
          <w:color w:val="000000"/>
          <w:kern w:val="0"/>
          <w:sz w:val="24"/>
          <w:szCs w:val="24"/>
        </w:rPr>
      </w:pPr>
    </w:p>
    <w:p w:rsidR="002C256E" w:rsidRDefault="002C256E" w:rsidP="009367DC">
      <w:pPr>
        <w:widowControl/>
        <w:shd w:val="clear" w:color="auto" w:fill="FFFFFF"/>
        <w:spacing w:line="518" w:lineRule="atLeast"/>
        <w:ind w:firstLineChars="950" w:firstLine="3052"/>
        <w:rPr>
          <w:rFonts w:asciiTheme="minorEastAsia" w:hAnsiTheme="minorEastAsia" w:cs="宋体"/>
          <w:b/>
          <w:bCs/>
          <w:color w:val="000000"/>
          <w:kern w:val="0"/>
          <w:sz w:val="32"/>
          <w:szCs w:val="32"/>
        </w:rPr>
      </w:pPr>
    </w:p>
    <w:p w:rsidR="009367DC" w:rsidRDefault="009367DC" w:rsidP="008D6D16">
      <w:pPr>
        <w:widowControl/>
        <w:shd w:val="clear" w:color="auto" w:fill="FFFFFF"/>
        <w:spacing w:line="518" w:lineRule="atLeast"/>
        <w:jc w:val="left"/>
        <w:rPr>
          <w:rFonts w:ascii="宋体" w:eastAsia="宋体" w:hAnsi="宋体" w:cs="宋体"/>
          <w:b/>
          <w:bCs/>
          <w:color w:val="000000"/>
          <w:kern w:val="0"/>
          <w:sz w:val="44"/>
          <w:szCs w:val="44"/>
        </w:rPr>
      </w:pPr>
    </w:p>
    <w:p w:rsidR="00C3345A" w:rsidRPr="003A45BD" w:rsidRDefault="00F26D4A" w:rsidP="003A45BD">
      <w:pPr>
        <w:widowControl/>
        <w:shd w:val="clear" w:color="auto" w:fill="FFFFFF"/>
        <w:spacing w:line="518" w:lineRule="atLeast"/>
        <w:ind w:firstLineChars="950" w:firstLine="3052"/>
        <w:rPr>
          <w:rFonts w:asciiTheme="minorEastAsia" w:hAnsiTheme="minorEastAsia" w:cs="宋体"/>
          <w:b/>
          <w:bCs/>
          <w:color w:val="000000"/>
          <w:kern w:val="0"/>
          <w:sz w:val="32"/>
          <w:szCs w:val="32"/>
        </w:rPr>
      </w:pPr>
      <w:r>
        <w:rPr>
          <w:rFonts w:asciiTheme="minorEastAsia" w:hAnsiTheme="minorEastAsia" w:cs="宋体" w:hint="eastAsia"/>
          <w:b/>
          <w:bCs/>
          <w:color w:val="000000"/>
          <w:kern w:val="0"/>
          <w:sz w:val="32"/>
          <w:szCs w:val="32"/>
        </w:rPr>
        <w:lastRenderedPageBreak/>
        <w:t>第二</w:t>
      </w:r>
      <w:r w:rsidR="00C3345A" w:rsidRPr="003A45BD">
        <w:rPr>
          <w:rFonts w:asciiTheme="minorEastAsia" w:hAnsiTheme="minorEastAsia" w:cs="宋体" w:hint="eastAsia"/>
          <w:b/>
          <w:bCs/>
          <w:color w:val="000000"/>
          <w:kern w:val="0"/>
          <w:sz w:val="32"/>
          <w:szCs w:val="32"/>
        </w:rPr>
        <w:t>章</w:t>
      </w:r>
      <w:r w:rsidR="006465C5">
        <w:rPr>
          <w:rFonts w:asciiTheme="minorEastAsia" w:hAnsiTheme="minorEastAsia" w:cs="宋体" w:hint="eastAsia"/>
          <w:b/>
          <w:bCs/>
          <w:color w:val="000000"/>
          <w:kern w:val="0"/>
          <w:sz w:val="32"/>
          <w:szCs w:val="32"/>
        </w:rPr>
        <w:t xml:space="preserve"> </w:t>
      </w:r>
      <w:r w:rsidR="00C3345A" w:rsidRPr="003A45BD">
        <w:rPr>
          <w:rFonts w:asciiTheme="minorEastAsia" w:hAnsiTheme="minorEastAsia" w:cs="宋体" w:hint="eastAsia"/>
          <w:b/>
          <w:bCs/>
          <w:color w:val="000000"/>
          <w:kern w:val="0"/>
          <w:sz w:val="32"/>
          <w:szCs w:val="32"/>
        </w:rPr>
        <w:t>项目需求</w:t>
      </w:r>
    </w:p>
    <w:p w:rsidR="00C3345A" w:rsidRPr="00C3345A" w:rsidRDefault="009F07F2"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项目需求：第一章第三</w:t>
      </w:r>
      <w:r w:rsidR="00C3345A" w:rsidRPr="00C3345A">
        <w:rPr>
          <w:rFonts w:ascii="宋体" w:eastAsia="宋体" w:hAnsi="宋体" w:cs="宋体" w:hint="eastAsia"/>
          <w:color w:val="000000"/>
          <w:kern w:val="0"/>
          <w:sz w:val="24"/>
          <w:szCs w:val="24"/>
        </w:rPr>
        <w:t>条项目内容及设备数量仅作为报价时的参考数据，具体以投标人自行到现场实地勘测为准，如不实地考察，所造成后果由投标人自负。</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1.本工程为总价包干工程，各投标方按照招标编制投标报价表（格式见附件），单价为</w:t>
      </w:r>
      <w:proofErr w:type="gramStart"/>
      <w:r w:rsidRPr="00C3345A">
        <w:rPr>
          <w:rFonts w:ascii="宋体" w:eastAsia="宋体" w:hAnsi="宋体" w:cs="宋体" w:hint="eastAsia"/>
          <w:color w:val="000000"/>
          <w:kern w:val="0"/>
          <w:sz w:val="24"/>
          <w:szCs w:val="24"/>
        </w:rPr>
        <w:t>全费用</w:t>
      </w:r>
      <w:proofErr w:type="gramEnd"/>
      <w:r w:rsidRPr="00C3345A">
        <w:rPr>
          <w:rFonts w:ascii="宋体" w:eastAsia="宋体" w:hAnsi="宋体" w:cs="宋体" w:hint="eastAsia"/>
          <w:color w:val="000000"/>
          <w:kern w:val="0"/>
          <w:sz w:val="24"/>
          <w:szCs w:val="24"/>
        </w:rPr>
        <w:t>综合单价，请充分</w:t>
      </w:r>
      <w:proofErr w:type="gramStart"/>
      <w:r w:rsidRPr="00C3345A">
        <w:rPr>
          <w:rFonts w:ascii="宋体" w:eastAsia="宋体" w:hAnsi="宋体" w:cs="宋体" w:hint="eastAsia"/>
          <w:color w:val="000000"/>
          <w:kern w:val="0"/>
          <w:sz w:val="24"/>
          <w:szCs w:val="24"/>
        </w:rPr>
        <w:t>考量</w:t>
      </w:r>
      <w:proofErr w:type="gramEnd"/>
      <w:r w:rsidRPr="00C3345A">
        <w:rPr>
          <w:rFonts w:ascii="宋体" w:eastAsia="宋体" w:hAnsi="宋体" w:cs="宋体" w:hint="eastAsia"/>
          <w:color w:val="000000"/>
          <w:kern w:val="0"/>
          <w:sz w:val="24"/>
          <w:szCs w:val="24"/>
        </w:rPr>
        <w:t>工作量清单、技术要求、运输费用及承诺的全部内容，应对以上工程量进行充分踏勘及核对，如有疑问请在答疑时提出，一旦中标，对工程</w:t>
      </w:r>
      <w:proofErr w:type="gramStart"/>
      <w:r w:rsidRPr="00C3345A">
        <w:rPr>
          <w:rFonts w:ascii="宋体" w:eastAsia="宋体" w:hAnsi="宋体" w:cs="宋体" w:hint="eastAsia"/>
          <w:color w:val="000000"/>
          <w:kern w:val="0"/>
          <w:sz w:val="24"/>
          <w:szCs w:val="24"/>
        </w:rPr>
        <w:t>量不再</w:t>
      </w:r>
      <w:proofErr w:type="gramEnd"/>
      <w:r w:rsidRPr="00C3345A">
        <w:rPr>
          <w:rFonts w:ascii="宋体" w:eastAsia="宋体" w:hAnsi="宋体" w:cs="宋体" w:hint="eastAsia"/>
          <w:color w:val="000000"/>
          <w:kern w:val="0"/>
          <w:sz w:val="24"/>
          <w:szCs w:val="24"/>
        </w:rPr>
        <w:t>做任何调整，中标单位须满足甲方对施工时段及现场管理的要求。</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2.请投标单位仔细确认现场实际情况，如对该项目</w:t>
      </w:r>
      <w:proofErr w:type="gramStart"/>
      <w:r w:rsidRPr="00C3345A">
        <w:rPr>
          <w:rFonts w:ascii="宋体" w:eastAsia="宋体" w:hAnsi="宋体" w:cs="宋体" w:hint="eastAsia"/>
          <w:color w:val="000000"/>
          <w:kern w:val="0"/>
          <w:sz w:val="24"/>
          <w:szCs w:val="24"/>
        </w:rPr>
        <w:t>维保要求有疑</w:t>
      </w:r>
      <w:proofErr w:type="gramEnd"/>
      <w:r w:rsidRPr="00C3345A">
        <w:rPr>
          <w:rFonts w:ascii="宋体" w:eastAsia="宋体" w:hAnsi="宋体" w:cs="宋体" w:hint="eastAsia"/>
          <w:color w:val="000000"/>
          <w:kern w:val="0"/>
          <w:sz w:val="24"/>
          <w:szCs w:val="24"/>
        </w:rPr>
        <w:t>议，在投标报价前及时回复招标方。在投标报价结束后，招标方有权认为投标方完全知悉维保要求和工程做法及其它要求，竣工结算时将不予调整。</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3.现场施工需服从甲方管理，严格执行国家有关施工规范，安全操作规程，环境保护规定等法律法规。</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4.要求中标单位保证施工质量、施工安全，施工过程中承担相应的安全责任。  </w:t>
      </w:r>
    </w:p>
    <w:p w:rsidR="00C3345A" w:rsidRPr="00C3345A" w:rsidRDefault="00C3345A" w:rsidP="008D6D16">
      <w:pPr>
        <w:widowControl/>
        <w:numPr>
          <w:ilvl w:val="0"/>
          <w:numId w:val="2"/>
        </w:numPr>
        <w:shd w:val="clear" w:color="auto" w:fill="FFFFFF"/>
        <w:spacing w:line="360" w:lineRule="auto"/>
        <w:ind w:left="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技术要求：</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1.投标方应负责以下工作：</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(1)确保高压进户线路常年正常运行，如线路出现故障或有异常情况时，在最短的时间内派员到现场处理，确保变电所正常用电。</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(2)配合甲方做好供电系统保障工作，确保学院教学活动和学生生活用电。</w:t>
      </w:r>
    </w:p>
    <w:p w:rsidR="00C3345A" w:rsidRPr="00C3345A" w:rsidRDefault="00C3345A" w:rsidP="008D6D16">
      <w:pPr>
        <w:widowControl/>
        <w:shd w:val="clear" w:color="auto" w:fill="FFFFFF"/>
        <w:spacing w:line="360" w:lineRule="auto"/>
        <w:ind w:firstLine="36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(3)负责协调供电公司处理相关专用高压线路停、送电事务。</w:t>
      </w:r>
    </w:p>
    <w:p w:rsidR="00C3345A" w:rsidRPr="00C3345A" w:rsidRDefault="00C3345A" w:rsidP="008D6D16">
      <w:pPr>
        <w:widowControl/>
        <w:shd w:val="clear" w:color="auto" w:fill="FFFFFF"/>
        <w:spacing w:line="360" w:lineRule="auto"/>
        <w:ind w:firstLine="36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4）进场试验、检测前，投标方须按当地政府或管理部门的规定要求，办理工作时所需的相关手续、批准文件等并交纳费用。遵守国家、地方、行业及甲方安全等各项规章制度，杜绝死亡事故。服从招标人调度、完成招标人布置的相关工作并保证工作质量、保证工期。并按照国家、行业及招标人的操作规程正确使用和操作设备。</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2.本预防性试验均须执行以下内容：</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 DL-T596-2006《电气设备预防性试验规程》</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(2)《电气设备交接试验标准》</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lastRenderedPageBreak/>
        <w:t>(3)《变压器和电抗器的声级测定》</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(4)《电气设备交接试验标准》</w:t>
      </w:r>
    </w:p>
    <w:p w:rsidR="00C3345A" w:rsidRPr="00C3345A" w:rsidRDefault="00C3345A" w:rsidP="008D6D16">
      <w:pPr>
        <w:widowControl/>
        <w:shd w:val="clear" w:color="auto" w:fill="FFFFFF"/>
        <w:spacing w:line="360" w:lineRule="auto"/>
        <w:ind w:firstLine="36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（5）DL408-03《电业安全工作规程》等相关国家电网检测、保护规范和条例。</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3.试验做到数据准确、</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超期、不漏项目。试验工作结束后，试验负责人应认真核对试验项目，作好记录，当实验结果无误后，才能拆除试验接线，恢复设备原有接线。</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4.试验时如发现用户正常使用出现的设备出现故障和缺陷，要及时帮助甲方处理。</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5.试验后发现设备缺陷，</w:t>
      </w:r>
      <w:proofErr w:type="gramStart"/>
      <w:r w:rsidRPr="00C3345A">
        <w:rPr>
          <w:rFonts w:ascii="宋体" w:eastAsia="宋体" w:hAnsi="宋体" w:cs="宋体" w:hint="eastAsia"/>
          <w:color w:val="000000"/>
          <w:kern w:val="0"/>
          <w:sz w:val="24"/>
          <w:szCs w:val="24"/>
        </w:rPr>
        <w:t>作出</w:t>
      </w:r>
      <w:proofErr w:type="gramEnd"/>
      <w:r w:rsidRPr="00C3345A">
        <w:rPr>
          <w:rFonts w:ascii="宋体" w:eastAsia="宋体" w:hAnsi="宋体" w:cs="宋体" w:hint="eastAsia"/>
          <w:color w:val="000000"/>
          <w:kern w:val="0"/>
          <w:sz w:val="24"/>
          <w:szCs w:val="24"/>
        </w:rPr>
        <w:t>预防性鉴定，提交相关记录和处理意见，确保设备安全运行。电气试验完毕，必须出具完整正规的试验报告。</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6.乙方应将工程所有涉及到的检测费用考虑在投标总价中。</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7.施工期间用水源、电源均由甲方负责提供，乙方负责接驳并承担相应的水费、电费,且须将该部分费用考虑在投标总价中。</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8.本项目的任何部分，非经甲方许可，不得分包或转包给任何其他单位/公司，否则，应向甲方支付合同总价10%的违约金。</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9.要求本工程各分部分项工程在施工前均须向甲方呈报施工方案，并经过甲方或其代理人认定后方可实施。同时施工方案可能会带来的各项费用均已由乙方考虑在投标总价中。</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10.乙方应承担施工期间临时水、电管线的维护费用及日常使用费用。如水电费用是甲方直接支付给有关部门，则甲方将在乙方的工程款中扣除应由乙方支付的水电费用。</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11.乙方必须考虑采取一切必要的措施来保证工程按期完成，乙方在标价中已充分考虑了由此而引起的一切费用。</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12.乙方所用材料必须有国家相关部门颁布的合格证或检测试验报告，否则不得使用。</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13.乙方必须注意到在工程各个方面，标书所规定的工作范围包括供货、运输、卸货、存储、施工、工程竣工验收合格并移交甲方。</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14.由于乙方或乙方人员的原因给甲方或第三方造成损失的，对该部分损失由乙方负责全额赔偿。</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lastRenderedPageBreak/>
        <w:t>15.由于乙方或乙方人员的原因，造成的伤、残、亡等事故，由乙方负责并承担全部安全责任。</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16.乙方必须在自己验收合格后，才可申请验收，并向甲方呈报验收资料，验收结果。甲方根据承包商的验收资料和验收结果决定是否进行验收。</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17、甲方如有电话通知乙方处理故障，乙方需及时赶到学校处理，乙方无理由推脱或延误处理故障。</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18、做好各项目维保巡视记录，供电（变配电）设备专用巡视记录及测试报告记录</w:t>
      </w:r>
    </w:p>
    <w:p w:rsidR="00C3345A" w:rsidRPr="00C3345A" w:rsidRDefault="00C3345A" w:rsidP="008D6D16">
      <w:pPr>
        <w:widowControl/>
        <w:shd w:val="clear" w:color="auto" w:fill="FFFFFF"/>
        <w:spacing w:line="360" w:lineRule="auto"/>
        <w:ind w:firstLine="461"/>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4"/>
          <w:szCs w:val="24"/>
        </w:rPr>
        <w:t>19、乙方检测和维保期间发现设备安全隐患及时指出，配合甲方及时整改，消除安全隐患。</w:t>
      </w:r>
    </w:p>
    <w:p w:rsidR="00C3345A" w:rsidRPr="002279BA" w:rsidRDefault="002279BA" w:rsidP="002279BA">
      <w:pPr>
        <w:widowControl/>
        <w:shd w:val="clear" w:color="auto" w:fill="FFFFFF"/>
        <w:spacing w:line="518" w:lineRule="atLeast"/>
        <w:ind w:firstLineChars="950" w:firstLine="3052"/>
        <w:rPr>
          <w:rFonts w:asciiTheme="minorEastAsia" w:hAnsiTheme="minorEastAsia" w:cs="宋体"/>
          <w:b/>
          <w:bCs/>
          <w:color w:val="000000"/>
          <w:kern w:val="0"/>
          <w:sz w:val="32"/>
          <w:szCs w:val="32"/>
        </w:rPr>
      </w:pPr>
      <w:r w:rsidRPr="002279BA">
        <w:rPr>
          <w:rFonts w:asciiTheme="minorEastAsia" w:hAnsiTheme="minorEastAsia" w:cs="宋体"/>
          <w:b/>
          <w:bCs/>
          <w:color w:val="000000"/>
          <w:kern w:val="0"/>
          <w:sz w:val="32"/>
          <w:szCs w:val="32"/>
        </w:rPr>
        <w:t>第三</w:t>
      </w:r>
      <w:r w:rsidRPr="002279BA">
        <w:rPr>
          <w:rFonts w:asciiTheme="minorEastAsia" w:hAnsiTheme="minorEastAsia" w:cs="宋体" w:hint="eastAsia"/>
          <w:b/>
          <w:bCs/>
          <w:color w:val="000000"/>
          <w:kern w:val="0"/>
          <w:sz w:val="32"/>
          <w:szCs w:val="32"/>
        </w:rPr>
        <w:t>章</w:t>
      </w:r>
      <w:r w:rsidRPr="002279BA">
        <w:rPr>
          <w:rFonts w:asciiTheme="minorEastAsia" w:hAnsiTheme="minorEastAsia" w:cs="宋体"/>
          <w:b/>
          <w:bCs/>
          <w:color w:val="000000"/>
          <w:kern w:val="0"/>
          <w:sz w:val="32"/>
          <w:szCs w:val="32"/>
        </w:rPr>
        <w:t xml:space="preserve">  开标和评标</w:t>
      </w:r>
    </w:p>
    <w:p w:rsidR="002279BA" w:rsidRPr="002279BA" w:rsidRDefault="002279BA" w:rsidP="002279BA">
      <w:pPr>
        <w:spacing w:line="380" w:lineRule="exact"/>
        <w:outlineLvl w:val="0"/>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一、招标人组织开标。</w:t>
      </w:r>
    </w:p>
    <w:p w:rsidR="002279BA" w:rsidRPr="002279BA" w:rsidRDefault="002279BA" w:rsidP="002279BA">
      <w:pPr>
        <w:spacing w:line="380" w:lineRule="exac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二、评标小组由有关专家组成，对投标文件进行审查、质疑、评估、比较。评标小组按照公平、公正、择优的原则进行独立评标。</w:t>
      </w:r>
    </w:p>
    <w:p w:rsidR="002279BA" w:rsidRPr="002279BA" w:rsidRDefault="002279BA" w:rsidP="002279BA">
      <w:pPr>
        <w:spacing w:line="380" w:lineRule="exact"/>
        <w:outlineLvl w:val="0"/>
        <w:rPr>
          <w:rFonts w:ascii="宋体" w:eastAsia="宋体" w:hAnsi="宋体" w:cs="Times New Roman"/>
          <w:color w:val="000000"/>
          <w:sz w:val="24"/>
          <w:szCs w:val="24"/>
        </w:rPr>
      </w:pPr>
      <w:r w:rsidRPr="002279BA">
        <w:rPr>
          <w:rFonts w:ascii="宋体" w:eastAsia="宋体" w:hAnsi="宋体" w:cs="Times New Roman"/>
          <w:color w:val="000000"/>
          <w:sz w:val="24"/>
          <w:szCs w:val="24"/>
        </w:rPr>
        <w:t>三、对投标文件的审查及相应的规定</w:t>
      </w:r>
    </w:p>
    <w:p w:rsidR="002279BA" w:rsidRPr="002279BA" w:rsidRDefault="002279BA" w:rsidP="002279BA">
      <w:pPr>
        <w:spacing w:line="380" w:lineRule="exact"/>
        <w:rPr>
          <w:rFonts w:ascii="宋体" w:eastAsia="宋体" w:hAnsi="宋体" w:cs="Times New Roman"/>
          <w:color w:val="000000"/>
          <w:sz w:val="24"/>
          <w:szCs w:val="24"/>
        </w:rPr>
      </w:pPr>
      <w:r w:rsidRPr="002279BA">
        <w:rPr>
          <w:rFonts w:ascii="宋体" w:eastAsia="宋体" w:hAnsi="宋体" w:cs="Times New Roman"/>
          <w:color w:val="000000"/>
          <w:sz w:val="24"/>
          <w:szCs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2279BA" w:rsidRPr="002279BA" w:rsidRDefault="002279BA" w:rsidP="002279BA">
      <w:pPr>
        <w:spacing w:line="380" w:lineRule="exact"/>
        <w:ind w:left="240" w:hangingChars="100" w:hanging="240"/>
        <w:rPr>
          <w:rFonts w:ascii="宋体" w:eastAsia="宋体" w:hAnsi="宋体" w:cs="Times New Roman"/>
          <w:color w:val="000000"/>
          <w:sz w:val="24"/>
          <w:szCs w:val="24"/>
        </w:rPr>
      </w:pPr>
      <w:r w:rsidRPr="002279BA">
        <w:rPr>
          <w:rFonts w:ascii="宋体" w:eastAsia="宋体" w:hAnsi="宋体" w:cs="Times New Roman"/>
          <w:color w:val="000000"/>
          <w:sz w:val="24"/>
          <w:szCs w:val="24"/>
        </w:rPr>
        <w:t>四、投标文件的澄清</w:t>
      </w:r>
    </w:p>
    <w:p w:rsidR="002279BA" w:rsidRPr="002279BA" w:rsidRDefault="002279BA" w:rsidP="002279BA">
      <w:pPr>
        <w:spacing w:line="380" w:lineRule="exact"/>
        <w:ind w:firstLineChars="200" w:firstLine="480"/>
        <w:rPr>
          <w:rFonts w:ascii="宋体" w:eastAsia="宋体" w:hAnsi="宋体" w:cs="Times New Roman"/>
          <w:color w:val="000000"/>
          <w:sz w:val="24"/>
          <w:szCs w:val="24"/>
        </w:rPr>
      </w:pPr>
      <w:r w:rsidRPr="002279BA">
        <w:rPr>
          <w:rFonts w:ascii="宋体" w:eastAsia="宋体" w:hAnsi="宋体" w:cs="Times New Roman"/>
          <w:color w:val="000000"/>
          <w:sz w:val="24"/>
          <w:szCs w:val="24"/>
        </w:rPr>
        <w:t>1</w:t>
      </w:r>
      <w:r w:rsidRPr="002279BA">
        <w:rPr>
          <w:rFonts w:ascii="宋体" w:eastAsia="宋体" w:hAnsi="宋体" w:cs="Times New Roman" w:hint="eastAsia"/>
          <w:color w:val="000000"/>
          <w:sz w:val="24"/>
          <w:szCs w:val="24"/>
        </w:rPr>
        <w:t>.</w:t>
      </w:r>
      <w:r w:rsidRPr="002279BA">
        <w:rPr>
          <w:rFonts w:ascii="宋体" w:eastAsia="宋体" w:hAnsi="宋体" w:cs="Times New Roman"/>
          <w:color w:val="000000"/>
          <w:sz w:val="24"/>
          <w:szCs w:val="24"/>
        </w:rPr>
        <w:t>为了有助于对投标文件进行审查、评估和比较，评标小组有权向投标人质疑，投标人法人或</w:t>
      </w:r>
      <w:r w:rsidRPr="002279BA">
        <w:rPr>
          <w:rFonts w:ascii="宋体" w:eastAsia="宋体" w:hAnsi="宋体" w:cs="Times New Roman" w:hint="eastAsia"/>
          <w:color w:val="000000"/>
          <w:sz w:val="24"/>
          <w:szCs w:val="24"/>
        </w:rPr>
        <w:t>被</w:t>
      </w:r>
      <w:r w:rsidRPr="002279BA">
        <w:rPr>
          <w:rFonts w:ascii="宋体" w:eastAsia="宋体" w:hAnsi="宋体" w:cs="Times New Roman"/>
          <w:color w:val="000000"/>
          <w:sz w:val="24"/>
          <w:szCs w:val="24"/>
        </w:rPr>
        <w:t>委托人必须及时答疑及澄清其投标内容。</w:t>
      </w:r>
    </w:p>
    <w:p w:rsidR="002279BA" w:rsidRPr="002279BA" w:rsidRDefault="002279BA" w:rsidP="002279BA">
      <w:pPr>
        <w:spacing w:line="380" w:lineRule="exact"/>
        <w:ind w:firstLineChars="200" w:firstLine="480"/>
        <w:rPr>
          <w:rFonts w:ascii="宋体" w:eastAsia="宋体" w:hAnsi="宋体" w:cs="Times New Roman"/>
          <w:color w:val="000000"/>
          <w:sz w:val="24"/>
          <w:szCs w:val="24"/>
        </w:rPr>
      </w:pPr>
      <w:r w:rsidRPr="002279BA">
        <w:rPr>
          <w:rFonts w:ascii="宋体" w:eastAsia="宋体" w:hAnsi="宋体" w:cs="Times New Roman"/>
          <w:color w:val="000000"/>
          <w:sz w:val="24"/>
          <w:szCs w:val="24"/>
        </w:rPr>
        <w:t>2</w:t>
      </w:r>
      <w:r w:rsidRPr="002279BA">
        <w:rPr>
          <w:rFonts w:ascii="宋体" w:eastAsia="宋体" w:hAnsi="宋体" w:cs="Times New Roman" w:hint="eastAsia"/>
          <w:color w:val="000000"/>
          <w:sz w:val="24"/>
          <w:szCs w:val="24"/>
        </w:rPr>
        <w:t>.</w:t>
      </w:r>
      <w:r w:rsidRPr="002279BA">
        <w:rPr>
          <w:rFonts w:ascii="宋体" w:eastAsia="宋体" w:hAnsi="宋体" w:cs="Times New Roman"/>
          <w:color w:val="000000"/>
          <w:sz w:val="24"/>
          <w:szCs w:val="24"/>
        </w:rPr>
        <w:t>重要澄清的答复应是书面的，但不得对投标内容进行实质性修改。</w:t>
      </w:r>
    </w:p>
    <w:p w:rsidR="002279BA" w:rsidRPr="002279BA" w:rsidRDefault="002279BA" w:rsidP="002279BA">
      <w:pPr>
        <w:autoSpaceDE w:val="0"/>
        <w:autoSpaceDN w:val="0"/>
        <w:adjustRightInd w:val="0"/>
        <w:spacing w:line="380" w:lineRule="exact"/>
        <w:jc w:val="left"/>
        <w:rPr>
          <w:rFonts w:ascii="宋体" w:eastAsia="宋体" w:hAnsi="宋体" w:cs="Times New Roman"/>
          <w:color w:val="000000"/>
          <w:sz w:val="24"/>
          <w:szCs w:val="24"/>
        </w:rPr>
      </w:pPr>
      <w:r w:rsidRPr="002279BA">
        <w:rPr>
          <w:rFonts w:ascii="宋体" w:eastAsia="宋体" w:hAnsi="宋体" w:cs="Times New Roman"/>
          <w:color w:val="000000"/>
          <w:sz w:val="24"/>
          <w:szCs w:val="24"/>
        </w:rPr>
        <w:t>五、</w:t>
      </w:r>
      <w:r w:rsidRPr="002279BA">
        <w:rPr>
          <w:rFonts w:ascii="宋体" w:eastAsia="宋体" w:hAnsi="宋体" w:cs="Times New Roman" w:hint="eastAsia"/>
          <w:color w:val="000000"/>
          <w:sz w:val="24"/>
          <w:szCs w:val="24"/>
        </w:rPr>
        <w:t>评标方法及标准</w:t>
      </w:r>
    </w:p>
    <w:p w:rsidR="002279BA" w:rsidRPr="002279BA" w:rsidRDefault="002279BA" w:rsidP="002279BA">
      <w:pPr>
        <w:spacing w:line="380" w:lineRule="exact"/>
        <w:ind w:firstLineChars="200" w:firstLine="480"/>
        <w:rPr>
          <w:rFonts w:ascii="宋体" w:eastAsia="宋体" w:hAnsi="宋体" w:cs="Times New Roman"/>
          <w:color w:val="000000"/>
          <w:spacing w:val="-4"/>
          <w:sz w:val="24"/>
          <w:szCs w:val="24"/>
        </w:rPr>
      </w:pPr>
      <w:r w:rsidRPr="002279BA">
        <w:rPr>
          <w:rFonts w:ascii="宋体" w:eastAsia="宋体" w:hAnsi="宋体" w:cs="Times New Roman" w:hint="eastAsia"/>
          <w:color w:val="000000"/>
          <w:sz w:val="24"/>
          <w:szCs w:val="24"/>
        </w:rPr>
        <w:t>1.</w:t>
      </w:r>
      <w:r w:rsidRPr="002279BA">
        <w:rPr>
          <w:rFonts w:ascii="宋体" w:eastAsia="宋体" w:hAnsi="宋体" w:cs="Times New Roman" w:hint="eastAsia"/>
          <w:color w:val="000000"/>
          <w:spacing w:val="-4"/>
          <w:sz w:val="24"/>
          <w:szCs w:val="24"/>
        </w:rPr>
        <w:t>开标程序：资格评审→</w:t>
      </w:r>
      <w:r w:rsidRPr="002279BA">
        <w:rPr>
          <w:rFonts w:ascii="宋体" w:eastAsia="宋体" w:hAnsi="宋体" w:cs="Times New Roman" w:hint="eastAsia"/>
          <w:color w:val="000000"/>
          <w:sz w:val="24"/>
          <w:szCs w:val="24"/>
        </w:rPr>
        <w:t>技术标评审→商务标评审→确</w:t>
      </w:r>
      <w:r w:rsidRPr="002279BA">
        <w:rPr>
          <w:rFonts w:ascii="宋体" w:eastAsia="宋体" w:hAnsi="宋体" w:cs="Times New Roman" w:hint="eastAsia"/>
          <w:color w:val="000000"/>
          <w:spacing w:val="-4"/>
          <w:sz w:val="24"/>
          <w:szCs w:val="24"/>
        </w:rPr>
        <w:t>定中标候选人。</w:t>
      </w:r>
    </w:p>
    <w:p w:rsidR="002279BA" w:rsidRPr="002279BA" w:rsidRDefault="002279BA" w:rsidP="002279BA">
      <w:pPr>
        <w:spacing w:line="380" w:lineRule="exact"/>
        <w:ind w:firstLineChars="200" w:firstLine="464"/>
        <w:rPr>
          <w:rFonts w:ascii="宋体" w:eastAsia="宋体" w:hAnsi="宋体" w:cs="Times New Roman"/>
          <w:color w:val="000000"/>
          <w:spacing w:val="-4"/>
          <w:sz w:val="24"/>
          <w:szCs w:val="24"/>
        </w:rPr>
      </w:pPr>
      <w:r w:rsidRPr="002279BA">
        <w:rPr>
          <w:rFonts w:ascii="宋体" w:eastAsia="宋体" w:hAnsi="宋体" w:cs="Times New Roman" w:hint="eastAsia"/>
          <w:color w:val="000000"/>
          <w:spacing w:val="-4"/>
          <w:sz w:val="24"/>
          <w:szCs w:val="24"/>
        </w:rPr>
        <w:t>2.</w:t>
      </w:r>
      <w:r w:rsidRPr="002279BA">
        <w:rPr>
          <w:rFonts w:ascii="宋体" w:eastAsia="宋体" w:hAnsi="宋体" w:cs="Times New Roman"/>
          <w:color w:val="000000"/>
          <w:spacing w:val="-4"/>
          <w:sz w:val="24"/>
          <w:szCs w:val="24"/>
        </w:rPr>
        <w:t>评标办法：</w:t>
      </w:r>
      <w:r w:rsidRPr="002279BA">
        <w:rPr>
          <w:rFonts w:ascii="宋体" w:eastAsia="宋体" w:hAnsi="宋体" w:cs="Times New Roman" w:hint="eastAsia"/>
          <w:color w:val="000000"/>
          <w:spacing w:val="-4"/>
          <w:sz w:val="24"/>
          <w:szCs w:val="24"/>
        </w:rPr>
        <w:t xml:space="preserve"> </w:t>
      </w:r>
    </w:p>
    <w:p w:rsidR="002279BA" w:rsidRPr="002279BA" w:rsidRDefault="002279BA" w:rsidP="002279BA">
      <w:pPr>
        <w:spacing w:line="380" w:lineRule="exact"/>
        <w:ind w:firstLineChars="200" w:firstLine="464"/>
        <w:rPr>
          <w:rFonts w:ascii="宋体" w:eastAsia="宋体" w:hAnsi="宋体" w:cs="Times New Roman"/>
          <w:color w:val="000000"/>
          <w:spacing w:val="-4"/>
          <w:sz w:val="24"/>
          <w:szCs w:val="24"/>
        </w:rPr>
      </w:pPr>
      <w:r w:rsidRPr="002279BA">
        <w:rPr>
          <w:rFonts w:ascii="宋体" w:eastAsia="宋体" w:hAnsi="宋体" w:cs="Times New Roman" w:hint="eastAsia"/>
          <w:color w:val="000000"/>
          <w:spacing w:val="-4"/>
          <w:sz w:val="24"/>
          <w:szCs w:val="24"/>
        </w:rPr>
        <w:t>A、低价中标法：满足招标文件要求且有效报价最低的投标人为第一中标候选人。</w:t>
      </w:r>
    </w:p>
    <w:p w:rsidR="002279BA" w:rsidRPr="002279BA" w:rsidRDefault="002279BA" w:rsidP="002279BA">
      <w:pPr>
        <w:spacing w:line="380" w:lineRule="exact"/>
        <w:ind w:firstLineChars="200" w:firstLine="464"/>
        <w:rPr>
          <w:rFonts w:ascii="宋体" w:eastAsia="宋体" w:hAnsi="宋体" w:cs="Times New Roman"/>
          <w:color w:val="000000"/>
          <w:spacing w:val="-4"/>
          <w:sz w:val="24"/>
          <w:szCs w:val="24"/>
        </w:rPr>
      </w:pPr>
      <w:r w:rsidRPr="002279BA">
        <w:rPr>
          <w:rFonts w:ascii="宋体" w:eastAsia="宋体" w:hAnsi="宋体" w:cs="Times New Roman" w:hint="eastAsia"/>
          <w:color w:val="000000"/>
          <w:spacing w:val="-4"/>
          <w:sz w:val="24"/>
          <w:szCs w:val="24"/>
        </w:rPr>
        <w:t>3.若第一中标候选人弃标的，则由第二中标候选人中标，第一中标候选人的投标保证金不予退还。若第二中标候选人弃标的，则由第三中标候选人中标，依次类推。中标价对应各投标人投标价。</w:t>
      </w:r>
    </w:p>
    <w:p w:rsidR="002279BA" w:rsidRPr="002279BA" w:rsidRDefault="002279BA" w:rsidP="002279BA">
      <w:pPr>
        <w:spacing w:line="380" w:lineRule="exact"/>
        <w:ind w:firstLineChars="200" w:firstLine="464"/>
        <w:rPr>
          <w:rFonts w:ascii="宋体" w:eastAsia="宋体" w:hAnsi="宋体" w:cs="Times New Roman"/>
          <w:color w:val="000000"/>
          <w:sz w:val="24"/>
          <w:szCs w:val="24"/>
        </w:rPr>
      </w:pPr>
      <w:r w:rsidRPr="002279BA">
        <w:rPr>
          <w:rFonts w:ascii="宋体" w:eastAsia="宋体" w:hAnsi="宋体" w:cs="Times New Roman" w:hint="eastAsia"/>
          <w:color w:val="000000"/>
          <w:spacing w:val="-4"/>
          <w:sz w:val="24"/>
          <w:szCs w:val="24"/>
        </w:rPr>
        <w:t>4.评标小组完成评标工作后，形成评标记录，报学校审批后，在校园网上公示中标候选人，公示期为</w:t>
      </w:r>
      <w:r>
        <w:rPr>
          <w:rFonts w:ascii="宋体" w:eastAsia="宋体" w:hAnsi="宋体" w:cs="Times New Roman" w:hint="eastAsia"/>
          <w:color w:val="000000"/>
          <w:spacing w:val="-4"/>
          <w:sz w:val="24"/>
          <w:szCs w:val="24"/>
        </w:rPr>
        <w:t>1</w:t>
      </w:r>
      <w:r w:rsidRPr="002279BA">
        <w:rPr>
          <w:rFonts w:ascii="宋体" w:eastAsia="宋体" w:hAnsi="宋体" w:cs="Times New Roman" w:hint="eastAsia"/>
          <w:color w:val="000000"/>
          <w:spacing w:val="-4"/>
          <w:sz w:val="24"/>
          <w:szCs w:val="24"/>
        </w:rPr>
        <w:t>天。</w:t>
      </w:r>
    </w:p>
    <w:p w:rsidR="002279BA" w:rsidRPr="002279BA" w:rsidRDefault="002279BA" w:rsidP="002279BA">
      <w:pPr>
        <w:spacing w:line="380" w:lineRule="exact"/>
        <w:ind w:firstLineChars="200" w:firstLine="480"/>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5.在中标结果公示期间，招标人查实第一中标候选人存在弄虚作假、影响中</w:t>
      </w:r>
      <w:r w:rsidRPr="002279BA">
        <w:rPr>
          <w:rFonts w:ascii="宋体" w:eastAsia="宋体" w:hAnsi="宋体" w:cs="Times New Roman" w:hint="eastAsia"/>
          <w:color w:val="000000"/>
          <w:sz w:val="24"/>
          <w:szCs w:val="24"/>
        </w:rPr>
        <w:lastRenderedPageBreak/>
        <w:t>标结果的违法违规行为，不符合中标条件的，招标人可以根据评标小组提出的中标顺序，依次确定其他中标候选人为中标人，或依法重新招标。</w:t>
      </w:r>
    </w:p>
    <w:p w:rsidR="002279BA" w:rsidRPr="002279BA" w:rsidRDefault="002279BA" w:rsidP="002279BA">
      <w:pPr>
        <w:spacing w:line="380" w:lineRule="exact"/>
        <w:ind w:firstLineChars="200" w:firstLine="480"/>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6.招标人将在公示结束后的</w:t>
      </w:r>
      <w:r>
        <w:rPr>
          <w:rFonts w:ascii="宋体" w:eastAsia="宋体" w:hAnsi="宋体" w:cs="Times New Roman" w:hint="eastAsia"/>
          <w:color w:val="000000"/>
          <w:sz w:val="24"/>
          <w:szCs w:val="24"/>
        </w:rPr>
        <w:t>1</w:t>
      </w:r>
      <w:r w:rsidRPr="002279BA">
        <w:rPr>
          <w:rFonts w:ascii="宋体" w:eastAsia="宋体" w:hAnsi="宋体" w:cs="Times New Roman" w:hint="eastAsia"/>
          <w:color w:val="000000"/>
          <w:sz w:val="24"/>
          <w:szCs w:val="24"/>
        </w:rPr>
        <w:t>个工作日内，向中标人发出中标通知书。</w:t>
      </w:r>
    </w:p>
    <w:p w:rsidR="002279BA" w:rsidRPr="002279BA" w:rsidRDefault="002279BA" w:rsidP="002279BA">
      <w:pPr>
        <w:spacing w:line="380" w:lineRule="exact"/>
        <w:ind w:firstLineChars="150" w:firstLine="360"/>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 xml:space="preserve"> 7.中标人在收到中标通知书后，应按招标人的安排，与招标人签订合同。</w:t>
      </w:r>
    </w:p>
    <w:p w:rsidR="002279BA" w:rsidRPr="002279BA" w:rsidRDefault="002279BA" w:rsidP="002279BA">
      <w:pPr>
        <w:autoSpaceDE w:val="0"/>
        <w:autoSpaceDN w:val="0"/>
        <w:adjustRightInd w:val="0"/>
        <w:spacing w:line="380" w:lineRule="exact"/>
        <w:jc w:val="left"/>
        <w:rPr>
          <w:rFonts w:ascii="宋体" w:eastAsia="宋体" w:hAnsi="宋体" w:cs="宋体"/>
          <w:color w:val="000000"/>
          <w:sz w:val="24"/>
          <w:szCs w:val="24"/>
          <w:u w:color="000000"/>
          <w:lang w:val="zh-TW" w:eastAsia="zh-TW"/>
        </w:rPr>
      </w:pPr>
      <w:r w:rsidRPr="002279BA">
        <w:rPr>
          <w:rFonts w:ascii="宋体" w:eastAsia="宋体" w:hAnsi="宋体" w:cs="Times New Roman"/>
          <w:color w:val="000000"/>
          <w:sz w:val="24"/>
          <w:szCs w:val="24"/>
        </w:rPr>
        <w:t>六、</w:t>
      </w:r>
      <w:r w:rsidRPr="002279BA">
        <w:rPr>
          <w:rFonts w:ascii="宋体" w:eastAsia="宋体" w:hAnsi="宋体" w:cs="Times New Roman" w:hint="eastAsia"/>
          <w:color w:val="000000"/>
          <w:sz w:val="24"/>
          <w:szCs w:val="24"/>
        </w:rPr>
        <w:t>有下列情形之一的，视为投标人串通投标，其投标无效：</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1.不同投标人的投标文件由同一单位或者个人编制；</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2.不同投标人委托同一单位或者个人办理投标事宜；</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3.不同投标人的投标文件载明的项目管理成员或者联系人员为同一人；</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4.不同投标人的投标文件异常一致或者投标报价呈规律性差异；</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5.不同投标人的投标文件相互混装；</w:t>
      </w:r>
    </w:p>
    <w:p w:rsidR="002279BA" w:rsidRPr="002279BA" w:rsidRDefault="002279BA" w:rsidP="002279BA">
      <w:pPr>
        <w:autoSpaceDE w:val="0"/>
        <w:autoSpaceDN w:val="0"/>
        <w:adjustRightInd w:val="0"/>
        <w:spacing w:line="380" w:lineRule="exact"/>
        <w:ind w:firstLineChars="200" w:firstLine="480"/>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6.不同投标人的投标保证金从同一单位或者个人的账户转出。</w:t>
      </w:r>
    </w:p>
    <w:p w:rsidR="002279BA" w:rsidRPr="002279BA" w:rsidRDefault="002279BA" w:rsidP="002279BA">
      <w:pPr>
        <w:autoSpaceDE w:val="0"/>
        <w:autoSpaceDN w:val="0"/>
        <w:adjustRightInd w:val="0"/>
        <w:spacing w:line="380" w:lineRule="exact"/>
        <w:jc w:val="left"/>
        <w:rPr>
          <w:rFonts w:ascii="宋体" w:eastAsia="宋体" w:hAnsi="宋体" w:cs="Times New Roman"/>
          <w:color w:val="000000"/>
          <w:sz w:val="24"/>
          <w:szCs w:val="24"/>
        </w:rPr>
      </w:pPr>
      <w:r w:rsidRPr="002279BA">
        <w:rPr>
          <w:rFonts w:ascii="宋体" w:eastAsia="宋体" w:hAnsi="宋体" w:cs="Times New Roman" w:hint="eastAsia"/>
          <w:color w:val="000000"/>
          <w:sz w:val="24"/>
          <w:szCs w:val="24"/>
        </w:rPr>
        <w:t>七、</w:t>
      </w:r>
      <w:r w:rsidRPr="002279BA">
        <w:rPr>
          <w:rFonts w:ascii="宋体" w:eastAsia="宋体" w:hAnsi="宋体" w:cs="Times New Roman"/>
          <w:color w:val="000000"/>
          <w:sz w:val="24"/>
          <w:szCs w:val="24"/>
        </w:rPr>
        <w:t>其他注意事项</w:t>
      </w:r>
    </w:p>
    <w:p w:rsidR="002279BA" w:rsidRPr="002279BA" w:rsidRDefault="002279BA" w:rsidP="002279BA">
      <w:pPr>
        <w:spacing w:line="380" w:lineRule="exact"/>
        <w:ind w:leftChars="100" w:left="210" w:firstLineChars="100" w:firstLine="240"/>
        <w:rPr>
          <w:rFonts w:ascii="宋体" w:eastAsia="宋体" w:hAnsi="宋体" w:cs="宋体"/>
          <w:color w:val="000000"/>
          <w:sz w:val="24"/>
          <w:szCs w:val="24"/>
          <w:u w:color="000000"/>
          <w:lang w:val="zh-TW" w:eastAsia="zh-TW"/>
        </w:rPr>
      </w:pPr>
      <w:r w:rsidRPr="002279BA">
        <w:rPr>
          <w:rFonts w:ascii="宋体" w:eastAsia="宋体" w:hAnsi="宋体" w:cs="宋体"/>
          <w:color w:val="000000"/>
          <w:sz w:val="24"/>
          <w:szCs w:val="24"/>
          <w:u w:color="000000"/>
          <w:lang w:val="zh-TW" w:eastAsia="zh-TW"/>
        </w:rPr>
        <w:t>1</w:t>
      </w:r>
      <w:r w:rsidRPr="002279BA">
        <w:rPr>
          <w:rFonts w:ascii="宋体" w:eastAsia="宋体" w:hAnsi="宋体" w:cs="宋体" w:hint="eastAsia"/>
          <w:color w:val="000000"/>
          <w:sz w:val="24"/>
          <w:szCs w:val="24"/>
          <w:u w:color="000000"/>
          <w:lang w:val="zh-TW"/>
        </w:rPr>
        <w:t>.</w:t>
      </w:r>
      <w:r w:rsidRPr="002279BA">
        <w:rPr>
          <w:rFonts w:ascii="宋体" w:eastAsia="宋体" w:hAnsi="宋体" w:cs="宋体"/>
          <w:color w:val="000000"/>
          <w:sz w:val="24"/>
          <w:szCs w:val="24"/>
          <w:u w:color="000000"/>
          <w:lang w:val="zh-TW" w:eastAsia="zh-TW"/>
        </w:rPr>
        <w:t>评标小组不向未中标人解释未中标原因，不退还投标文件。</w:t>
      </w:r>
    </w:p>
    <w:p w:rsidR="002279BA" w:rsidRPr="002279BA" w:rsidRDefault="002279BA" w:rsidP="002279BA">
      <w:pPr>
        <w:spacing w:line="380" w:lineRule="exact"/>
        <w:ind w:firstLineChars="200" w:firstLine="480"/>
        <w:rPr>
          <w:rFonts w:ascii="宋体" w:eastAsia="宋体" w:hAnsi="宋体" w:cs="宋体"/>
          <w:color w:val="000000"/>
          <w:sz w:val="24"/>
          <w:szCs w:val="24"/>
          <w:u w:color="000000"/>
          <w:lang w:val="zh-TW" w:eastAsia="zh-TW"/>
        </w:rPr>
      </w:pPr>
      <w:r w:rsidRPr="002279BA">
        <w:rPr>
          <w:rFonts w:ascii="宋体" w:eastAsia="宋体" w:hAnsi="宋体" w:cs="宋体"/>
          <w:color w:val="000000"/>
          <w:sz w:val="24"/>
          <w:szCs w:val="24"/>
          <w:u w:color="000000"/>
          <w:lang w:val="zh-TW" w:eastAsia="zh-TW"/>
        </w:rPr>
        <w:t>2</w:t>
      </w:r>
      <w:r w:rsidRPr="002279BA">
        <w:rPr>
          <w:rFonts w:ascii="宋体" w:eastAsia="宋体" w:hAnsi="宋体" w:cs="宋体" w:hint="eastAsia"/>
          <w:color w:val="000000"/>
          <w:sz w:val="24"/>
          <w:szCs w:val="24"/>
          <w:u w:color="000000"/>
          <w:lang w:val="zh-TW"/>
        </w:rPr>
        <w:t>.</w:t>
      </w:r>
      <w:r w:rsidRPr="002279BA">
        <w:rPr>
          <w:rFonts w:ascii="宋体" w:eastAsia="宋体" w:hAnsi="宋体" w:cs="宋体"/>
          <w:color w:val="000000"/>
          <w:sz w:val="24"/>
          <w:szCs w:val="24"/>
          <w:u w:color="000000"/>
          <w:lang w:val="zh-TW" w:eastAsia="zh-TW"/>
        </w:rPr>
        <w:t>若出现少于三家投标人进行投标的</w:t>
      </w:r>
      <w:r w:rsidRPr="002279BA">
        <w:rPr>
          <w:rFonts w:ascii="宋体" w:eastAsia="宋体" w:hAnsi="宋体" w:cs="宋体" w:hint="eastAsia"/>
          <w:color w:val="000000"/>
          <w:sz w:val="24"/>
          <w:szCs w:val="24"/>
          <w:u w:color="000000"/>
          <w:lang w:val="zh-TW" w:eastAsia="zh-TW"/>
        </w:rPr>
        <w:t>或有效投标不足三家的</w:t>
      </w:r>
      <w:r w:rsidRPr="002279BA">
        <w:rPr>
          <w:rFonts w:ascii="宋体" w:eastAsia="宋体" w:hAnsi="宋体" w:cs="宋体"/>
          <w:color w:val="000000"/>
          <w:sz w:val="24"/>
          <w:szCs w:val="24"/>
          <w:u w:color="000000"/>
          <w:lang w:val="zh-TW" w:eastAsia="zh-TW"/>
        </w:rPr>
        <w:t>，将重新招标或采取其他方式采购。</w:t>
      </w:r>
    </w:p>
    <w:p w:rsidR="002279BA" w:rsidRPr="002279BA" w:rsidRDefault="002279BA" w:rsidP="002279BA">
      <w:pPr>
        <w:spacing w:line="380" w:lineRule="exact"/>
        <w:ind w:firstLineChars="200" w:firstLine="480"/>
        <w:rPr>
          <w:rFonts w:ascii="宋体" w:eastAsia="宋体" w:hAnsi="宋体" w:cs="宋体"/>
          <w:color w:val="000000"/>
          <w:sz w:val="24"/>
          <w:szCs w:val="24"/>
          <w:u w:color="000000"/>
          <w:lang w:val="zh-TW" w:eastAsia="zh-TW"/>
        </w:rPr>
      </w:pPr>
      <w:r w:rsidRPr="002279BA">
        <w:rPr>
          <w:rFonts w:ascii="宋体" w:eastAsia="宋体" w:hAnsi="宋体" w:cs="宋体"/>
          <w:color w:val="000000"/>
          <w:sz w:val="24"/>
          <w:szCs w:val="24"/>
          <w:u w:color="000000"/>
          <w:lang w:val="zh-TW" w:eastAsia="zh-TW"/>
        </w:rPr>
        <w:t>3</w:t>
      </w:r>
      <w:r w:rsidRPr="002279BA">
        <w:rPr>
          <w:rFonts w:ascii="宋体" w:eastAsia="宋体" w:hAnsi="宋体" w:cs="宋体" w:hint="eastAsia"/>
          <w:color w:val="000000"/>
          <w:sz w:val="24"/>
          <w:szCs w:val="24"/>
          <w:u w:color="000000"/>
          <w:lang w:val="zh-TW"/>
        </w:rPr>
        <w:t>.</w:t>
      </w:r>
      <w:r w:rsidRPr="002279BA">
        <w:rPr>
          <w:rFonts w:ascii="宋体" w:eastAsia="宋体" w:hAnsi="宋体" w:cs="宋体"/>
          <w:color w:val="000000"/>
          <w:sz w:val="24"/>
          <w:szCs w:val="24"/>
          <w:u w:color="000000"/>
          <w:lang w:val="zh-TW" w:eastAsia="zh-TW"/>
        </w:rPr>
        <w:t>投标人应承担所有与准备和参加投标有关的费用，不论投标的结果如何，招标人均无义务和责任承担相关费用。</w:t>
      </w:r>
    </w:p>
    <w:p w:rsidR="002279BA" w:rsidRPr="002279BA" w:rsidRDefault="002279BA" w:rsidP="002279BA">
      <w:pPr>
        <w:spacing w:line="380" w:lineRule="exact"/>
        <w:ind w:firstLineChars="200" w:firstLine="480"/>
        <w:rPr>
          <w:rFonts w:ascii="宋体" w:eastAsia="宋体" w:hAnsi="宋体" w:cs="宋体"/>
          <w:color w:val="000000"/>
          <w:sz w:val="24"/>
          <w:szCs w:val="24"/>
          <w:u w:color="000000"/>
          <w:lang w:val="zh-TW"/>
        </w:rPr>
      </w:pPr>
      <w:r w:rsidRPr="002279BA">
        <w:rPr>
          <w:rFonts w:ascii="宋体" w:eastAsia="宋体" w:hAnsi="宋体" w:cs="宋体" w:hint="eastAsia"/>
          <w:color w:val="000000"/>
          <w:sz w:val="24"/>
          <w:szCs w:val="24"/>
          <w:u w:color="000000"/>
          <w:lang w:val="zh-TW"/>
        </w:rPr>
        <w:t>4.</w:t>
      </w:r>
      <w:r w:rsidRPr="002279BA">
        <w:rPr>
          <w:rFonts w:ascii="宋体" w:eastAsia="宋体" w:hAnsi="宋体" w:cs="宋体" w:hint="eastAsia"/>
          <w:color w:val="000000"/>
          <w:sz w:val="24"/>
          <w:szCs w:val="24"/>
          <w:u w:color="000000"/>
          <w:lang w:val="zh-TW" w:eastAsia="zh-TW"/>
        </w:rPr>
        <w:t>投标人不遵守《中华人民共和国招标投标法》、《中华人民共和国招标投标法实施条例》、《政府采购货物和服务招投标管理办法》有关规定，或有串通投标、弄虚作假行为的，其投标一律无效。</w:t>
      </w:r>
    </w:p>
    <w:p w:rsidR="002279BA" w:rsidRPr="002279BA" w:rsidRDefault="002279BA" w:rsidP="002279BA">
      <w:pPr>
        <w:spacing w:line="380" w:lineRule="exact"/>
        <w:ind w:firstLineChars="200" w:firstLine="480"/>
        <w:rPr>
          <w:rFonts w:ascii="宋体" w:eastAsia="宋体" w:hAnsi="宋体" w:cs="宋体"/>
          <w:color w:val="000000" w:themeColor="text1"/>
          <w:sz w:val="24"/>
          <w:szCs w:val="24"/>
          <w:u w:color="000000"/>
          <w:lang w:val="zh-TW"/>
        </w:rPr>
      </w:pPr>
      <w:r w:rsidRPr="002279BA">
        <w:rPr>
          <w:rFonts w:ascii="宋体" w:eastAsia="宋体" w:hAnsi="宋体" w:cs="宋体" w:hint="eastAsia"/>
          <w:color w:val="000000" w:themeColor="text1"/>
          <w:sz w:val="24"/>
          <w:szCs w:val="24"/>
          <w:u w:color="000000"/>
          <w:lang w:val="zh-TW"/>
        </w:rPr>
        <w:t>5.</w:t>
      </w:r>
      <w:r w:rsidRPr="002279BA">
        <w:rPr>
          <w:rFonts w:ascii="宋体" w:eastAsia="宋体" w:hAnsi="宋体" w:cs="宋体" w:hint="eastAsia"/>
          <w:color w:val="000000" w:themeColor="text1"/>
          <w:sz w:val="24"/>
          <w:szCs w:val="24"/>
          <w:u w:color="000000"/>
          <w:lang w:val="zh-TW" w:eastAsia="zh-TW"/>
        </w:rPr>
        <w:t>不符合招标文件中规定的实质性要求，作废标处理。</w:t>
      </w:r>
    </w:p>
    <w:p w:rsidR="002279BA" w:rsidRPr="002279BA" w:rsidRDefault="002279BA" w:rsidP="002279BA">
      <w:pPr>
        <w:spacing w:line="380" w:lineRule="exact"/>
        <w:ind w:firstLineChars="200" w:firstLine="480"/>
        <w:rPr>
          <w:rFonts w:ascii="宋体" w:eastAsia="宋体" w:hAnsi="宋体" w:cs="宋体"/>
          <w:color w:val="000000" w:themeColor="text1"/>
          <w:sz w:val="24"/>
          <w:szCs w:val="24"/>
          <w:u w:color="000000"/>
          <w:lang w:val="zh-TW"/>
        </w:rPr>
      </w:pPr>
      <w:r w:rsidRPr="002279BA">
        <w:rPr>
          <w:rFonts w:ascii="宋体" w:eastAsia="宋体" w:hAnsi="宋体" w:cs="宋体" w:hint="eastAsia"/>
          <w:color w:val="000000" w:themeColor="text1"/>
          <w:sz w:val="24"/>
          <w:szCs w:val="24"/>
          <w:u w:color="000000"/>
          <w:lang w:val="zh-TW" w:eastAsia="zh-TW"/>
        </w:rPr>
        <w:t>6</w:t>
      </w:r>
      <w:r w:rsidRPr="002279BA">
        <w:rPr>
          <w:rFonts w:ascii="宋体" w:eastAsia="宋体" w:hAnsi="宋体" w:cs="宋体" w:hint="eastAsia"/>
          <w:color w:val="000000" w:themeColor="text1"/>
          <w:sz w:val="24"/>
          <w:szCs w:val="24"/>
          <w:u w:color="000000"/>
          <w:lang w:val="zh-TW"/>
        </w:rPr>
        <w:t>．</w:t>
      </w:r>
      <w:r w:rsidRPr="002279BA">
        <w:rPr>
          <w:rFonts w:ascii="宋体" w:eastAsia="宋体" w:hAnsi="宋体" w:cs="宋体" w:hint="eastAsia"/>
          <w:color w:val="000000" w:themeColor="text1"/>
          <w:sz w:val="24"/>
          <w:szCs w:val="24"/>
          <w:u w:color="000000"/>
          <w:lang w:val="zh-TW" w:eastAsia="zh-TW"/>
        </w:rPr>
        <w:t>投标报价低于招标人设定的招标控制价的为有效报价，高于或等于招标控制价的作无效投标处理。评委小组认定“以低于成本价竞标”，且投标人不能合理说明或提供相关证明材料的作无效标处理。</w:t>
      </w: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9D016C">
      <w:pPr>
        <w:spacing w:line="380" w:lineRule="exact"/>
        <w:jc w:val="center"/>
        <w:rPr>
          <w:rFonts w:ascii="宋体" w:eastAsia="宋体" w:hAnsi="宋体" w:cs="Times New Roman"/>
          <w:b/>
          <w:color w:val="000000"/>
          <w:sz w:val="24"/>
          <w:szCs w:val="24"/>
        </w:rPr>
      </w:pPr>
    </w:p>
    <w:p w:rsidR="003A45BD" w:rsidRDefault="003A45BD" w:rsidP="002279BA">
      <w:pPr>
        <w:spacing w:line="380" w:lineRule="exact"/>
        <w:rPr>
          <w:rFonts w:ascii="宋体" w:eastAsia="宋体" w:hAnsi="宋体" w:cs="Times New Roman"/>
          <w:b/>
          <w:color w:val="000000"/>
          <w:sz w:val="24"/>
          <w:szCs w:val="24"/>
        </w:rPr>
      </w:pPr>
    </w:p>
    <w:p w:rsidR="009D016C" w:rsidRPr="009D016C" w:rsidRDefault="009D016C" w:rsidP="003A45BD">
      <w:pPr>
        <w:widowControl/>
        <w:shd w:val="clear" w:color="auto" w:fill="FFFFFF"/>
        <w:spacing w:line="518" w:lineRule="atLeast"/>
        <w:ind w:firstLineChars="950" w:firstLine="3052"/>
        <w:rPr>
          <w:rFonts w:asciiTheme="minorEastAsia" w:hAnsiTheme="minorEastAsia" w:cs="宋体"/>
          <w:b/>
          <w:bCs/>
          <w:color w:val="000000"/>
          <w:kern w:val="0"/>
          <w:sz w:val="32"/>
          <w:szCs w:val="32"/>
        </w:rPr>
      </w:pPr>
      <w:r w:rsidRPr="009D016C">
        <w:rPr>
          <w:rFonts w:asciiTheme="minorEastAsia" w:hAnsiTheme="minorEastAsia" w:cs="宋体" w:hint="eastAsia"/>
          <w:b/>
          <w:bCs/>
          <w:color w:val="000000"/>
          <w:kern w:val="0"/>
          <w:sz w:val="32"/>
          <w:szCs w:val="32"/>
        </w:rPr>
        <w:t>第四</w:t>
      </w:r>
      <w:r w:rsidR="003A45BD" w:rsidRPr="003A45BD">
        <w:rPr>
          <w:rFonts w:asciiTheme="minorEastAsia" w:hAnsiTheme="minorEastAsia" w:cs="宋体" w:hint="eastAsia"/>
          <w:b/>
          <w:bCs/>
          <w:color w:val="000000"/>
          <w:kern w:val="0"/>
          <w:sz w:val="32"/>
          <w:szCs w:val="32"/>
        </w:rPr>
        <w:t>章</w:t>
      </w:r>
      <w:r w:rsidRPr="009D016C">
        <w:rPr>
          <w:rFonts w:asciiTheme="minorEastAsia" w:hAnsiTheme="minorEastAsia" w:cs="宋体"/>
          <w:b/>
          <w:bCs/>
          <w:color w:val="000000"/>
          <w:kern w:val="0"/>
          <w:sz w:val="32"/>
          <w:szCs w:val="32"/>
        </w:rPr>
        <w:t xml:space="preserve">  投标文件格式</w:t>
      </w:r>
    </w:p>
    <w:p w:rsidR="009D016C" w:rsidRPr="009D016C" w:rsidRDefault="009D016C" w:rsidP="009D016C">
      <w:pPr>
        <w:spacing w:line="380" w:lineRule="exact"/>
        <w:rPr>
          <w:rFonts w:ascii="宋体" w:eastAsia="宋体" w:hAnsi="宋体" w:cs="Times New Roman"/>
          <w:b/>
          <w:color w:val="000000"/>
          <w:sz w:val="24"/>
          <w:szCs w:val="24"/>
        </w:rPr>
      </w:pPr>
    </w:p>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（封面）</w:t>
      </w:r>
    </w:p>
    <w:p w:rsidR="009D016C" w:rsidRPr="009D016C" w:rsidRDefault="009D016C" w:rsidP="009D016C">
      <w:pPr>
        <w:spacing w:line="380" w:lineRule="exact"/>
        <w:jc w:val="center"/>
        <w:rPr>
          <w:rFonts w:ascii="宋体" w:eastAsia="宋体" w:hAnsi="宋体" w:cs="Times New Roman"/>
          <w:color w:val="000000"/>
          <w:sz w:val="24"/>
          <w:szCs w:val="24"/>
        </w:rPr>
      </w:pPr>
    </w:p>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采购项目</w:t>
      </w:r>
    </w:p>
    <w:p w:rsidR="009D016C" w:rsidRPr="009D016C" w:rsidRDefault="009D016C" w:rsidP="009D016C">
      <w:pPr>
        <w:spacing w:line="380" w:lineRule="exact"/>
        <w:jc w:val="center"/>
        <w:rPr>
          <w:rFonts w:ascii="宋体" w:eastAsia="宋体" w:hAnsi="宋体" w:cs="Times New Roman"/>
          <w:b/>
          <w:color w:val="000000"/>
          <w:sz w:val="24"/>
          <w:szCs w:val="24"/>
        </w:rPr>
      </w:pPr>
    </w:p>
    <w:p w:rsidR="009D016C" w:rsidRPr="009D016C" w:rsidRDefault="009D016C" w:rsidP="009D016C">
      <w:pPr>
        <w:spacing w:line="380" w:lineRule="exact"/>
        <w:jc w:val="center"/>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投 标 文 件</w:t>
      </w:r>
    </w:p>
    <w:p w:rsidR="009D016C" w:rsidRPr="009D016C" w:rsidRDefault="009D016C" w:rsidP="009D016C">
      <w:pPr>
        <w:spacing w:line="380" w:lineRule="exact"/>
        <w:rPr>
          <w:rFonts w:ascii="宋体" w:eastAsia="宋体" w:hAnsi="宋体" w:cs="Times New Roman"/>
          <w:color w:val="000000"/>
          <w:sz w:val="24"/>
          <w:szCs w:val="24"/>
        </w:rPr>
      </w:pPr>
    </w:p>
    <w:p w:rsidR="009D016C" w:rsidRPr="009D016C" w:rsidRDefault="009D016C" w:rsidP="009D016C">
      <w:pPr>
        <w:spacing w:line="380" w:lineRule="exact"/>
        <w:ind w:firstLineChars="700" w:firstLine="1680"/>
        <w:rPr>
          <w:rFonts w:ascii="宋体" w:eastAsia="宋体" w:hAnsi="宋体" w:cs="Times New Roman"/>
          <w:color w:val="000000"/>
          <w:sz w:val="24"/>
          <w:szCs w:val="24"/>
          <w:u w:val="single"/>
        </w:rPr>
      </w:pPr>
      <w:r w:rsidRPr="009D016C">
        <w:rPr>
          <w:rFonts w:ascii="宋体" w:eastAsia="宋体" w:hAnsi="宋体" w:cs="Times New Roman" w:hint="eastAsia"/>
          <w:color w:val="000000"/>
          <w:sz w:val="24"/>
          <w:szCs w:val="24"/>
        </w:rPr>
        <w:t xml:space="preserve">     项目编号：</w:t>
      </w:r>
    </w:p>
    <w:p w:rsidR="009D016C" w:rsidRPr="009D016C" w:rsidRDefault="009D016C" w:rsidP="009D016C">
      <w:pPr>
        <w:spacing w:line="380" w:lineRule="exact"/>
        <w:rPr>
          <w:rFonts w:ascii="宋体" w:eastAsia="宋体" w:hAnsi="宋体" w:cs="Times New Roman"/>
          <w:color w:val="000000"/>
          <w:sz w:val="24"/>
          <w:szCs w:val="24"/>
        </w:rPr>
      </w:pPr>
    </w:p>
    <w:p w:rsidR="009D016C" w:rsidRPr="009D016C" w:rsidRDefault="009D016C" w:rsidP="009D016C">
      <w:pPr>
        <w:spacing w:line="380" w:lineRule="exact"/>
        <w:ind w:firstLineChars="200" w:firstLine="480"/>
        <w:jc w:val="left"/>
        <w:rPr>
          <w:rFonts w:ascii="宋体" w:eastAsia="宋体" w:hAnsi="宋体" w:cs="Times New Roman"/>
          <w:b/>
          <w:color w:val="000000"/>
          <w:sz w:val="24"/>
          <w:szCs w:val="24"/>
          <w:u w:val="single"/>
        </w:rPr>
      </w:pPr>
      <w:r w:rsidRPr="009D016C">
        <w:rPr>
          <w:rFonts w:ascii="宋体" w:eastAsia="宋体" w:hAnsi="宋体" w:cs="Times New Roman" w:hint="eastAsia"/>
          <w:color w:val="000000"/>
          <w:sz w:val="24"/>
          <w:szCs w:val="24"/>
        </w:rPr>
        <w:t>投标人：</w:t>
      </w:r>
      <w:r w:rsidRPr="009D016C">
        <w:rPr>
          <w:rFonts w:ascii="宋体" w:eastAsia="宋体" w:hAnsi="宋体" w:cs="Times New Roman" w:hint="eastAsia"/>
          <w:color w:val="000000"/>
          <w:sz w:val="24"/>
          <w:szCs w:val="24"/>
          <w:u w:val="single"/>
        </w:rPr>
        <w:t xml:space="preserve">                                        (盖章)      </w:t>
      </w:r>
    </w:p>
    <w:p w:rsidR="009D016C" w:rsidRPr="009D016C" w:rsidRDefault="009D016C" w:rsidP="009D016C">
      <w:pPr>
        <w:spacing w:line="380" w:lineRule="exact"/>
        <w:ind w:firstLineChars="200" w:firstLine="480"/>
        <w:jc w:val="left"/>
        <w:rPr>
          <w:rFonts w:ascii="宋体" w:eastAsia="宋体" w:hAnsi="宋体" w:cs="Times New Roman"/>
          <w:color w:val="000000"/>
          <w:sz w:val="24"/>
          <w:szCs w:val="24"/>
          <w:u w:val="single"/>
        </w:rPr>
      </w:pPr>
      <w:r w:rsidRPr="009D016C">
        <w:rPr>
          <w:rFonts w:ascii="宋体" w:eastAsia="宋体" w:hAnsi="宋体" w:cs="Times New Roman" w:hint="eastAsia"/>
          <w:color w:val="000000"/>
          <w:sz w:val="24"/>
          <w:szCs w:val="24"/>
        </w:rPr>
        <w:t>法定代表人或其委托代理人：</w:t>
      </w:r>
      <w:r w:rsidRPr="009D016C">
        <w:rPr>
          <w:rFonts w:ascii="宋体" w:eastAsia="宋体" w:hAnsi="宋体" w:cs="Times New Roman" w:hint="eastAsia"/>
          <w:color w:val="000000"/>
          <w:sz w:val="24"/>
          <w:szCs w:val="24"/>
          <w:u w:val="single"/>
        </w:rPr>
        <w:t xml:space="preserve">         (签字或盖章)            </w:t>
      </w:r>
    </w:p>
    <w:p w:rsidR="009D016C" w:rsidRPr="009D016C" w:rsidRDefault="009D016C" w:rsidP="009D016C">
      <w:pPr>
        <w:spacing w:line="380" w:lineRule="exact"/>
        <w:ind w:firstLineChars="200" w:firstLine="480"/>
        <w:jc w:val="lef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日期：                 年         月               日</w:t>
      </w:r>
    </w:p>
    <w:p w:rsidR="009D016C" w:rsidRPr="009D016C" w:rsidRDefault="009D016C" w:rsidP="009D016C">
      <w:pPr>
        <w:spacing w:line="380" w:lineRule="exact"/>
        <w:rPr>
          <w:rFonts w:ascii="宋体" w:eastAsia="宋体" w:hAnsi="宋体" w:cs="Times New Roman"/>
          <w:b/>
          <w:color w:val="000000"/>
          <w:sz w:val="24"/>
          <w:szCs w:val="24"/>
        </w:rPr>
      </w:pPr>
    </w:p>
    <w:p w:rsidR="009D016C" w:rsidRPr="009D016C" w:rsidRDefault="009D016C" w:rsidP="009D016C">
      <w:pPr>
        <w:spacing w:line="380" w:lineRule="exact"/>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一、</w:t>
      </w:r>
      <w:r w:rsidRPr="009D016C">
        <w:rPr>
          <w:rFonts w:ascii="宋体" w:eastAsia="宋体" w:hAnsi="宋体" w:cs="Times New Roman"/>
          <w:b/>
          <w:color w:val="000000"/>
          <w:sz w:val="24"/>
          <w:szCs w:val="24"/>
        </w:rPr>
        <w:t>投标</w:t>
      </w:r>
      <w:r w:rsidRPr="009D016C">
        <w:rPr>
          <w:rFonts w:ascii="宋体" w:eastAsia="宋体" w:hAnsi="宋体" w:cs="Times New Roman" w:hint="eastAsia"/>
          <w:b/>
          <w:color w:val="000000"/>
          <w:sz w:val="24"/>
          <w:szCs w:val="24"/>
        </w:rPr>
        <w:t>声明</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江苏航运</w:t>
      </w:r>
      <w:r w:rsidRPr="009D016C">
        <w:rPr>
          <w:rFonts w:ascii="宋体" w:eastAsia="宋体" w:hAnsi="宋体" w:cs="Times New Roman"/>
          <w:color w:val="000000"/>
          <w:sz w:val="24"/>
          <w:szCs w:val="24"/>
        </w:rPr>
        <w:t>职业</w:t>
      </w:r>
      <w:r w:rsidRPr="009D016C">
        <w:rPr>
          <w:rFonts w:ascii="宋体" w:eastAsia="宋体" w:hAnsi="宋体" w:cs="Times New Roman" w:hint="eastAsia"/>
          <w:color w:val="000000"/>
          <w:sz w:val="24"/>
          <w:szCs w:val="24"/>
        </w:rPr>
        <w:t>技术</w:t>
      </w:r>
      <w:r w:rsidRPr="009D016C">
        <w:rPr>
          <w:rFonts w:ascii="宋体" w:eastAsia="宋体" w:hAnsi="宋体" w:cs="Times New Roman"/>
          <w:color w:val="000000"/>
          <w:sz w:val="24"/>
          <w:szCs w:val="24"/>
        </w:rPr>
        <w:t>学院：</w:t>
      </w:r>
    </w:p>
    <w:p w:rsidR="009D016C" w:rsidRPr="009D016C" w:rsidRDefault="009D016C" w:rsidP="009D016C">
      <w:pPr>
        <w:autoSpaceDE w:val="0"/>
        <w:autoSpaceDN w:val="0"/>
        <w:adjustRightInd w:val="0"/>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(投标单位全称)授权    (姓名)    (职务)为全权代表，参加你</w:t>
      </w:r>
      <w:r w:rsidRPr="009D016C">
        <w:rPr>
          <w:rFonts w:ascii="宋体" w:eastAsia="宋体" w:hAnsi="宋体" w:cs="Times New Roman" w:hint="eastAsia"/>
          <w:color w:val="000000"/>
          <w:sz w:val="24"/>
          <w:szCs w:val="24"/>
        </w:rPr>
        <w:t>院*****采购项目</w:t>
      </w:r>
      <w:r w:rsidRPr="009D016C">
        <w:rPr>
          <w:rFonts w:ascii="宋体" w:eastAsia="宋体" w:hAnsi="宋体" w:cs="Times New Roman"/>
          <w:color w:val="000000"/>
          <w:sz w:val="24"/>
          <w:szCs w:val="24"/>
        </w:rPr>
        <w:t>招标的有关活动，并宣布同意如下：</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1</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我方愿意按照招标文件的全部要求进行投标(投标内容及价格以投标文件为准)；</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2</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我方完全同意放弃对招标文件有误解的辩解权利；</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3</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我方将按招标文件的规定履行合同责任和义务；</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4</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如果我方在投标有效期内撤回投标，投标保证金将被贵方没收；</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5</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我方同意提供按照贵方要求的与其投标有关的一切数据或资料，理解贵方选择的评标方法；</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6</w:t>
      </w:r>
      <w:r w:rsidRPr="009D016C">
        <w:rPr>
          <w:rFonts w:ascii="宋体" w:eastAsia="宋体" w:hAnsi="宋体" w:cs="Times New Roman" w:hint="eastAsia"/>
          <w:color w:val="000000"/>
          <w:sz w:val="24"/>
          <w:szCs w:val="24"/>
        </w:rPr>
        <w:t>.</w:t>
      </w:r>
      <w:r w:rsidRPr="009D016C">
        <w:rPr>
          <w:rFonts w:ascii="宋体" w:eastAsia="宋体" w:hAnsi="宋体" w:cs="Times New Roman"/>
          <w:color w:val="000000"/>
          <w:sz w:val="24"/>
          <w:szCs w:val="24"/>
        </w:rPr>
        <w:t>与本投标有关的一切正式往来通讯请寄：</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地址：                                       邮编：</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电话：                                       传真：</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投标方代表姓名、职务：</w:t>
      </w:r>
    </w:p>
    <w:p w:rsidR="009D016C" w:rsidRPr="009D016C" w:rsidRDefault="009D016C" w:rsidP="009D016C">
      <w:pPr>
        <w:spacing w:line="380" w:lineRule="exact"/>
        <w:ind w:left="4560" w:hangingChars="1900" w:hanging="4560"/>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                                 投标单位名称(加盖单位公章)                                    </w:t>
      </w:r>
    </w:p>
    <w:p w:rsidR="009D016C" w:rsidRPr="009D016C" w:rsidRDefault="009D016C" w:rsidP="009D016C">
      <w:pPr>
        <w:spacing w:line="380" w:lineRule="exact"/>
        <w:ind w:firstLineChars="1700" w:firstLine="4080"/>
        <w:rPr>
          <w:rFonts w:ascii="宋体" w:eastAsia="宋体" w:hAnsi="宋体" w:cs="Times New Roman"/>
          <w:color w:val="000000"/>
          <w:sz w:val="24"/>
          <w:szCs w:val="24"/>
        </w:rPr>
      </w:pPr>
      <w:r w:rsidRPr="009D016C">
        <w:rPr>
          <w:rFonts w:ascii="宋体" w:eastAsia="宋体" w:hAnsi="宋体" w:cs="Times New Roman"/>
          <w:color w:val="000000"/>
          <w:sz w:val="24"/>
          <w:szCs w:val="24"/>
        </w:rPr>
        <w:t>日期：    年    月    日</w:t>
      </w:r>
    </w:p>
    <w:p w:rsidR="009D016C" w:rsidRPr="009D016C" w:rsidRDefault="009D016C" w:rsidP="009D016C">
      <w:pPr>
        <w:widowControl/>
        <w:spacing w:line="380" w:lineRule="exact"/>
        <w:jc w:val="left"/>
        <w:outlineLvl w:val="0"/>
        <w:rPr>
          <w:rFonts w:ascii="宋体" w:eastAsia="宋体" w:hAnsi="宋体" w:cs="Times New Roman"/>
          <w:color w:val="000000"/>
          <w:sz w:val="24"/>
          <w:szCs w:val="24"/>
        </w:rPr>
      </w:pPr>
    </w:p>
    <w:p w:rsidR="003A45BD" w:rsidRDefault="003A45BD" w:rsidP="009D016C">
      <w:pPr>
        <w:spacing w:line="380" w:lineRule="exact"/>
        <w:rPr>
          <w:rFonts w:ascii="宋体" w:eastAsia="宋体" w:hAnsi="宋体" w:cs="Times New Roman"/>
          <w:b/>
          <w:bCs/>
          <w:color w:val="000000"/>
          <w:sz w:val="24"/>
          <w:szCs w:val="24"/>
        </w:rPr>
      </w:pPr>
    </w:p>
    <w:p w:rsidR="003A45BD" w:rsidRDefault="003A45BD" w:rsidP="009D016C">
      <w:pPr>
        <w:spacing w:line="380" w:lineRule="exact"/>
        <w:rPr>
          <w:rFonts w:ascii="宋体" w:eastAsia="宋体" w:hAnsi="宋体" w:cs="Times New Roman"/>
          <w:b/>
          <w:bCs/>
          <w:color w:val="000000"/>
          <w:sz w:val="24"/>
          <w:szCs w:val="24"/>
        </w:rPr>
      </w:pPr>
    </w:p>
    <w:p w:rsidR="003A45BD" w:rsidRDefault="003A45BD" w:rsidP="009D016C">
      <w:pPr>
        <w:spacing w:line="380" w:lineRule="exact"/>
        <w:rPr>
          <w:rFonts w:ascii="宋体" w:eastAsia="宋体" w:hAnsi="宋体" w:cs="Times New Roman"/>
          <w:b/>
          <w:bCs/>
          <w:color w:val="000000"/>
          <w:sz w:val="24"/>
          <w:szCs w:val="24"/>
        </w:rPr>
      </w:pPr>
    </w:p>
    <w:p w:rsidR="003A45BD" w:rsidRDefault="003A45BD" w:rsidP="009D016C">
      <w:pPr>
        <w:spacing w:line="380" w:lineRule="exact"/>
        <w:rPr>
          <w:rFonts w:ascii="宋体" w:eastAsia="宋体" w:hAnsi="宋体" w:cs="Times New Roman"/>
          <w:b/>
          <w:bCs/>
          <w:color w:val="000000"/>
          <w:sz w:val="24"/>
          <w:szCs w:val="24"/>
        </w:rPr>
      </w:pPr>
    </w:p>
    <w:p w:rsidR="009D016C" w:rsidRPr="009D016C" w:rsidRDefault="009D016C" w:rsidP="009D016C">
      <w:pPr>
        <w:spacing w:line="380" w:lineRule="exact"/>
        <w:rPr>
          <w:rFonts w:ascii="宋体" w:eastAsia="宋体" w:hAnsi="宋体" w:cs="Times New Roman"/>
          <w:b/>
          <w:bCs/>
          <w:color w:val="000000"/>
          <w:sz w:val="24"/>
          <w:szCs w:val="24"/>
        </w:rPr>
      </w:pPr>
      <w:r w:rsidRPr="009D016C">
        <w:rPr>
          <w:rFonts w:ascii="宋体" w:eastAsia="宋体" w:hAnsi="宋体" w:cs="Times New Roman" w:hint="eastAsia"/>
          <w:b/>
          <w:bCs/>
          <w:color w:val="000000"/>
          <w:sz w:val="24"/>
          <w:szCs w:val="24"/>
        </w:rPr>
        <w:t>二 、法定代表人身份证明</w:t>
      </w:r>
    </w:p>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 </w:t>
      </w:r>
    </w:p>
    <w:p w:rsidR="009D016C" w:rsidRPr="009D016C" w:rsidRDefault="009D016C" w:rsidP="009D016C">
      <w:pPr>
        <w:spacing w:line="380" w:lineRule="exact"/>
        <w:ind w:firstLineChars="200" w:firstLine="480"/>
        <w:rPr>
          <w:rFonts w:ascii="宋体" w:eastAsia="宋体" w:hAnsi="宋体" w:cs="Times New Roman"/>
          <w:color w:val="000000"/>
          <w:sz w:val="24"/>
          <w:szCs w:val="24"/>
          <w:u w:val="single"/>
        </w:rPr>
      </w:pPr>
      <w:r w:rsidRPr="009D016C">
        <w:rPr>
          <w:rFonts w:ascii="宋体" w:eastAsia="宋体" w:hAnsi="宋体" w:cs="Times New Roman" w:hint="eastAsia"/>
          <w:color w:val="000000"/>
          <w:sz w:val="24"/>
          <w:szCs w:val="24"/>
        </w:rPr>
        <w:t>投标人名称：________________________________</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单位性质：__________________________________</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地    址：__________________________________</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成立时间：       年  月  日</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经营期限：__________________________________</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姓    名：性别：年龄：______</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职务：系：</w:t>
      </w:r>
      <w:r w:rsidRPr="009D016C">
        <w:rPr>
          <w:rFonts w:ascii="宋体" w:eastAsia="宋体" w:hAnsi="宋体" w:cs="Times New Roman" w:hint="eastAsia"/>
          <w:color w:val="000000"/>
          <w:sz w:val="24"/>
          <w:szCs w:val="24"/>
          <w:u w:val="single"/>
        </w:rPr>
        <w:t xml:space="preserve">          (投标人单位名称)            </w:t>
      </w:r>
      <w:r w:rsidRPr="009D016C">
        <w:rPr>
          <w:rFonts w:ascii="宋体" w:eastAsia="宋体" w:hAnsi="宋体" w:cs="Times New Roman" w:hint="eastAsia"/>
          <w:color w:val="000000"/>
          <w:sz w:val="24"/>
          <w:szCs w:val="24"/>
        </w:rPr>
        <w:t>的法定代表人。</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特此证明</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p>
    <w:p w:rsidR="009D016C" w:rsidRPr="009D016C" w:rsidRDefault="009D016C" w:rsidP="009D016C">
      <w:pPr>
        <w:spacing w:line="380" w:lineRule="exact"/>
        <w:ind w:firstLineChars="1542" w:firstLine="3701"/>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投标人(盖法人章)：</w:t>
      </w:r>
    </w:p>
    <w:p w:rsidR="009D016C" w:rsidRPr="009D016C" w:rsidRDefault="009D016C" w:rsidP="009D016C">
      <w:pPr>
        <w:spacing w:line="380" w:lineRule="exact"/>
        <w:ind w:firstLineChars="1550" w:firstLine="372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日   期：年月日</w:t>
      </w:r>
    </w:p>
    <w:p w:rsidR="009D016C" w:rsidRPr="009D016C" w:rsidRDefault="009D016C" w:rsidP="009D016C">
      <w:pPr>
        <w:kinsoku w:val="0"/>
        <w:topLinePunct/>
        <w:autoSpaceDE w:val="0"/>
        <w:autoSpaceDN w:val="0"/>
        <w:snapToGrid w:val="0"/>
        <w:spacing w:before="100" w:beforeAutospacing="1" w:after="100" w:afterAutospacing="1" w:line="380" w:lineRule="exact"/>
        <w:ind w:right="210"/>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（粘身份证复印件）</w:t>
      </w:r>
    </w:p>
    <w:p w:rsidR="009D016C" w:rsidRPr="009D016C" w:rsidRDefault="009D016C" w:rsidP="009D016C">
      <w:pPr>
        <w:kinsoku w:val="0"/>
        <w:topLinePunct/>
        <w:autoSpaceDE w:val="0"/>
        <w:autoSpaceDN w:val="0"/>
        <w:snapToGrid w:val="0"/>
        <w:spacing w:before="100" w:beforeAutospacing="1" w:after="100" w:afterAutospacing="1" w:line="380" w:lineRule="exact"/>
        <w:ind w:right="210"/>
        <w:rPr>
          <w:rFonts w:ascii="宋体" w:eastAsia="宋体" w:hAnsi="宋体" w:cs="Times New Roman"/>
          <w:b/>
          <w:color w:val="000000"/>
          <w:sz w:val="24"/>
          <w:szCs w:val="24"/>
        </w:rPr>
      </w:pPr>
    </w:p>
    <w:p w:rsidR="009D016C" w:rsidRPr="009D016C" w:rsidRDefault="009D016C" w:rsidP="009D016C">
      <w:pPr>
        <w:widowControl/>
        <w:spacing w:line="380" w:lineRule="exact"/>
        <w:outlineLvl w:val="0"/>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三、</w:t>
      </w:r>
      <w:r w:rsidRPr="009D016C">
        <w:rPr>
          <w:rFonts w:ascii="宋体" w:eastAsia="宋体" w:hAnsi="宋体" w:cs="Times New Roman"/>
          <w:b/>
          <w:color w:val="000000"/>
          <w:sz w:val="24"/>
          <w:szCs w:val="24"/>
        </w:rPr>
        <w:t>法定代表人委托书</w:t>
      </w:r>
      <w:r w:rsidRPr="009D016C">
        <w:rPr>
          <w:rFonts w:ascii="宋体" w:eastAsia="宋体" w:hAnsi="宋体" w:cs="Times New Roman"/>
          <w:color w:val="000000"/>
          <w:sz w:val="24"/>
          <w:szCs w:val="24"/>
        </w:rPr>
        <w:t>(说明：法定代表人参加投标，不用此委托书)</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江苏航运</w:t>
      </w:r>
      <w:r w:rsidRPr="009D016C">
        <w:rPr>
          <w:rFonts w:ascii="宋体" w:eastAsia="宋体" w:hAnsi="宋体" w:cs="Times New Roman"/>
          <w:color w:val="000000"/>
          <w:sz w:val="24"/>
          <w:szCs w:val="24"/>
        </w:rPr>
        <w:t>职业</w:t>
      </w:r>
      <w:r w:rsidRPr="009D016C">
        <w:rPr>
          <w:rFonts w:ascii="宋体" w:eastAsia="宋体" w:hAnsi="宋体" w:cs="Times New Roman" w:hint="eastAsia"/>
          <w:color w:val="000000"/>
          <w:sz w:val="24"/>
          <w:szCs w:val="24"/>
        </w:rPr>
        <w:t>技术</w:t>
      </w:r>
      <w:r w:rsidRPr="009D016C">
        <w:rPr>
          <w:rFonts w:ascii="宋体" w:eastAsia="宋体" w:hAnsi="宋体" w:cs="Times New Roman"/>
          <w:color w:val="000000"/>
          <w:sz w:val="24"/>
          <w:szCs w:val="24"/>
        </w:rPr>
        <w:t>学院：</w:t>
      </w:r>
    </w:p>
    <w:p w:rsidR="009D016C" w:rsidRPr="009D016C" w:rsidRDefault="009D016C" w:rsidP="009D016C">
      <w:pPr>
        <w:spacing w:line="380" w:lineRule="exact"/>
        <w:ind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兹委托            参加贵单位组织的</w:t>
      </w:r>
      <w:r w:rsidRPr="009D016C">
        <w:rPr>
          <w:rFonts w:ascii="宋体" w:eastAsia="宋体" w:hAnsi="宋体" w:cs="Times New Roman" w:hint="eastAsia"/>
          <w:color w:val="000000"/>
          <w:sz w:val="24"/>
          <w:szCs w:val="24"/>
        </w:rPr>
        <w:t>******采购项目</w:t>
      </w:r>
      <w:r w:rsidRPr="009D016C">
        <w:rPr>
          <w:rFonts w:ascii="宋体" w:eastAsia="宋体" w:hAnsi="宋体" w:cs="Times New Roman"/>
          <w:color w:val="000000"/>
          <w:sz w:val="24"/>
          <w:szCs w:val="24"/>
        </w:rPr>
        <w:t>招标活动，全权代表我单位处理有关事宜。附全权代表情况：</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姓名：       性别：        年龄：        职务：        </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 xml:space="preserve">电话：       传真：        邮政编码：   </w:t>
      </w:r>
    </w:p>
    <w:p w:rsidR="009D016C" w:rsidRPr="009D016C" w:rsidRDefault="009D016C" w:rsidP="009D016C">
      <w:pPr>
        <w:spacing w:line="380" w:lineRule="exact"/>
        <w:ind w:firstLine="480"/>
        <w:rPr>
          <w:rFonts w:ascii="宋体" w:eastAsia="宋体" w:hAnsi="宋体" w:cs="Times New Roman"/>
          <w:color w:val="000000"/>
          <w:sz w:val="24"/>
          <w:szCs w:val="24"/>
        </w:rPr>
      </w:pPr>
      <w:r w:rsidRPr="009D016C">
        <w:rPr>
          <w:rFonts w:ascii="宋体" w:eastAsia="宋体" w:hAnsi="宋体" w:cs="Times New Roman"/>
          <w:color w:val="000000"/>
          <w:sz w:val="24"/>
          <w:szCs w:val="24"/>
        </w:rPr>
        <w:t>身份证号码：               详细通讯地址：</w:t>
      </w:r>
    </w:p>
    <w:p w:rsidR="009D016C" w:rsidRPr="009D016C" w:rsidRDefault="009D016C" w:rsidP="009D016C">
      <w:pPr>
        <w:spacing w:line="380" w:lineRule="exact"/>
        <w:ind w:leftChars="2600" w:left="6540" w:hangingChars="450" w:hanging="1080"/>
        <w:rPr>
          <w:rFonts w:ascii="宋体" w:eastAsia="宋体" w:hAnsi="宋体" w:cs="Times New Roman"/>
          <w:color w:val="000000"/>
          <w:sz w:val="24"/>
          <w:szCs w:val="24"/>
        </w:rPr>
      </w:pPr>
      <w:r w:rsidRPr="009D016C">
        <w:rPr>
          <w:rFonts w:ascii="宋体" w:eastAsia="宋体" w:hAnsi="宋体" w:cs="Times New Roman"/>
          <w:color w:val="000000"/>
          <w:sz w:val="24"/>
          <w:szCs w:val="24"/>
        </w:rPr>
        <w:t>单位名称(公章)</w:t>
      </w:r>
    </w:p>
    <w:p w:rsidR="009D016C" w:rsidRPr="009D016C" w:rsidRDefault="009D016C" w:rsidP="009D016C">
      <w:pPr>
        <w:spacing w:line="380" w:lineRule="exact"/>
        <w:ind w:leftChars="2600" w:left="6540" w:hangingChars="450" w:hanging="1080"/>
        <w:rPr>
          <w:rFonts w:ascii="宋体" w:eastAsia="宋体" w:hAnsi="宋体" w:cs="Times New Roman"/>
          <w:color w:val="000000"/>
          <w:sz w:val="24"/>
          <w:szCs w:val="24"/>
        </w:rPr>
      </w:pPr>
      <w:r w:rsidRPr="009D016C">
        <w:rPr>
          <w:rFonts w:ascii="宋体" w:eastAsia="宋体" w:hAnsi="宋体" w:cs="Times New Roman"/>
          <w:color w:val="000000"/>
          <w:sz w:val="24"/>
          <w:szCs w:val="24"/>
        </w:rPr>
        <w:t>法定代表人(签字)</w:t>
      </w:r>
    </w:p>
    <w:p w:rsidR="009D016C" w:rsidRPr="009D016C" w:rsidRDefault="009D016C" w:rsidP="009D016C">
      <w:pPr>
        <w:spacing w:line="380" w:lineRule="exact"/>
        <w:ind w:leftChars="2667" w:left="5601"/>
        <w:rPr>
          <w:rFonts w:ascii="宋体" w:eastAsia="宋体" w:hAnsi="宋体" w:cs="Times New Roman"/>
          <w:color w:val="000000"/>
          <w:sz w:val="24"/>
          <w:szCs w:val="24"/>
        </w:rPr>
      </w:pPr>
      <w:r w:rsidRPr="009D016C">
        <w:rPr>
          <w:rFonts w:ascii="宋体" w:eastAsia="宋体" w:hAnsi="宋体" w:cs="Times New Roman"/>
          <w:color w:val="000000"/>
          <w:sz w:val="24"/>
          <w:szCs w:val="24"/>
        </w:rPr>
        <w:t>年     月     日</w:t>
      </w:r>
    </w:p>
    <w:p w:rsidR="009D016C" w:rsidRPr="009D016C" w:rsidRDefault="009D016C" w:rsidP="009D016C">
      <w:pPr>
        <w:kinsoku w:val="0"/>
        <w:topLinePunct/>
        <w:autoSpaceDE w:val="0"/>
        <w:autoSpaceDN w:val="0"/>
        <w:snapToGrid w:val="0"/>
        <w:spacing w:before="100" w:beforeAutospacing="1" w:after="100" w:afterAutospacing="1" w:line="380" w:lineRule="exact"/>
        <w:ind w:right="210"/>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（粘身份证复印件）</w:t>
      </w:r>
    </w:p>
    <w:p w:rsidR="009D016C" w:rsidRPr="009D016C" w:rsidRDefault="009D016C" w:rsidP="009D016C">
      <w:pPr>
        <w:kinsoku w:val="0"/>
        <w:topLinePunct/>
        <w:autoSpaceDE w:val="0"/>
        <w:autoSpaceDN w:val="0"/>
        <w:snapToGrid w:val="0"/>
        <w:spacing w:before="100" w:beforeAutospacing="1" w:after="100" w:afterAutospacing="1" w:line="380" w:lineRule="exact"/>
        <w:ind w:right="210"/>
        <w:rPr>
          <w:rFonts w:ascii="宋体" w:eastAsia="宋体" w:hAnsi="宋体" w:cs="Times New Roman"/>
          <w:b/>
          <w:color w:val="000000"/>
          <w:sz w:val="24"/>
          <w:szCs w:val="24"/>
        </w:rPr>
      </w:pPr>
    </w:p>
    <w:p w:rsidR="009D016C" w:rsidRPr="009D016C" w:rsidRDefault="009D016C" w:rsidP="009D016C">
      <w:pPr>
        <w:kinsoku w:val="0"/>
        <w:topLinePunct/>
        <w:autoSpaceDE w:val="0"/>
        <w:autoSpaceDN w:val="0"/>
        <w:snapToGrid w:val="0"/>
        <w:spacing w:before="100" w:beforeAutospacing="1" w:after="100" w:afterAutospacing="1" w:line="380" w:lineRule="exact"/>
        <w:ind w:right="210"/>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四、廉政承诺书</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一、为了保证江苏航运职业技术学院公开招标活动的公平竞争，促进廉政建</w:t>
      </w:r>
      <w:r w:rsidRPr="009D016C">
        <w:rPr>
          <w:rFonts w:ascii="宋体" w:eastAsia="宋体" w:hAnsi="宋体" w:cs="Times New Roman" w:hint="eastAsia"/>
          <w:color w:val="000000"/>
          <w:sz w:val="24"/>
          <w:szCs w:val="24"/>
        </w:rPr>
        <w:lastRenderedPageBreak/>
        <w:t>设，我公司承诺在参加学院采购活动时做到遵守法纪、法规和廉政建设各项规定，诚实守信，坚决拒绝商业贿赂，不发生如下不当行为：</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 xml:space="preserve">  （一）不向采购组织方工作人员及其家庭成员提供以下不正当利益：</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1.以任何理由送给现金、有价证券、支付凭证和高档礼品；</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2.报销或支付应由其个人负担的费用；</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3.宴请或邀请去营业性娱乐场所活动； </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4.其它行贿及提供不正当利益的行为。</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 xml:space="preserve">  （二）不和他人串通，或者利用不正当手段谋求中标。 </w:t>
      </w:r>
    </w:p>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 xml:space="preserve">  （三）违反法律、法规和廉政规定，影响工程质量和供应质量</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二、我公司如实施了上述行为之一，自愿接受学院采购部门根据《政府采购法》及其相关法规和《南通市市场廉政准入暂行规定》(</w:t>
      </w:r>
      <w:proofErr w:type="gramStart"/>
      <w:r w:rsidRPr="009D016C">
        <w:rPr>
          <w:rFonts w:ascii="宋体" w:eastAsia="宋体" w:hAnsi="宋体" w:cs="Times New Roman" w:hint="eastAsia"/>
          <w:color w:val="000000"/>
          <w:sz w:val="24"/>
          <w:szCs w:val="24"/>
        </w:rPr>
        <w:t>通纪发</w:t>
      </w:r>
      <w:proofErr w:type="gramEnd"/>
      <w:r w:rsidRPr="009D016C">
        <w:rPr>
          <w:rFonts w:ascii="宋体" w:eastAsia="宋体" w:hAnsi="宋体" w:cs="Times New Roman" w:hint="eastAsia"/>
          <w:color w:val="000000"/>
          <w:sz w:val="24"/>
          <w:szCs w:val="24"/>
        </w:rPr>
        <w:t>〔2005〕28号)给予的如下处罚：</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1.参加采购的成交无效；</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2.处以采购金额千分之五以上千</w:t>
      </w:r>
      <w:proofErr w:type="gramStart"/>
      <w:r w:rsidRPr="009D016C">
        <w:rPr>
          <w:rFonts w:ascii="宋体" w:eastAsia="宋体" w:hAnsi="宋体" w:cs="Times New Roman" w:hint="eastAsia"/>
          <w:color w:val="000000"/>
          <w:sz w:val="24"/>
          <w:szCs w:val="24"/>
        </w:rPr>
        <w:t>分之十</w:t>
      </w:r>
      <w:proofErr w:type="gramEnd"/>
      <w:r w:rsidRPr="009D016C">
        <w:rPr>
          <w:rFonts w:ascii="宋体" w:eastAsia="宋体" w:hAnsi="宋体" w:cs="Times New Roman" w:hint="eastAsia"/>
          <w:color w:val="000000"/>
          <w:sz w:val="24"/>
          <w:szCs w:val="24"/>
        </w:rPr>
        <w:t>以下的罚款；</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3.对不良行为予以记录并公告；</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4.三年内禁止参加江苏航运职业技术学院集中采购活动；</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5.情节严重的，报请有关部门依法追究相关责任。</w:t>
      </w:r>
    </w:p>
    <w:p w:rsidR="009D016C" w:rsidRPr="009D016C" w:rsidRDefault="009D016C" w:rsidP="009D016C">
      <w:pPr>
        <w:spacing w:line="380" w:lineRule="exact"/>
        <w:ind w:firstLineChars="2700" w:firstLine="6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承 诺 人：</w:t>
      </w:r>
    </w:p>
    <w:p w:rsidR="009D016C" w:rsidRPr="009D016C" w:rsidRDefault="009D016C" w:rsidP="009D016C">
      <w:pPr>
        <w:spacing w:line="380" w:lineRule="exact"/>
        <w:ind w:firstLineChars="2700" w:firstLine="6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承诺单位（盖章）：</w:t>
      </w:r>
    </w:p>
    <w:p w:rsidR="009D016C" w:rsidRPr="009D016C" w:rsidRDefault="009D016C" w:rsidP="009D016C">
      <w:pPr>
        <w:spacing w:line="380" w:lineRule="exact"/>
        <w:rPr>
          <w:rFonts w:ascii="宋体" w:eastAsia="宋体" w:hAnsi="宋体" w:cs="Times New Roman"/>
          <w:b/>
          <w:color w:val="000000"/>
          <w:sz w:val="24"/>
          <w:szCs w:val="24"/>
        </w:rPr>
      </w:pPr>
      <w:r w:rsidRPr="009D016C">
        <w:rPr>
          <w:rFonts w:ascii="宋体" w:eastAsia="宋体" w:hAnsi="宋体" w:cs="Times New Roman" w:hint="eastAsia"/>
          <w:b/>
          <w:color w:val="000000"/>
          <w:sz w:val="24"/>
          <w:szCs w:val="24"/>
        </w:rPr>
        <w:t>五、投标人资质材料</w:t>
      </w:r>
    </w:p>
    <w:p w:rsidR="009D016C" w:rsidRPr="009D016C" w:rsidRDefault="009D016C" w:rsidP="009D016C">
      <w:pPr>
        <w:spacing w:line="380" w:lineRule="exact"/>
        <w:ind w:firstLineChars="200" w:firstLine="480"/>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9D016C" w:rsidRPr="009D016C" w:rsidRDefault="009D016C" w:rsidP="009D016C">
      <w:pPr>
        <w:widowControl/>
        <w:spacing w:line="380" w:lineRule="exact"/>
        <w:outlineLvl w:val="0"/>
        <w:rPr>
          <w:rFonts w:ascii="宋体" w:eastAsia="宋体" w:hAnsi="宋体" w:cs="Times New Roman"/>
          <w:b/>
          <w:color w:val="000000"/>
          <w:sz w:val="24"/>
          <w:szCs w:val="24"/>
        </w:rPr>
      </w:pPr>
    </w:p>
    <w:p w:rsidR="009D016C" w:rsidRPr="009D016C" w:rsidRDefault="003A45BD" w:rsidP="009D016C">
      <w:pPr>
        <w:widowControl/>
        <w:spacing w:line="380" w:lineRule="exact"/>
        <w:outlineLvl w:val="0"/>
        <w:rPr>
          <w:rFonts w:ascii="宋体" w:eastAsia="宋体" w:hAnsi="宋体" w:cs="Times New Roman"/>
          <w:b/>
          <w:color w:val="000000"/>
          <w:sz w:val="24"/>
          <w:szCs w:val="24"/>
        </w:rPr>
      </w:pPr>
      <w:r>
        <w:rPr>
          <w:rFonts w:ascii="宋体" w:eastAsia="宋体" w:hAnsi="宋体" w:cs="Times New Roman" w:hint="eastAsia"/>
          <w:b/>
          <w:color w:val="000000"/>
          <w:sz w:val="24"/>
          <w:szCs w:val="24"/>
        </w:rPr>
        <w:t>六</w:t>
      </w:r>
      <w:r w:rsidR="009D016C" w:rsidRPr="009D016C">
        <w:rPr>
          <w:rFonts w:ascii="宋体" w:eastAsia="宋体" w:hAnsi="宋体" w:cs="Times New Roman" w:hint="eastAsia"/>
          <w:b/>
          <w:color w:val="000000"/>
          <w:sz w:val="24"/>
          <w:szCs w:val="24"/>
        </w:rPr>
        <w:t>、</w:t>
      </w:r>
      <w:r w:rsidR="009D016C" w:rsidRPr="009D016C">
        <w:rPr>
          <w:rFonts w:ascii="宋体" w:eastAsia="宋体" w:hAnsi="宋体" w:cs="Times New Roman"/>
          <w:b/>
          <w:color w:val="000000"/>
          <w:sz w:val="24"/>
          <w:szCs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297"/>
        <w:gridCol w:w="6672"/>
      </w:tblGrid>
      <w:tr w:rsidR="009D016C" w:rsidRPr="009D016C" w:rsidTr="00AF5983">
        <w:trPr>
          <w:trHeight w:val="612"/>
        </w:trPr>
        <w:tc>
          <w:tcPr>
            <w:tcW w:w="791" w:type="dxa"/>
            <w:vAlign w:val="center"/>
          </w:tcPr>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color w:val="000000"/>
                <w:sz w:val="24"/>
                <w:szCs w:val="24"/>
              </w:rPr>
              <w:t>序号</w:t>
            </w:r>
          </w:p>
        </w:tc>
        <w:tc>
          <w:tcPr>
            <w:tcW w:w="1297" w:type="dxa"/>
            <w:vAlign w:val="center"/>
          </w:tcPr>
          <w:p w:rsidR="009D016C" w:rsidRPr="009D016C" w:rsidRDefault="002279BA" w:rsidP="009D016C">
            <w:pPr>
              <w:spacing w:line="38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p>
        </w:tc>
        <w:tc>
          <w:tcPr>
            <w:tcW w:w="6672" w:type="dxa"/>
            <w:vAlign w:val="center"/>
          </w:tcPr>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******报价</w:t>
            </w:r>
          </w:p>
        </w:tc>
      </w:tr>
      <w:tr w:rsidR="009D016C" w:rsidRPr="009D016C" w:rsidTr="00AF5983">
        <w:trPr>
          <w:trHeight w:val="612"/>
        </w:trPr>
        <w:tc>
          <w:tcPr>
            <w:tcW w:w="791" w:type="dxa"/>
            <w:vAlign w:val="center"/>
          </w:tcPr>
          <w:p w:rsidR="009D016C" w:rsidRPr="009D016C" w:rsidRDefault="009D016C" w:rsidP="009D016C">
            <w:pPr>
              <w:spacing w:line="380" w:lineRule="exact"/>
              <w:jc w:val="center"/>
              <w:rPr>
                <w:rFonts w:ascii="宋体" w:eastAsia="宋体" w:hAnsi="宋体" w:cs="Times New Roman"/>
                <w:color w:val="000000"/>
                <w:sz w:val="24"/>
                <w:szCs w:val="24"/>
              </w:rPr>
            </w:pPr>
            <w:r w:rsidRPr="009D016C">
              <w:rPr>
                <w:rFonts w:ascii="宋体" w:eastAsia="宋体" w:hAnsi="宋体" w:cs="Times New Roman"/>
                <w:color w:val="000000"/>
                <w:sz w:val="24"/>
                <w:szCs w:val="24"/>
              </w:rPr>
              <w:t>1</w:t>
            </w:r>
          </w:p>
        </w:tc>
        <w:tc>
          <w:tcPr>
            <w:tcW w:w="1297" w:type="dxa"/>
            <w:vAlign w:val="center"/>
          </w:tcPr>
          <w:p w:rsidR="009D016C" w:rsidRPr="009D016C" w:rsidRDefault="009D016C" w:rsidP="009D016C">
            <w:pPr>
              <w:spacing w:line="380" w:lineRule="exact"/>
              <w:jc w:val="center"/>
              <w:rPr>
                <w:rFonts w:ascii="宋体" w:eastAsia="宋体" w:hAnsi="宋体" w:cs="Times New Roman"/>
                <w:color w:val="000000"/>
                <w:sz w:val="24"/>
                <w:szCs w:val="24"/>
              </w:rPr>
            </w:pPr>
          </w:p>
        </w:tc>
        <w:tc>
          <w:tcPr>
            <w:tcW w:w="6672" w:type="dxa"/>
            <w:vAlign w:val="center"/>
          </w:tcPr>
          <w:p w:rsidR="009D016C" w:rsidRPr="009D016C" w:rsidRDefault="009D016C" w:rsidP="009D016C">
            <w:pPr>
              <w:spacing w:line="380" w:lineRule="exact"/>
              <w:jc w:val="center"/>
              <w:rPr>
                <w:rFonts w:ascii="宋体" w:eastAsia="宋体" w:hAnsi="宋体" w:cs="Times New Roman"/>
                <w:color w:val="000000"/>
                <w:sz w:val="24"/>
                <w:szCs w:val="24"/>
              </w:rPr>
            </w:pPr>
          </w:p>
        </w:tc>
      </w:tr>
      <w:tr w:rsidR="002279BA" w:rsidRPr="009D016C" w:rsidTr="00AF5983">
        <w:trPr>
          <w:trHeight w:val="612"/>
        </w:trPr>
        <w:tc>
          <w:tcPr>
            <w:tcW w:w="8760" w:type="dxa"/>
            <w:gridSpan w:val="3"/>
            <w:vAlign w:val="center"/>
          </w:tcPr>
          <w:p w:rsidR="002279BA" w:rsidRPr="009D016C" w:rsidRDefault="002279BA" w:rsidP="002279BA">
            <w:pPr>
              <w:spacing w:line="38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维保期三年</w:t>
            </w:r>
          </w:p>
        </w:tc>
      </w:tr>
      <w:tr w:rsidR="009D016C" w:rsidRPr="009D016C" w:rsidTr="00AF5983">
        <w:trPr>
          <w:trHeight w:val="612"/>
        </w:trPr>
        <w:tc>
          <w:tcPr>
            <w:tcW w:w="8760" w:type="dxa"/>
            <w:gridSpan w:val="3"/>
            <w:vAlign w:val="center"/>
          </w:tcPr>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color w:val="000000"/>
                <w:sz w:val="24"/>
                <w:szCs w:val="24"/>
              </w:rPr>
              <w:t>总计金额 大写：          小写：</w:t>
            </w:r>
          </w:p>
        </w:tc>
      </w:tr>
      <w:tr w:rsidR="009D016C" w:rsidRPr="009D016C" w:rsidTr="00AF5983">
        <w:trPr>
          <w:trHeight w:val="612"/>
        </w:trPr>
        <w:tc>
          <w:tcPr>
            <w:tcW w:w="8760" w:type="dxa"/>
            <w:gridSpan w:val="3"/>
            <w:vAlign w:val="center"/>
          </w:tcPr>
          <w:p w:rsidR="009D016C" w:rsidRPr="009D016C" w:rsidRDefault="009D016C" w:rsidP="009D016C">
            <w:pPr>
              <w:spacing w:line="380" w:lineRule="exact"/>
              <w:rPr>
                <w:rFonts w:ascii="宋体" w:eastAsia="宋体" w:hAnsi="宋体" w:cs="Times New Roman"/>
                <w:color w:val="000000"/>
                <w:sz w:val="24"/>
                <w:szCs w:val="24"/>
              </w:rPr>
            </w:pPr>
            <w:r w:rsidRPr="009D016C">
              <w:rPr>
                <w:rFonts w:ascii="宋体" w:eastAsia="宋体" w:hAnsi="宋体" w:cs="Times New Roman" w:hint="eastAsia"/>
                <w:color w:val="000000"/>
                <w:sz w:val="24"/>
                <w:szCs w:val="24"/>
              </w:rPr>
              <w:t>注：商务标报价清单须单独密封，不得出现于技术标中。</w:t>
            </w:r>
          </w:p>
        </w:tc>
      </w:tr>
    </w:tbl>
    <w:p w:rsidR="003A45BD" w:rsidRDefault="003A45BD" w:rsidP="003A45BD">
      <w:pPr>
        <w:widowControl/>
        <w:spacing w:line="380" w:lineRule="exact"/>
        <w:outlineLvl w:val="0"/>
        <w:rPr>
          <w:rFonts w:ascii="宋体" w:eastAsia="宋体" w:hAnsi="宋体" w:cs="Times New Roman"/>
          <w:b/>
          <w:color w:val="000000"/>
          <w:sz w:val="24"/>
          <w:szCs w:val="24"/>
        </w:rPr>
      </w:pPr>
    </w:p>
    <w:p w:rsidR="003A45BD" w:rsidRDefault="003A45BD" w:rsidP="003A45BD">
      <w:pPr>
        <w:widowControl/>
        <w:spacing w:line="380" w:lineRule="exact"/>
        <w:outlineLvl w:val="0"/>
        <w:rPr>
          <w:rFonts w:ascii="宋体" w:eastAsia="宋体" w:hAnsi="宋体" w:cs="Times New Roman"/>
          <w:b/>
          <w:color w:val="000000"/>
          <w:sz w:val="24"/>
          <w:szCs w:val="24"/>
        </w:rPr>
      </w:pPr>
    </w:p>
    <w:p w:rsidR="00C3345A" w:rsidRPr="003A45BD" w:rsidRDefault="003A45BD" w:rsidP="003A45BD">
      <w:pPr>
        <w:widowControl/>
        <w:spacing w:line="380" w:lineRule="exact"/>
        <w:outlineLvl w:val="0"/>
        <w:rPr>
          <w:rFonts w:ascii="宋体" w:eastAsia="宋体" w:hAnsi="宋体" w:cs="Times New Roman"/>
          <w:b/>
          <w:color w:val="000000"/>
          <w:sz w:val="24"/>
          <w:szCs w:val="24"/>
        </w:rPr>
      </w:pPr>
      <w:r>
        <w:rPr>
          <w:rFonts w:ascii="宋体" w:eastAsia="宋体" w:hAnsi="宋体" w:cs="Times New Roman" w:hint="eastAsia"/>
          <w:b/>
          <w:color w:val="000000"/>
          <w:sz w:val="24"/>
          <w:szCs w:val="24"/>
        </w:rPr>
        <w:lastRenderedPageBreak/>
        <w:t>七</w:t>
      </w:r>
      <w:r w:rsidRPr="003A45BD">
        <w:rPr>
          <w:rFonts w:ascii="宋体" w:eastAsia="宋体" w:hAnsi="宋体" w:cs="Times New Roman" w:hint="eastAsia"/>
          <w:b/>
          <w:color w:val="000000"/>
          <w:sz w:val="24"/>
          <w:szCs w:val="24"/>
        </w:rPr>
        <w:t>、</w:t>
      </w:r>
      <w:r w:rsidR="00C3345A" w:rsidRPr="003A45BD">
        <w:rPr>
          <w:rFonts w:ascii="宋体" w:eastAsia="宋体" w:hAnsi="宋体" w:cs="Times New Roman" w:hint="eastAsia"/>
          <w:b/>
          <w:color w:val="000000"/>
          <w:sz w:val="24"/>
          <w:szCs w:val="24"/>
        </w:rPr>
        <w:t>现场勘察承诺函【格式】</w:t>
      </w:r>
    </w:p>
    <w:p w:rsidR="00C3345A" w:rsidRPr="00C3345A" w:rsidRDefault="00C3345A" w:rsidP="00C3345A">
      <w:pPr>
        <w:widowControl/>
        <w:shd w:val="clear" w:color="auto" w:fill="FFFFFF"/>
        <w:jc w:val="center"/>
        <w:rPr>
          <w:rFonts w:ascii="微软雅黑" w:eastAsia="微软雅黑" w:hAnsi="微软雅黑" w:cs="宋体"/>
          <w:color w:val="000000"/>
          <w:kern w:val="0"/>
          <w:sz w:val="24"/>
          <w:szCs w:val="24"/>
        </w:rPr>
      </w:pPr>
    </w:p>
    <w:p w:rsidR="00C3345A" w:rsidRPr="003A45BD" w:rsidRDefault="00C3345A" w:rsidP="00C3345A">
      <w:pPr>
        <w:widowControl/>
        <w:shd w:val="clear" w:color="auto" w:fill="FFFFFF"/>
        <w:jc w:val="center"/>
        <w:rPr>
          <w:rFonts w:ascii="微软雅黑" w:eastAsia="微软雅黑" w:hAnsi="微软雅黑" w:cs="宋体"/>
          <w:color w:val="000000"/>
          <w:kern w:val="0"/>
          <w:sz w:val="32"/>
          <w:szCs w:val="32"/>
        </w:rPr>
      </w:pPr>
      <w:r w:rsidRPr="003A45BD">
        <w:rPr>
          <w:rFonts w:ascii="宋体" w:eastAsia="宋体" w:hAnsi="宋体" w:cs="宋体" w:hint="eastAsia"/>
          <w:b/>
          <w:bCs/>
          <w:color w:val="000000"/>
          <w:kern w:val="0"/>
          <w:sz w:val="32"/>
          <w:szCs w:val="32"/>
        </w:rPr>
        <w:t>现场勘察承诺函</w:t>
      </w:r>
    </w:p>
    <w:p w:rsidR="00C3345A" w:rsidRPr="003A45BD" w:rsidRDefault="003A45BD" w:rsidP="00C3345A">
      <w:pPr>
        <w:widowControl/>
        <w:shd w:val="clear" w:color="auto" w:fill="FFFFFF"/>
        <w:jc w:val="left"/>
        <w:rPr>
          <w:rFonts w:ascii="微软雅黑" w:eastAsia="微软雅黑" w:hAnsi="微软雅黑" w:cs="宋体"/>
          <w:color w:val="000000"/>
          <w:kern w:val="0"/>
          <w:sz w:val="24"/>
          <w:szCs w:val="24"/>
        </w:rPr>
      </w:pPr>
      <w:r w:rsidRPr="003A45BD">
        <w:rPr>
          <w:rFonts w:ascii="宋体" w:eastAsia="宋体" w:hAnsi="宋体" w:cs="宋体" w:hint="eastAsia"/>
          <w:color w:val="000000"/>
          <w:kern w:val="0"/>
          <w:sz w:val="24"/>
          <w:szCs w:val="24"/>
        </w:rPr>
        <w:t>江苏</w:t>
      </w:r>
      <w:r w:rsidR="00C3345A" w:rsidRPr="003A45BD">
        <w:rPr>
          <w:rFonts w:ascii="宋体" w:eastAsia="宋体" w:hAnsi="宋体" w:cs="宋体" w:hint="eastAsia"/>
          <w:color w:val="000000"/>
          <w:kern w:val="0"/>
          <w:sz w:val="24"/>
          <w:szCs w:val="24"/>
        </w:rPr>
        <w:t>航运职业技术学院：</w:t>
      </w:r>
    </w:p>
    <w:p w:rsidR="00C3345A" w:rsidRPr="003A45BD" w:rsidRDefault="00C3345A" w:rsidP="00C3345A">
      <w:pPr>
        <w:widowControl/>
        <w:shd w:val="clear" w:color="auto" w:fill="FFFFFF"/>
        <w:spacing w:line="461" w:lineRule="atLeast"/>
        <w:ind w:firstLine="562"/>
        <w:jc w:val="left"/>
        <w:rPr>
          <w:rFonts w:ascii="微软雅黑" w:eastAsia="微软雅黑" w:hAnsi="微软雅黑" w:cs="宋体"/>
          <w:color w:val="000000"/>
          <w:kern w:val="0"/>
          <w:sz w:val="24"/>
          <w:szCs w:val="24"/>
        </w:rPr>
      </w:pPr>
      <w:r w:rsidRPr="003A45BD">
        <w:rPr>
          <w:rFonts w:ascii="宋体" w:eastAsia="宋体" w:hAnsi="宋体" w:cs="宋体" w:hint="eastAsia"/>
          <w:color w:val="000000"/>
          <w:kern w:val="0"/>
          <w:sz w:val="24"/>
          <w:szCs w:val="24"/>
        </w:rPr>
        <w:t>依据贵单位</w:t>
      </w:r>
      <w:r w:rsidRPr="003A45BD">
        <w:rPr>
          <w:rFonts w:ascii="宋体" w:eastAsia="宋体" w:hAnsi="宋体" w:cs="宋体" w:hint="eastAsia"/>
          <w:color w:val="000000"/>
          <w:kern w:val="0"/>
          <w:sz w:val="24"/>
          <w:szCs w:val="24"/>
          <w:u w:val="single"/>
        </w:rPr>
        <w:t> （采购项目名称及项目编号）</w:t>
      </w:r>
      <w:r w:rsidRPr="003A45BD">
        <w:rPr>
          <w:rFonts w:ascii="宋体" w:eastAsia="宋体" w:hAnsi="宋体" w:cs="宋体" w:hint="eastAsia"/>
          <w:color w:val="000000"/>
          <w:kern w:val="0"/>
          <w:sz w:val="24"/>
          <w:szCs w:val="24"/>
        </w:rPr>
        <w:t>项目招标文件的要求。我方已于年月日对该项目进行了现场勘察，现就现场勘察情况做如下承诺：</w:t>
      </w:r>
    </w:p>
    <w:p w:rsidR="00C3345A" w:rsidRPr="003A45BD" w:rsidRDefault="00C3345A" w:rsidP="00C3345A">
      <w:pPr>
        <w:widowControl/>
        <w:shd w:val="clear" w:color="auto" w:fill="FFFFFF"/>
        <w:spacing w:line="461" w:lineRule="atLeast"/>
        <w:ind w:firstLine="562"/>
        <w:jc w:val="left"/>
        <w:rPr>
          <w:rFonts w:ascii="微软雅黑" w:eastAsia="微软雅黑" w:hAnsi="微软雅黑" w:cs="宋体"/>
          <w:color w:val="000000"/>
          <w:kern w:val="0"/>
          <w:sz w:val="24"/>
          <w:szCs w:val="24"/>
        </w:rPr>
      </w:pPr>
      <w:r w:rsidRPr="003A45BD">
        <w:rPr>
          <w:rFonts w:ascii="Calibri" w:eastAsia="微软雅黑" w:hAnsi="Calibri" w:cs="宋体"/>
          <w:color w:val="000000"/>
          <w:kern w:val="0"/>
          <w:sz w:val="24"/>
          <w:szCs w:val="24"/>
        </w:rPr>
        <w:t>1</w:t>
      </w:r>
      <w:r w:rsidRPr="003A45BD">
        <w:rPr>
          <w:rFonts w:ascii="宋体" w:eastAsia="宋体" w:hAnsi="宋体" w:cs="宋体" w:hint="eastAsia"/>
          <w:color w:val="000000"/>
          <w:kern w:val="0"/>
          <w:sz w:val="24"/>
          <w:szCs w:val="24"/>
        </w:rPr>
        <w:t>．经现场勘察，我方已熟悉与该项目相关的服务范围、现场环境等所有情况。</w:t>
      </w:r>
    </w:p>
    <w:p w:rsidR="00C3345A" w:rsidRPr="003A45BD" w:rsidRDefault="00C3345A" w:rsidP="00C3345A">
      <w:pPr>
        <w:widowControl/>
        <w:shd w:val="clear" w:color="auto" w:fill="FFFFFF"/>
        <w:spacing w:line="461" w:lineRule="atLeast"/>
        <w:ind w:firstLine="562"/>
        <w:jc w:val="left"/>
        <w:rPr>
          <w:rFonts w:ascii="微软雅黑" w:eastAsia="微软雅黑" w:hAnsi="微软雅黑" w:cs="宋体"/>
          <w:color w:val="000000"/>
          <w:kern w:val="0"/>
          <w:sz w:val="24"/>
          <w:szCs w:val="24"/>
        </w:rPr>
      </w:pPr>
      <w:r w:rsidRPr="003A45BD">
        <w:rPr>
          <w:rFonts w:ascii="Calibri" w:eastAsia="微软雅黑" w:hAnsi="Calibri" w:cs="宋体"/>
          <w:color w:val="000000"/>
          <w:kern w:val="0"/>
          <w:sz w:val="24"/>
          <w:szCs w:val="24"/>
        </w:rPr>
        <w:t>2</w:t>
      </w:r>
      <w:r w:rsidRPr="003A45BD">
        <w:rPr>
          <w:rFonts w:ascii="宋体" w:eastAsia="宋体" w:hAnsi="宋体" w:cs="宋体" w:hint="eastAsia"/>
          <w:color w:val="000000"/>
          <w:kern w:val="0"/>
          <w:sz w:val="24"/>
          <w:szCs w:val="24"/>
        </w:rPr>
        <w:t>．我方承诺自行承担本次现场勘察所发生的所有费用并承担勘察现场的相关责任和风险。</w:t>
      </w:r>
    </w:p>
    <w:p w:rsidR="00C3345A" w:rsidRPr="003A45BD" w:rsidRDefault="00C3345A" w:rsidP="003A45BD">
      <w:pPr>
        <w:widowControl/>
        <w:shd w:val="clear" w:color="auto" w:fill="FFFFFF"/>
        <w:spacing w:line="461" w:lineRule="atLeast"/>
        <w:ind w:firstLine="562"/>
        <w:jc w:val="left"/>
        <w:rPr>
          <w:rFonts w:ascii="微软雅黑" w:eastAsia="微软雅黑" w:hAnsi="微软雅黑" w:cs="宋体"/>
          <w:color w:val="000000"/>
          <w:kern w:val="0"/>
          <w:sz w:val="24"/>
          <w:szCs w:val="24"/>
        </w:rPr>
      </w:pPr>
      <w:r w:rsidRPr="003A45BD">
        <w:rPr>
          <w:rFonts w:ascii="Calibri" w:eastAsia="微软雅黑" w:hAnsi="Calibri" w:cs="宋体"/>
          <w:color w:val="000000"/>
          <w:kern w:val="0"/>
          <w:sz w:val="24"/>
          <w:szCs w:val="24"/>
        </w:rPr>
        <w:t>3</w:t>
      </w:r>
      <w:r w:rsidRPr="003A45BD">
        <w:rPr>
          <w:rFonts w:ascii="宋体" w:eastAsia="宋体" w:hAnsi="宋体" w:cs="宋体" w:hint="eastAsia"/>
          <w:color w:val="000000"/>
          <w:kern w:val="0"/>
          <w:sz w:val="24"/>
          <w:szCs w:val="24"/>
        </w:rPr>
        <w:t>．我方承诺在任何情况下均不以不完全了解现场情况为理由而向采购人提出任何索赔和增补签证要求。</w:t>
      </w:r>
    </w:p>
    <w:p w:rsidR="00C3345A" w:rsidRPr="003A45BD" w:rsidRDefault="00C3345A" w:rsidP="003A45BD">
      <w:pPr>
        <w:widowControl/>
        <w:shd w:val="clear" w:color="auto" w:fill="FFFFFF"/>
        <w:spacing w:line="461" w:lineRule="atLeast"/>
        <w:ind w:firstLineChars="1550" w:firstLine="3720"/>
        <w:jc w:val="left"/>
        <w:rPr>
          <w:rFonts w:ascii="微软雅黑" w:eastAsia="微软雅黑" w:hAnsi="微软雅黑" w:cs="宋体"/>
          <w:color w:val="000000"/>
          <w:kern w:val="0"/>
          <w:sz w:val="24"/>
          <w:szCs w:val="24"/>
        </w:rPr>
      </w:pPr>
      <w:r w:rsidRPr="003A45BD">
        <w:rPr>
          <w:rFonts w:ascii="宋体" w:eastAsia="宋体" w:hAnsi="宋体" w:cs="宋体" w:hint="eastAsia"/>
          <w:color w:val="000000"/>
          <w:kern w:val="0"/>
          <w:sz w:val="24"/>
          <w:szCs w:val="24"/>
        </w:rPr>
        <w:t>供应商：（加盖公章）</w:t>
      </w:r>
    </w:p>
    <w:p w:rsidR="00C3345A" w:rsidRPr="003A45BD" w:rsidRDefault="00C3345A" w:rsidP="00C3345A">
      <w:pPr>
        <w:widowControl/>
        <w:shd w:val="clear" w:color="auto" w:fill="FFFFFF"/>
        <w:spacing w:line="461" w:lineRule="atLeast"/>
        <w:ind w:firstLine="562"/>
        <w:jc w:val="left"/>
        <w:rPr>
          <w:rFonts w:ascii="微软雅黑" w:eastAsia="微软雅黑" w:hAnsi="微软雅黑" w:cs="宋体"/>
          <w:color w:val="000000"/>
          <w:kern w:val="0"/>
          <w:sz w:val="24"/>
          <w:szCs w:val="24"/>
        </w:rPr>
      </w:pPr>
    </w:p>
    <w:p w:rsidR="00C3345A" w:rsidRPr="003A45BD" w:rsidRDefault="00C3345A" w:rsidP="003A45BD">
      <w:pPr>
        <w:widowControl/>
        <w:shd w:val="clear" w:color="auto" w:fill="FFFFFF"/>
        <w:spacing w:line="461" w:lineRule="atLeast"/>
        <w:ind w:firstLineChars="1500" w:firstLine="3600"/>
        <w:jc w:val="left"/>
        <w:rPr>
          <w:rFonts w:ascii="微软雅黑" w:eastAsia="微软雅黑" w:hAnsi="微软雅黑" w:cs="宋体"/>
          <w:color w:val="000000"/>
          <w:kern w:val="0"/>
          <w:sz w:val="24"/>
          <w:szCs w:val="24"/>
        </w:rPr>
      </w:pPr>
      <w:r w:rsidRPr="003A45BD">
        <w:rPr>
          <w:rFonts w:ascii="宋体" w:eastAsia="宋体" w:hAnsi="宋体" w:cs="宋体" w:hint="eastAsia"/>
          <w:color w:val="000000"/>
          <w:kern w:val="0"/>
          <w:sz w:val="24"/>
          <w:szCs w:val="24"/>
        </w:rPr>
        <w:t>法定代表人或被授权人：（签字或盖章）</w:t>
      </w:r>
    </w:p>
    <w:p w:rsidR="00C3345A" w:rsidRPr="00C3345A" w:rsidRDefault="00C3345A" w:rsidP="00C3345A">
      <w:pPr>
        <w:widowControl/>
        <w:shd w:val="clear" w:color="auto" w:fill="FFFFFF"/>
        <w:spacing w:line="461" w:lineRule="atLeast"/>
        <w:ind w:firstLine="562"/>
        <w:jc w:val="left"/>
        <w:rPr>
          <w:rFonts w:ascii="微软雅黑" w:eastAsia="微软雅黑" w:hAnsi="微软雅黑" w:cs="宋体"/>
          <w:color w:val="000000"/>
          <w:kern w:val="0"/>
          <w:sz w:val="24"/>
          <w:szCs w:val="24"/>
        </w:rPr>
      </w:pPr>
    </w:p>
    <w:p w:rsidR="007416A8" w:rsidRPr="009D016C" w:rsidRDefault="00C3345A" w:rsidP="003A45BD">
      <w:pPr>
        <w:widowControl/>
        <w:shd w:val="clear" w:color="auto" w:fill="FFFFFF"/>
        <w:spacing w:line="461" w:lineRule="atLeast"/>
        <w:ind w:firstLineChars="2000" w:firstLine="5400"/>
        <w:jc w:val="left"/>
        <w:rPr>
          <w:rFonts w:ascii="微软雅黑" w:eastAsia="微软雅黑" w:hAnsi="微软雅黑" w:cs="宋体"/>
          <w:color w:val="000000"/>
          <w:kern w:val="0"/>
          <w:sz w:val="24"/>
          <w:szCs w:val="24"/>
        </w:rPr>
      </w:pPr>
      <w:r w:rsidRPr="00C3345A">
        <w:rPr>
          <w:rFonts w:ascii="宋体" w:eastAsia="宋体" w:hAnsi="宋体" w:cs="宋体" w:hint="eastAsia"/>
          <w:color w:val="000000"/>
          <w:kern w:val="0"/>
          <w:sz w:val="27"/>
          <w:szCs w:val="27"/>
        </w:rPr>
        <w:t>年</w:t>
      </w:r>
      <w:r w:rsidR="003A45BD">
        <w:rPr>
          <w:rFonts w:ascii="宋体" w:eastAsia="宋体" w:hAnsi="宋体" w:cs="宋体" w:hint="eastAsia"/>
          <w:color w:val="000000"/>
          <w:kern w:val="0"/>
          <w:sz w:val="27"/>
          <w:szCs w:val="27"/>
        </w:rPr>
        <w:t xml:space="preserve">   </w:t>
      </w:r>
      <w:r w:rsidRPr="00C3345A">
        <w:rPr>
          <w:rFonts w:ascii="宋体" w:eastAsia="宋体" w:hAnsi="宋体" w:cs="宋体" w:hint="eastAsia"/>
          <w:color w:val="000000"/>
          <w:kern w:val="0"/>
          <w:sz w:val="27"/>
          <w:szCs w:val="27"/>
        </w:rPr>
        <w:t>月</w:t>
      </w:r>
      <w:r w:rsidR="003A45BD">
        <w:rPr>
          <w:rFonts w:ascii="宋体" w:eastAsia="宋体" w:hAnsi="宋体" w:cs="宋体" w:hint="eastAsia"/>
          <w:color w:val="000000"/>
          <w:kern w:val="0"/>
          <w:sz w:val="27"/>
          <w:szCs w:val="27"/>
        </w:rPr>
        <w:t xml:space="preserve">  </w:t>
      </w:r>
      <w:r w:rsidRPr="00C3345A">
        <w:rPr>
          <w:rFonts w:ascii="宋体" w:eastAsia="宋体" w:hAnsi="宋体" w:cs="宋体" w:hint="eastAsia"/>
          <w:color w:val="000000"/>
          <w:kern w:val="0"/>
          <w:sz w:val="27"/>
          <w:szCs w:val="27"/>
        </w:rPr>
        <w:t>日</w:t>
      </w:r>
    </w:p>
    <w:sectPr w:rsidR="007416A8" w:rsidRPr="009D016C" w:rsidSect="00563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CB" w:rsidRDefault="00D459CB" w:rsidP="007D7704">
      <w:r>
        <w:separator/>
      </w:r>
    </w:p>
  </w:endnote>
  <w:endnote w:type="continuationSeparator" w:id="0">
    <w:p w:rsidR="00D459CB" w:rsidRDefault="00D459CB" w:rsidP="007D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CB" w:rsidRDefault="00D459CB" w:rsidP="007D7704">
      <w:r>
        <w:separator/>
      </w:r>
    </w:p>
  </w:footnote>
  <w:footnote w:type="continuationSeparator" w:id="0">
    <w:p w:rsidR="00D459CB" w:rsidRDefault="00D459CB" w:rsidP="007D7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F22"/>
    <w:multiLevelType w:val="multilevel"/>
    <w:tmpl w:val="126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C0863"/>
    <w:multiLevelType w:val="hybridMultilevel"/>
    <w:tmpl w:val="FE1616EE"/>
    <w:lvl w:ilvl="0" w:tplc="B164E808">
      <w:start w:val="5"/>
      <w:numFmt w:val="decimal"/>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681FFF"/>
    <w:multiLevelType w:val="hybridMultilevel"/>
    <w:tmpl w:val="924A9DDC"/>
    <w:lvl w:ilvl="0" w:tplc="FE5EE48C">
      <w:start w:val="8"/>
      <w:numFmt w:val="decimal"/>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57166F"/>
    <w:multiLevelType w:val="multilevel"/>
    <w:tmpl w:val="8512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5A"/>
    <w:rsid w:val="000028AA"/>
    <w:rsid w:val="0006245C"/>
    <w:rsid w:val="000A6B96"/>
    <w:rsid w:val="00121407"/>
    <w:rsid w:val="0018616C"/>
    <w:rsid w:val="002279BA"/>
    <w:rsid w:val="002459A0"/>
    <w:rsid w:val="00275D6D"/>
    <w:rsid w:val="002C256E"/>
    <w:rsid w:val="002D7F10"/>
    <w:rsid w:val="002F5F2C"/>
    <w:rsid w:val="003164A6"/>
    <w:rsid w:val="00395243"/>
    <w:rsid w:val="003A45BD"/>
    <w:rsid w:val="00427223"/>
    <w:rsid w:val="00545B18"/>
    <w:rsid w:val="00563CD8"/>
    <w:rsid w:val="00577C4C"/>
    <w:rsid w:val="005E7FFB"/>
    <w:rsid w:val="006465C5"/>
    <w:rsid w:val="00680782"/>
    <w:rsid w:val="006E07A8"/>
    <w:rsid w:val="007235E9"/>
    <w:rsid w:val="007416A8"/>
    <w:rsid w:val="00756D1C"/>
    <w:rsid w:val="007D7704"/>
    <w:rsid w:val="00897B5F"/>
    <w:rsid w:val="008D6D16"/>
    <w:rsid w:val="00910824"/>
    <w:rsid w:val="0092304A"/>
    <w:rsid w:val="009367DC"/>
    <w:rsid w:val="00973B3B"/>
    <w:rsid w:val="009D016C"/>
    <w:rsid w:val="009F07F2"/>
    <w:rsid w:val="00AC461A"/>
    <w:rsid w:val="00AE170D"/>
    <w:rsid w:val="00AF5983"/>
    <w:rsid w:val="00B878E2"/>
    <w:rsid w:val="00B93655"/>
    <w:rsid w:val="00BE0B52"/>
    <w:rsid w:val="00C3345A"/>
    <w:rsid w:val="00C350CB"/>
    <w:rsid w:val="00C71C73"/>
    <w:rsid w:val="00C92CAB"/>
    <w:rsid w:val="00CE7FEF"/>
    <w:rsid w:val="00CF4646"/>
    <w:rsid w:val="00D0413F"/>
    <w:rsid w:val="00D04D93"/>
    <w:rsid w:val="00D459CB"/>
    <w:rsid w:val="00D93016"/>
    <w:rsid w:val="00D947B6"/>
    <w:rsid w:val="00DE1F52"/>
    <w:rsid w:val="00E023A1"/>
    <w:rsid w:val="00E26313"/>
    <w:rsid w:val="00E76647"/>
    <w:rsid w:val="00E826E6"/>
    <w:rsid w:val="00E860B9"/>
    <w:rsid w:val="00F26D4A"/>
    <w:rsid w:val="00F34EBB"/>
    <w:rsid w:val="00F6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34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345A"/>
    <w:rPr>
      <w:rFonts w:ascii="宋体" w:eastAsia="宋体" w:hAnsi="宋体" w:cs="宋体"/>
      <w:b/>
      <w:bCs/>
      <w:kern w:val="36"/>
      <w:sz w:val="48"/>
      <w:szCs w:val="48"/>
    </w:rPr>
  </w:style>
  <w:style w:type="character" w:styleId="a3">
    <w:name w:val="Strong"/>
    <w:basedOn w:val="a0"/>
    <w:uiPriority w:val="22"/>
    <w:qFormat/>
    <w:rsid w:val="00C3345A"/>
    <w:rPr>
      <w:b/>
      <w:bCs/>
    </w:rPr>
  </w:style>
  <w:style w:type="paragraph" w:customStyle="1" w:styleId="western">
    <w:name w:val="western"/>
    <w:basedOn w:val="a"/>
    <w:rsid w:val="00C3345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C3345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3345A"/>
    <w:rPr>
      <w:color w:val="0000FF"/>
      <w:u w:val="single"/>
    </w:rPr>
  </w:style>
  <w:style w:type="paragraph" w:styleId="a6">
    <w:name w:val="List Paragraph"/>
    <w:basedOn w:val="a"/>
    <w:uiPriority w:val="34"/>
    <w:qFormat/>
    <w:rsid w:val="00AE170D"/>
    <w:pPr>
      <w:ind w:firstLineChars="200" w:firstLine="420"/>
    </w:pPr>
  </w:style>
  <w:style w:type="paragraph" w:styleId="a7">
    <w:name w:val="header"/>
    <w:basedOn w:val="a"/>
    <w:link w:val="Char"/>
    <w:uiPriority w:val="99"/>
    <w:unhideWhenUsed/>
    <w:rsid w:val="007D7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D7704"/>
    <w:rPr>
      <w:sz w:val="18"/>
      <w:szCs w:val="18"/>
    </w:rPr>
  </w:style>
  <w:style w:type="paragraph" w:styleId="a8">
    <w:name w:val="footer"/>
    <w:basedOn w:val="a"/>
    <w:link w:val="Char0"/>
    <w:uiPriority w:val="99"/>
    <w:unhideWhenUsed/>
    <w:rsid w:val="007D7704"/>
    <w:pPr>
      <w:tabs>
        <w:tab w:val="center" w:pos="4153"/>
        <w:tab w:val="right" w:pos="8306"/>
      </w:tabs>
      <w:snapToGrid w:val="0"/>
      <w:jc w:val="left"/>
    </w:pPr>
    <w:rPr>
      <w:sz w:val="18"/>
      <w:szCs w:val="18"/>
    </w:rPr>
  </w:style>
  <w:style w:type="character" w:customStyle="1" w:styleId="Char0">
    <w:name w:val="页脚 Char"/>
    <w:basedOn w:val="a0"/>
    <w:link w:val="a8"/>
    <w:uiPriority w:val="99"/>
    <w:rsid w:val="007D77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34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345A"/>
    <w:rPr>
      <w:rFonts w:ascii="宋体" w:eastAsia="宋体" w:hAnsi="宋体" w:cs="宋体"/>
      <w:b/>
      <w:bCs/>
      <w:kern w:val="36"/>
      <w:sz w:val="48"/>
      <w:szCs w:val="48"/>
    </w:rPr>
  </w:style>
  <w:style w:type="character" w:styleId="a3">
    <w:name w:val="Strong"/>
    <w:basedOn w:val="a0"/>
    <w:uiPriority w:val="22"/>
    <w:qFormat/>
    <w:rsid w:val="00C3345A"/>
    <w:rPr>
      <w:b/>
      <w:bCs/>
    </w:rPr>
  </w:style>
  <w:style w:type="paragraph" w:customStyle="1" w:styleId="western">
    <w:name w:val="western"/>
    <w:basedOn w:val="a"/>
    <w:rsid w:val="00C3345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C3345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3345A"/>
    <w:rPr>
      <w:color w:val="0000FF"/>
      <w:u w:val="single"/>
    </w:rPr>
  </w:style>
  <w:style w:type="paragraph" w:styleId="a6">
    <w:name w:val="List Paragraph"/>
    <w:basedOn w:val="a"/>
    <w:uiPriority w:val="34"/>
    <w:qFormat/>
    <w:rsid w:val="00AE170D"/>
    <w:pPr>
      <w:ind w:firstLineChars="200" w:firstLine="420"/>
    </w:pPr>
  </w:style>
  <w:style w:type="paragraph" w:styleId="a7">
    <w:name w:val="header"/>
    <w:basedOn w:val="a"/>
    <w:link w:val="Char"/>
    <w:uiPriority w:val="99"/>
    <w:unhideWhenUsed/>
    <w:rsid w:val="007D7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D7704"/>
    <w:rPr>
      <w:sz w:val="18"/>
      <w:szCs w:val="18"/>
    </w:rPr>
  </w:style>
  <w:style w:type="paragraph" w:styleId="a8">
    <w:name w:val="footer"/>
    <w:basedOn w:val="a"/>
    <w:link w:val="Char0"/>
    <w:uiPriority w:val="99"/>
    <w:unhideWhenUsed/>
    <w:rsid w:val="007D7704"/>
    <w:pPr>
      <w:tabs>
        <w:tab w:val="center" w:pos="4153"/>
        <w:tab w:val="right" w:pos="8306"/>
      </w:tabs>
      <w:snapToGrid w:val="0"/>
      <w:jc w:val="left"/>
    </w:pPr>
    <w:rPr>
      <w:sz w:val="18"/>
      <w:szCs w:val="18"/>
    </w:rPr>
  </w:style>
  <w:style w:type="character" w:customStyle="1" w:styleId="Char0">
    <w:name w:val="页脚 Char"/>
    <w:basedOn w:val="a0"/>
    <w:link w:val="a8"/>
    <w:uiPriority w:val="99"/>
    <w:rsid w:val="007D77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3310">
      <w:bodyDiv w:val="1"/>
      <w:marLeft w:val="0"/>
      <w:marRight w:val="0"/>
      <w:marTop w:val="0"/>
      <w:marBottom w:val="0"/>
      <w:divBdr>
        <w:top w:val="none" w:sz="0" w:space="0" w:color="auto"/>
        <w:left w:val="none" w:sz="0" w:space="0" w:color="auto"/>
        <w:bottom w:val="none" w:sz="0" w:space="0" w:color="auto"/>
        <w:right w:val="none" w:sz="0" w:space="0" w:color="auto"/>
      </w:divBdr>
    </w:div>
    <w:div w:id="857429247">
      <w:bodyDiv w:val="1"/>
      <w:marLeft w:val="0"/>
      <w:marRight w:val="0"/>
      <w:marTop w:val="0"/>
      <w:marBottom w:val="0"/>
      <w:divBdr>
        <w:top w:val="none" w:sz="0" w:space="0" w:color="auto"/>
        <w:left w:val="none" w:sz="0" w:space="0" w:color="auto"/>
        <w:bottom w:val="none" w:sz="0" w:space="0" w:color="auto"/>
        <w:right w:val="none" w:sz="0" w:space="0" w:color="auto"/>
      </w:divBdr>
    </w:div>
    <w:div w:id="2068530691">
      <w:bodyDiv w:val="1"/>
      <w:marLeft w:val="0"/>
      <w:marRight w:val="0"/>
      <w:marTop w:val="0"/>
      <w:marBottom w:val="0"/>
      <w:divBdr>
        <w:top w:val="none" w:sz="0" w:space="0" w:color="auto"/>
        <w:left w:val="none" w:sz="0" w:space="0" w:color="auto"/>
        <w:bottom w:val="none" w:sz="0" w:space="0" w:color="auto"/>
        <w:right w:val="none" w:sz="0" w:space="0" w:color="auto"/>
      </w:divBdr>
      <w:divsChild>
        <w:div w:id="157574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jc@nt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2023-05-05T08:29:00Z</dcterms:created>
  <dcterms:modified xsi:type="dcterms:W3CDTF">2023-05-05T08:29:00Z</dcterms:modified>
</cp:coreProperties>
</file>