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3D" w:rsidRPr="00933E3D" w:rsidRDefault="00933E3D" w:rsidP="00933E3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2"/>
        </w:rPr>
        <w:t>询价公告</w:t>
      </w:r>
    </w:p>
    <w:p w:rsidR="00933E3D" w:rsidRPr="00933E3D" w:rsidRDefault="00933E3D" w:rsidP="009618D1">
      <w:pPr>
        <w:widowControl/>
        <w:spacing w:before="100" w:beforeAutospacing="1" w:after="100" w:afterAutospacing="1" w:line="400" w:lineRule="exact"/>
        <w:ind w:firstLine="7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根据江苏航运职业技术学院采购管理办法的有关规定，江苏航运职业技术学院</w:t>
      </w:r>
      <w:r w:rsidRPr="00C741A1">
        <w:rPr>
          <w:rFonts w:ascii="宋体" w:eastAsia="宋体" w:hAnsi="宋体" w:cs="宋体"/>
          <w:kern w:val="0"/>
          <w:sz w:val="28"/>
          <w:u w:val="single"/>
        </w:rPr>
        <w:t>_</w:t>
      </w:r>
      <w:r w:rsidR="00A4426C">
        <w:rPr>
          <w:rFonts w:ascii="宋体" w:eastAsia="宋体" w:hAnsi="宋体" w:cs="宋体" w:hint="eastAsia"/>
          <w:kern w:val="0"/>
          <w:sz w:val="28"/>
          <w:u w:val="single"/>
        </w:rPr>
        <w:t>周转公寓、</w:t>
      </w:r>
      <w:proofErr w:type="gramStart"/>
      <w:r w:rsidR="00A4426C">
        <w:rPr>
          <w:rFonts w:ascii="宋体" w:eastAsia="宋体" w:hAnsi="宋体" w:cs="宋体" w:hint="eastAsia"/>
          <w:kern w:val="0"/>
          <w:sz w:val="28"/>
          <w:u w:val="single"/>
        </w:rPr>
        <w:t>崇业楼</w:t>
      </w:r>
      <w:proofErr w:type="gramEnd"/>
      <w:r w:rsidR="00FC34D6" w:rsidRPr="00FC34D6">
        <w:rPr>
          <w:rFonts w:ascii="宋体" w:eastAsia="宋体" w:hAnsi="宋体" w:cs="宋体" w:hint="eastAsia"/>
          <w:kern w:val="0"/>
          <w:sz w:val="28"/>
          <w:u w:val="single"/>
        </w:rPr>
        <w:t>三台载客</w:t>
      </w:r>
      <w:r w:rsidR="00701B7C" w:rsidRPr="00C741A1">
        <w:rPr>
          <w:rFonts w:ascii="宋体" w:eastAsia="宋体" w:hAnsi="宋体" w:cs="宋体" w:hint="eastAsia"/>
          <w:kern w:val="0"/>
          <w:sz w:val="28"/>
          <w:u w:val="single"/>
        </w:rPr>
        <w:t>电梯</w:t>
      </w:r>
      <w:proofErr w:type="gramStart"/>
      <w:r w:rsidR="009E3C6E" w:rsidRPr="00C741A1">
        <w:rPr>
          <w:rFonts w:ascii="宋体" w:eastAsia="宋体" w:hAnsi="宋体" w:cs="宋体" w:hint="eastAsia"/>
          <w:kern w:val="0"/>
          <w:sz w:val="28"/>
          <w:u w:val="single"/>
        </w:rPr>
        <w:t>日常</w:t>
      </w:r>
      <w:r w:rsidR="00701B7C" w:rsidRPr="00C741A1">
        <w:rPr>
          <w:rFonts w:ascii="宋体" w:eastAsia="宋体" w:hAnsi="宋体" w:cs="宋体" w:hint="eastAsia"/>
          <w:kern w:val="0"/>
          <w:sz w:val="28"/>
          <w:u w:val="single"/>
        </w:rPr>
        <w:t>维保</w:t>
      </w:r>
      <w:r w:rsidR="00015057">
        <w:rPr>
          <w:rFonts w:ascii="宋体" w:eastAsia="宋体" w:hAnsi="宋体" w:cs="宋体" w:hint="eastAsia"/>
          <w:kern w:val="0"/>
          <w:sz w:val="28"/>
          <w:u w:val="single"/>
        </w:rPr>
        <w:t>服务</w:t>
      </w:r>
      <w:bookmarkStart w:id="0" w:name="_GoBack"/>
      <w:bookmarkEnd w:id="0"/>
      <w:proofErr w:type="gramEnd"/>
      <w:r w:rsidRPr="00933E3D">
        <w:rPr>
          <w:rFonts w:ascii="宋体" w:eastAsia="宋体" w:hAnsi="宋体" w:cs="宋体"/>
          <w:kern w:val="0"/>
          <w:sz w:val="28"/>
        </w:rPr>
        <w:t>项目采用询价方式采购，欢迎各潜在供应商响应。</w:t>
      </w:r>
    </w:p>
    <w:p w:rsidR="00933E3D" w:rsidRPr="00933E3D" w:rsidRDefault="00933E3D" w:rsidP="009618D1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一、采购项目名称及采购预算：</w:t>
      </w:r>
    </w:p>
    <w:p w:rsidR="00933E3D" w:rsidRDefault="00933E3D" w:rsidP="009618D1">
      <w:pPr>
        <w:widowControl/>
        <w:spacing w:before="100" w:beforeAutospacing="1" w:after="100" w:afterAutospacing="1" w:line="400" w:lineRule="exact"/>
        <w:ind w:firstLine="560"/>
        <w:jc w:val="left"/>
        <w:rPr>
          <w:rFonts w:ascii="宋体" w:eastAsia="宋体" w:hAnsi="宋体" w:cs="宋体"/>
          <w:kern w:val="0"/>
          <w:sz w:val="28"/>
        </w:rPr>
      </w:pPr>
      <w:r w:rsidRPr="00933E3D">
        <w:rPr>
          <w:rFonts w:ascii="宋体" w:eastAsia="宋体" w:hAnsi="宋体" w:cs="宋体"/>
          <w:kern w:val="0"/>
          <w:sz w:val="28"/>
        </w:rPr>
        <w:t>采购项目名称：</w:t>
      </w:r>
      <w:r w:rsidR="00A4426C">
        <w:rPr>
          <w:rFonts w:ascii="宋体" w:eastAsia="宋体" w:hAnsi="宋体" w:cs="宋体" w:hint="eastAsia"/>
          <w:kern w:val="0"/>
          <w:sz w:val="28"/>
        </w:rPr>
        <w:t>周转公寓</w:t>
      </w:r>
      <w:r w:rsidR="00701B7C">
        <w:rPr>
          <w:rFonts w:ascii="宋体" w:eastAsia="宋体" w:hAnsi="宋体" w:cs="宋体" w:hint="eastAsia"/>
          <w:kern w:val="0"/>
          <w:sz w:val="28"/>
        </w:rPr>
        <w:t>、</w:t>
      </w:r>
      <w:proofErr w:type="gramStart"/>
      <w:r w:rsidR="00A4426C">
        <w:rPr>
          <w:rFonts w:ascii="宋体" w:eastAsia="宋体" w:hAnsi="宋体" w:cs="宋体" w:hint="eastAsia"/>
          <w:kern w:val="0"/>
          <w:sz w:val="28"/>
        </w:rPr>
        <w:t>崇业楼</w:t>
      </w:r>
      <w:proofErr w:type="gramEnd"/>
      <w:r w:rsidR="00701B7C">
        <w:rPr>
          <w:rFonts w:ascii="宋体" w:eastAsia="宋体" w:hAnsi="宋体" w:cs="宋体" w:hint="eastAsia"/>
          <w:kern w:val="0"/>
          <w:sz w:val="28"/>
        </w:rPr>
        <w:t>三</w:t>
      </w:r>
      <w:r w:rsidR="00A4426C">
        <w:rPr>
          <w:rFonts w:ascii="宋体" w:eastAsia="宋体" w:hAnsi="宋体" w:cs="宋体" w:hint="eastAsia"/>
          <w:kern w:val="0"/>
          <w:sz w:val="28"/>
        </w:rPr>
        <w:t>台</w:t>
      </w:r>
      <w:proofErr w:type="gramStart"/>
      <w:r w:rsidR="00701B7C">
        <w:rPr>
          <w:rFonts w:ascii="宋体" w:eastAsia="宋体" w:hAnsi="宋体" w:cs="宋体" w:hint="eastAsia"/>
          <w:kern w:val="0"/>
          <w:sz w:val="28"/>
        </w:rPr>
        <w:t>载</w:t>
      </w:r>
      <w:r w:rsidR="00A4426C">
        <w:rPr>
          <w:rFonts w:ascii="宋体" w:eastAsia="宋体" w:hAnsi="宋体" w:cs="宋体" w:hint="eastAsia"/>
          <w:kern w:val="0"/>
          <w:sz w:val="28"/>
        </w:rPr>
        <w:t>客</w:t>
      </w:r>
      <w:r w:rsidR="00701B7C">
        <w:rPr>
          <w:rFonts w:ascii="宋体" w:eastAsia="宋体" w:hAnsi="宋体" w:cs="宋体" w:hint="eastAsia"/>
          <w:kern w:val="0"/>
          <w:sz w:val="28"/>
        </w:rPr>
        <w:t>电梯维保</w:t>
      </w:r>
      <w:r w:rsidR="00015057">
        <w:rPr>
          <w:rFonts w:ascii="宋体" w:eastAsia="宋体" w:hAnsi="宋体" w:cs="宋体" w:hint="eastAsia"/>
          <w:kern w:val="0"/>
          <w:sz w:val="28"/>
        </w:rPr>
        <w:t>服务</w:t>
      </w:r>
      <w:proofErr w:type="gramEnd"/>
    </w:p>
    <w:p w:rsidR="00C741A1" w:rsidRPr="00933E3D" w:rsidRDefault="00C741A1" w:rsidP="009618D1">
      <w:pPr>
        <w:widowControl/>
        <w:spacing w:before="100" w:beforeAutospacing="1" w:after="100" w:afterAutospacing="1" w:line="400" w:lineRule="exac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</w:rPr>
        <w:t>项目编号</w:t>
      </w:r>
      <w:r>
        <w:rPr>
          <w:rFonts w:ascii="宋体" w:eastAsia="宋体" w:hAnsi="宋体" w:cs="宋体" w:hint="eastAsia"/>
          <w:kern w:val="0"/>
          <w:sz w:val="28"/>
        </w:rPr>
        <w:t>：H</w:t>
      </w:r>
      <w:r>
        <w:rPr>
          <w:rFonts w:ascii="宋体" w:eastAsia="宋体" w:hAnsi="宋体" w:cs="宋体"/>
          <w:kern w:val="0"/>
          <w:sz w:val="28"/>
        </w:rPr>
        <w:t>YXJ2023070</w:t>
      </w:r>
    </w:p>
    <w:p w:rsidR="00933E3D" w:rsidRPr="00933E3D" w:rsidRDefault="00933E3D" w:rsidP="009618D1">
      <w:pPr>
        <w:widowControl/>
        <w:spacing w:before="100" w:beforeAutospacing="1" w:after="100" w:afterAutospacing="1" w:line="400" w:lineRule="exact"/>
        <w:ind w:right="-69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采购预算：</w:t>
      </w:r>
      <w:r w:rsidR="00701B7C">
        <w:rPr>
          <w:rFonts w:ascii="宋体" w:eastAsia="宋体" w:hAnsi="宋体" w:cs="宋体" w:hint="eastAsia"/>
          <w:kern w:val="0"/>
          <w:sz w:val="28"/>
        </w:rPr>
        <w:t>合计</w:t>
      </w:r>
      <w:r w:rsidR="00701B7C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A4426C">
        <w:rPr>
          <w:rFonts w:ascii="宋体" w:eastAsia="宋体" w:hAnsi="宋体" w:cs="宋体" w:hint="eastAsia"/>
          <w:kern w:val="0"/>
          <w:sz w:val="24"/>
          <w:szCs w:val="24"/>
        </w:rPr>
        <w:t>.2</w:t>
      </w:r>
      <w:r w:rsidR="00701B7C">
        <w:rPr>
          <w:rFonts w:ascii="宋体" w:eastAsia="宋体" w:hAnsi="宋体" w:cs="宋体" w:hint="eastAsia"/>
          <w:kern w:val="0"/>
          <w:sz w:val="24"/>
          <w:szCs w:val="24"/>
        </w:rPr>
        <w:t>万元/年</w:t>
      </w:r>
    </w:p>
    <w:p w:rsidR="00933E3D" w:rsidRPr="00933E3D" w:rsidRDefault="00933E3D" w:rsidP="009618D1">
      <w:pPr>
        <w:widowControl/>
        <w:spacing w:before="100" w:beforeAutospacing="1" w:after="100" w:afterAutospacing="1" w:line="400" w:lineRule="exact"/>
        <w:ind w:right="-69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二、供应商资格条件：</w:t>
      </w:r>
    </w:p>
    <w:p w:rsidR="00933E3D" w:rsidRPr="00933E3D" w:rsidRDefault="00933E3D" w:rsidP="009618D1">
      <w:pPr>
        <w:widowControl/>
        <w:spacing w:before="100" w:beforeAutospacing="1" w:after="100" w:afterAutospacing="1" w:line="400" w:lineRule="exac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符合《政府采购法》第二十二条规定的条件。</w:t>
      </w:r>
    </w:p>
    <w:p w:rsidR="00933E3D" w:rsidRPr="00933E3D" w:rsidRDefault="00933E3D" w:rsidP="009618D1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三、递交响应文件截止时间及地点</w:t>
      </w:r>
    </w:p>
    <w:p w:rsidR="00933E3D" w:rsidRPr="00933E3D" w:rsidRDefault="00933E3D" w:rsidP="009618D1">
      <w:pPr>
        <w:widowControl/>
        <w:spacing w:before="100" w:beforeAutospacing="1" w:after="100" w:afterAutospacing="1" w:line="400" w:lineRule="exac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递交响应文件截止时间：</w:t>
      </w:r>
      <w:r w:rsidRPr="00933E3D">
        <w:rPr>
          <w:rFonts w:ascii="宋体" w:eastAsia="宋体" w:hAnsi="宋体" w:cs="宋体"/>
          <w:color w:val="FF0000"/>
          <w:kern w:val="0"/>
          <w:sz w:val="28"/>
        </w:rPr>
        <w:t>202</w:t>
      </w:r>
      <w:r w:rsidR="00A4426C">
        <w:rPr>
          <w:rFonts w:ascii="宋体" w:eastAsia="宋体" w:hAnsi="宋体" w:cs="宋体" w:hint="eastAsia"/>
          <w:color w:val="FF0000"/>
          <w:kern w:val="0"/>
          <w:sz w:val="28"/>
        </w:rPr>
        <w:t>4</w:t>
      </w:r>
      <w:r w:rsidRPr="00933E3D">
        <w:rPr>
          <w:rFonts w:ascii="宋体" w:eastAsia="宋体" w:hAnsi="宋体" w:cs="宋体"/>
          <w:color w:val="FF0000"/>
          <w:kern w:val="0"/>
          <w:sz w:val="28"/>
        </w:rPr>
        <w:t>年</w:t>
      </w:r>
      <w:r w:rsidR="00FC34D6">
        <w:rPr>
          <w:rFonts w:ascii="宋体" w:eastAsia="宋体" w:hAnsi="宋体" w:cs="宋体" w:hint="eastAsia"/>
          <w:color w:val="FF0000"/>
          <w:kern w:val="0"/>
          <w:sz w:val="28"/>
        </w:rPr>
        <w:t>4</w:t>
      </w:r>
      <w:r w:rsidRPr="00933E3D">
        <w:rPr>
          <w:rFonts w:ascii="宋体" w:eastAsia="宋体" w:hAnsi="宋体" w:cs="宋体"/>
          <w:color w:val="FF0000"/>
          <w:kern w:val="0"/>
          <w:sz w:val="28"/>
        </w:rPr>
        <w:t>月</w:t>
      </w:r>
      <w:r w:rsidR="00FC34D6">
        <w:rPr>
          <w:rFonts w:ascii="宋体" w:eastAsia="宋体" w:hAnsi="宋体" w:cs="宋体" w:hint="eastAsia"/>
          <w:color w:val="FF0000"/>
          <w:kern w:val="0"/>
          <w:sz w:val="28"/>
        </w:rPr>
        <w:t>23</w:t>
      </w:r>
      <w:r w:rsidRPr="00933E3D">
        <w:rPr>
          <w:rFonts w:ascii="宋体" w:eastAsia="宋体" w:hAnsi="宋体" w:cs="宋体"/>
          <w:color w:val="FF0000"/>
          <w:kern w:val="0"/>
          <w:sz w:val="28"/>
        </w:rPr>
        <w:t>日09时30分</w:t>
      </w:r>
    </w:p>
    <w:p w:rsidR="00933E3D" w:rsidRPr="00933E3D" w:rsidRDefault="00933E3D" w:rsidP="009618D1">
      <w:pPr>
        <w:widowControl/>
        <w:spacing w:before="100" w:beforeAutospacing="1" w:after="100" w:afterAutospacing="1" w:line="400" w:lineRule="exac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递交响应文件地点：江苏航运职业技术学院西大门北侧创业园一楼评标室。</w:t>
      </w:r>
    </w:p>
    <w:p w:rsidR="00933E3D" w:rsidRPr="00933E3D" w:rsidRDefault="00933E3D" w:rsidP="009618D1">
      <w:pPr>
        <w:widowControl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四、联系方式</w:t>
      </w:r>
    </w:p>
    <w:p w:rsidR="00933E3D" w:rsidRPr="00933E3D" w:rsidRDefault="00933E3D" w:rsidP="009618D1">
      <w:pPr>
        <w:widowControl/>
        <w:spacing w:before="100" w:beforeAutospacing="1" w:after="100" w:afterAutospacing="1" w:line="400" w:lineRule="exac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采购单位名称：江苏航运职业技术学院</w:t>
      </w:r>
    </w:p>
    <w:p w:rsidR="00933E3D" w:rsidRPr="00933E3D" w:rsidRDefault="00933E3D" w:rsidP="009618D1">
      <w:pPr>
        <w:widowControl/>
        <w:spacing w:before="100" w:beforeAutospacing="1" w:after="100" w:afterAutospacing="1" w:line="400" w:lineRule="exac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地址：南通开发区通盛大道185号</w:t>
      </w:r>
    </w:p>
    <w:p w:rsidR="00933E3D" w:rsidRPr="00933E3D" w:rsidRDefault="00933E3D" w:rsidP="009618D1">
      <w:pPr>
        <w:widowControl/>
        <w:spacing w:before="100" w:beforeAutospacing="1" w:after="100" w:afterAutospacing="1" w:line="400" w:lineRule="exac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联系人：</w:t>
      </w:r>
    </w:p>
    <w:p w:rsidR="00933E3D" w:rsidRPr="00933E3D" w:rsidRDefault="00933E3D" w:rsidP="009618D1">
      <w:pPr>
        <w:widowControl/>
        <w:spacing w:before="100" w:beforeAutospacing="1" w:after="100" w:afterAutospacing="1" w:line="400" w:lineRule="exac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资产管理中心：黄老师；电话：0513-85960860</w:t>
      </w:r>
    </w:p>
    <w:p w:rsidR="00933E3D" w:rsidRPr="00933E3D" w:rsidRDefault="00933E3D" w:rsidP="009618D1">
      <w:pPr>
        <w:widowControl/>
        <w:spacing w:before="100" w:beforeAutospacing="1" w:after="100" w:afterAutospacing="1" w:line="400" w:lineRule="exac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需求部门：</w:t>
      </w:r>
      <w:r w:rsidR="00701B7C">
        <w:rPr>
          <w:rFonts w:ascii="宋体" w:eastAsia="宋体" w:hAnsi="宋体" w:cs="宋体" w:hint="eastAsia"/>
          <w:kern w:val="0"/>
          <w:sz w:val="28"/>
        </w:rPr>
        <w:t>吴</w:t>
      </w:r>
      <w:r w:rsidRPr="00933E3D">
        <w:rPr>
          <w:rFonts w:ascii="宋体" w:eastAsia="宋体" w:hAnsi="宋体" w:cs="宋体"/>
          <w:kern w:val="0"/>
          <w:sz w:val="28"/>
        </w:rPr>
        <w:t>老师；电话：</w:t>
      </w:r>
      <w:r w:rsidR="00701B7C">
        <w:rPr>
          <w:rFonts w:ascii="宋体" w:eastAsia="宋体" w:hAnsi="宋体" w:cs="宋体" w:hint="eastAsia"/>
          <w:kern w:val="0"/>
          <w:sz w:val="28"/>
        </w:rPr>
        <w:t>0513-85960881</w:t>
      </w:r>
    </w:p>
    <w:p w:rsidR="00933E3D" w:rsidRPr="00933E3D" w:rsidRDefault="00933E3D" w:rsidP="009618D1">
      <w:pPr>
        <w:widowControl/>
        <w:spacing w:before="100" w:beforeAutospacing="1" w:after="100" w:afterAutospacing="1" w:line="40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202</w:t>
      </w:r>
      <w:r w:rsidR="00A4426C">
        <w:rPr>
          <w:rFonts w:ascii="宋体" w:eastAsia="宋体" w:hAnsi="宋体" w:cs="宋体" w:hint="eastAsia"/>
          <w:kern w:val="0"/>
          <w:sz w:val="28"/>
        </w:rPr>
        <w:t>4</w:t>
      </w:r>
      <w:r w:rsidRPr="00933E3D">
        <w:rPr>
          <w:rFonts w:ascii="宋体" w:eastAsia="宋体" w:hAnsi="宋体" w:cs="宋体"/>
          <w:kern w:val="0"/>
          <w:sz w:val="28"/>
        </w:rPr>
        <w:t>年</w:t>
      </w:r>
      <w:r w:rsidR="00A4426C">
        <w:rPr>
          <w:rFonts w:ascii="宋体" w:eastAsia="宋体" w:hAnsi="宋体" w:cs="宋体" w:hint="eastAsia"/>
          <w:kern w:val="0"/>
          <w:sz w:val="28"/>
        </w:rPr>
        <w:t>4</w:t>
      </w:r>
      <w:r w:rsidRPr="00933E3D">
        <w:rPr>
          <w:rFonts w:ascii="宋体" w:eastAsia="宋体" w:hAnsi="宋体" w:cs="宋体"/>
          <w:kern w:val="0"/>
          <w:sz w:val="28"/>
        </w:rPr>
        <w:t>月</w:t>
      </w:r>
      <w:r w:rsidR="00A4426C">
        <w:rPr>
          <w:rFonts w:ascii="宋体" w:eastAsia="宋体" w:hAnsi="宋体" w:cs="宋体" w:hint="eastAsia"/>
          <w:kern w:val="0"/>
          <w:sz w:val="28"/>
        </w:rPr>
        <w:t>18</w:t>
      </w:r>
      <w:r w:rsidRPr="00933E3D">
        <w:rPr>
          <w:rFonts w:ascii="宋体" w:eastAsia="宋体" w:hAnsi="宋体" w:cs="宋体"/>
          <w:kern w:val="0"/>
          <w:sz w:val="28"/>
        </w:rPr>
        <w:t>日</w:t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lastRenderedPageBreak/>
        <w:br/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  <w:szCs w:val="28"/>
        </w:rPr>
        <w:br/>
      </w:r>
    </w:p>
    <w:p w:rsidR="00857D2C" w:rsidRDefault="00857D2C" w:rsidP="00933E3D">
      <w:pPr>
        <w:widowControl/>
        <w:spacing w:before="100" w:beforeAutospacing="1" w:after="100" w:afterAutospacing="1"/>
        <w:ind w:right="560"/>
        <w:jc w:val="center"/>
        <w:rPr>
          <w:rFonts w:ascii="宋体" w:eastAsia="宋体" w:hAnsi="宋体" w:cs="宋体"/>
          <w:b/>
          <w:bCs/>
          <w:kern w:val="0"/>
          <w:sz w:val="32"/>
        </w:rPr>
      </w:pPr>
    </w:p>
    <w:p w:rsidR="00933E3D" w:rsidRPr="00933E3D" w:rsidRDefault="00933E3D" w:rsidP="00933E3D">
      <w:pPr>
        <w:widowControl/>
        <w:spacing w:before="100" w:beforeAutospacing="1" w:after="100" w:afterAutospacing="1"/>
        <w:ind w:right="56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2"/>
        </w:rPr>
        <w:t>项目需求</w:t>
      </w:r>
    </w:p>
    <w:p w:rsidR="00933E3D" w:rsidRPr="00933E3D" w:rsidRDefault="00933E3D" w:rsidP="00933E3D">
      <w:pPr>
        <w:widowControl/>
        <w:spacing w:before="100" w:beforeAutospacing="1" w:after="100" w:afterAutospacing="1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一、采购清单及技术要求</w:t>
      </w:r>
    </w:p>
    <w:tbl>
      <w:tblPr>
        <w:tblW w:w="9270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261"/>
        <w:gridCol w:w="1558"/>
        <w:gridCol w:w="1276"/>
        <w:gridCol w:w="1417"/>
        <w:gridCol w:w="1048"/>
      </w:tblGrid>
      <w:tr w:rsidR="00933E3D" w:rsidRPr="00BF21BA" w:rsidTr="00BF21BA">
        <w:trPr>
          <w:trHeight w:val="211"/>
          <w:tblCellSpacing w:w="15" w:type="dxa"/>
        </w:trPr>
        <w:tc>
          <w:tcPr>
            <w:tcW w:w="665" w:type="dxa"/>
            <w:hideMark/>
          </w:tcPr>
          <w:p w:rsidR="00933E3D" w:rsidRPr="00BF21BA" w:rsidRDefault="00933E3D" w:rsidP="00933E3D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31" w:type="dxa"/>
            <w:hideMark/>
          </w:tcPr>
          <w:p w:rsidR="00933E3D" w:rsidRPr="00BF21BA" w:rsidRDefault="00933E3D" w:rsidP="00933E3D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货物或服务名称</w:t>
            </w:r>
          </w:p>
        </w:tc>
        <w:tc>
          <w:tcPr>
            <w:tcW w:w="1528" w:type="dxa"/>
            <w:hideMark/>
          </w:tcPr>
          <w:p w:rsidR="00933E3D" w:rsidRPr="00BF21BA" w:rsidRDefault="00933E3D" w:rsidP="00933E3D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技术参数</w:t>
            </w:r>
          </w:p>
        </w:tc>
        <w:tc>
          <w:tcPr>
            <w:tcW w:w="1246" w:type="dxa"/>
            <w:hideMark/>
          </w:tcPr>
          <w:p w:rsidR="00933E3D" w:rsidRPr="00BF21BA" w:rsidRDefault="00933E3D" w:rsidP="00933E3D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387" w:type="dxa"/>
            <w:hideMark/>
          </w:tcPr>
          <w:p w:rsidR="00933E3D" w:rsidRPr="00BF21BA" w:rsidRDefault="00933E3D" w:rsidP="00933E3D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</w:t>
            </w:r>
          </w:p>
        </w:tc>
        <w:tc>
          <w:tcPr>
            <w:tcW w:w="1003" w:type="dxa"/>
            <w:hideMark/>
          </w:tcPr>
          <w:p w:rsidR="00933E3D" w:rsidRPr="00BF21BA" w:rsidRDefault="00933E3D" w:rsidP="00933E3D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 w:rsidR="00933E3D" w:rsidRPr="00BF21BA" w:rsidTr="00BF21BA">
        <w:trPr>
          <w:trHeight w:val="922"/>
          <w:tblCellSpacing w:w="15" w:type="dxa"/>
        </w:trPr>
        <w:tc>
          <w:tcPr>
            <w:tcW w:w="665" w:type="dxa"/>
            <w:vAlign w:val="center"/>
            <w:hideMark/>
          </w:tcPr>
          <w:p w:rsidR="00933E3D" w:rsidRPr="00BF21BA" w:rsidRDefault="00933E3D" w:rsidP="00933E3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3231" w:type="dxa"/>
            <w:vAlign w:val="center"/>
            <w:hideMark/>
          </w:tcPr>
          <w:p w:rsidR="00933E3D" w:rsidRPr="00BF21BA" w:rsidRDefault="00111A69" w:rsidP="00111A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周转公寓、</w:t>
            </w:r>
            <w:r w:rsidR="00BF21BA" w:rsidRPr="00BF21BA"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  <w:proofErr w:type="gramStart"/>
            <w:r w:rsidR="00BF21BA" w:rsidRPr="00BF21BA">
              <w:rPr>
                <w:rFonts w:ascii="宋体" w:eastAsia="宋体" w:hAnsi="宋体" w:cs="宋体" w:hint="eastAsia"/>
                <w:kern w:val="0"/>
                <w:szCs w:val="21"/>
              </w:rPr>
              <w:t>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客</w:t>
            </w:r>
            <w:r w:rsidR="00BF21BA" w:rsidRPr="00BF21BA">
              <w:rPr>
                <w:rFonts w:ascii="宋体" w:eastAsia="宋体" w:hAnsi="宋体" w:cs="宋体" w:hint="eastAsia"/>
                <w:kern w:val="0"/>
                <w:szCs w:val="21"/>
              </w:rPr>
              <w:t>电梯维保</w:t>
            </w:r>
            <w:proofErr w:type="gramEnd"/>
          </w:p>
        </w:tc>
        <w:tc>
          <w:tcPr>
            <w:tcW w:w="1528" w:type="dxa"/>
            <w:hideMark/>
          </w:tcPr>
          <w:p w:rsidR="00933E3D" w:rsidRPr="00BF21BA" w:rsidRDefault="00933E3D" w:rsidP="00933E3D"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46" w:type="dxa"/>
            <w:vAlign w:val="center"/>
            <w:hideMark/>
          </w:tcPr>
          <w:p w:rsidR="00933E3D" w:rsidRPr="00BF21BA" w:rsidRDefault="00701B7C" w:rsidP="00933E3D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 w:hint="eastAsia"/>
                <w:kern w:val="0"/>
                <w:szCs w:val="21"/>
              </w:rPr>
              <w:t>叁</w:t>
            </w:r>
            <w:r w:rsidR="00C741A1" w:rsidRPr="00BF21BA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1387" w:type="dxa"/>
            <w:vAlign w:val="center"/>
            <w:hideMark/>
          </w:tcPr>
          <w:p w:rsidR="00933E3D" w:rsidRPr="00BF21BA" w:rsidRDefault="00701B7C" w:rsidP="00111A69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111A6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BF21BA">
              <w:rPr>
                <w:rFonts w:ascii="宋体" w:eastAsia="宋体" w:hAnsi="宋体" w:cs="宋体" w:hint="eastAsia"/>
                <w:kern w:val="0"/>
                <w:szCs w:val="21"/>
              </w:rPr>
              <w:t>000元/年</w:t>
            </w:r>
          </w:p>
        </w:tc>
        <w:tc>
          <w:tcPr>
            <w:tcW w:w="1003" w:type="dxa"/>
            <w:vAlign w:val="center"/>
            <w:hideMark/>
          </w:tcPr>
          <w:p w:rsidR="00933E3D" w:rsidRPr="00FC34D6" w:rsidRDefault="00933E3D" w:rsidP="00933E3D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FC34D6" w:rsidRDefault="00933E3D" w:rsidP="00FC34D6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 w:hint="eastAsia"/>
          <w:kern w:val="0"/>
          <w:sz w:val="28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lastRenderedPageBreak/>
        <w:t>二、</w:t>
      </w:r>
      <w:proofErr w:type="gramStart"/>
      <w:r w:rsidR="00857D2C">
        <w:rPr>
          <w:rFonts w:ascii="宋体" w:eastAsia="宋体" w:hAnsi="宋体" w:cs="宋体" w:hint="eastAsia"/>
          <w:b/>
          <w:bCs/>
          <w:kern w:val="0"/>
          <w:sz w:val="28"/>
        </w:rPr>
        <w:t>维保</w:t>
      </w:r>
      <w:r w:rsidRPr="00933E3D">
        <w:rPr>
          <w:rFonts w:ascii="宋体" w:eastAsia="宋体" w:hAnsi="宋体" w:cs="宋体"/>
          <w:b/>
          <w:bCs/>
          <w:kern w:val="0"/>
          <w:sz w:val="28"/>
        </w:rPr>
        <w:t>要求</w:t>
      </w:r>
      <w:proofErr w:type="gramEnd"/>
      <w:r w:rsidRPr="00933E3D">
        <w:rPr>
          <w:rFonts w:ascii="宋体" w:eastAsia="宋体" w:hAnsi="宋体" w:cs="宋体"/>
          <w:b/>
          <w:bCs/>
          <w:kern w:val="0"/>
          <w:sz w:val="28"/>
        </w:rPr>
        <w:t>：</w:t>
      </w:r>
      <w:r w:rsidR="00857D2C">
        <w:rPr>
          <w:rFonts w:ascii="宋体" w:eastAsia="宋体" w:hAnsi="宋体" w:cs="宋体" w:hint="eastAsia"/>
          <w:b/>
          <w:bCs/>
          <w:kern w:val="0"/>
          <w:sz w:val="28"/>
        </w:rPr>
        <w:t>根据国家对特种设备的</w:t>
      </w:r>
      <w:proofErr w:type="gramStart"/>
      <w:r w:rsidR="00857D2C">
        <w:rPr>
          <w:rFonts w:ascii="宋体" w:eastAsia="宋体" w:hAnsi="宋体" w:cs="宋体" w:hint="eastAsia"/>
          <w:b/>
          <w:bCs/>
          <w:kern w:val="0"/>
          <w:sz w:val="28"/>
        </w:rPr>
        <w:t>维保要求</w:t>
      </w:r>
      <w:proofErr w:type="gramEnd"/>
      <w:r w:rsidR="00701B7C">
        <w:rPr>
          <w:rFonts w:ascii="宋体" w:eastAsia="宋体" w:hAnsi="宋体" w:cs="宋体" w:hint="eastAsia"/>
          <w:kern w:val="0"/>
          <w:sz w:val="28"/>
        </w:rPr>
        <w:t>合同期内</w:t>
      </w:r>
      <w:r w:rsidRPr="00933E3D">
        <w:rPr>
          <w:rFonts w:ascii="宋体" w:eastAsia="宋体" w:hAnsi="宋体" w:cs="宋体"/>
          <w:kern w:val="0"/>
          <w:sz w:val="28"/>
        </w:rPr>
        <w:t>提供</w:t>
      </w:r>
      <w:r w:rsidR="00701B7C">
        <w:rPr>
          <w:rFonts w:ascii="宋体" w:eastAsia="宋体" w:hAnsi="宋体" w:cs="宋体" w:hint="eastAsia"/>
          <w:kern w:val="0"/>
          <w:sz w:val="28"/>
        </w:rPr>
        <w:t>三台电梯的日常</w:t>
      </w:r>
      <w:r w:rsidRPr="00933E3D">
        <w:rPr>
          <w:rFonts w:ascii="宋体" w:eastAsia="宋体" w:hAnsi="宋体" w:cs="宋体"/>
          <w:kern w:val="0"/>
          <w:sz w:val="28"/>
        </w:rPr>
        <w:t>维护。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三、</w:t>
      </w:r>
      <w:r w:rsidR="00857D2C">
        <w:rPr>
          <w:rFonts w:ascii="宋体" w:eastAsia="宋体" w:hAnsi="宋体" w:cs="宋体" w:hint="eastAsia"/>
          <w:b/>
          <w:bCs/>
          <w:kern w:val="0"/>
          <w:sz w:val="28"/>
        </w:rPr>
        <w:t>合同</w:t>
      </w:r>
      <w:r w:rsidRPr="00933E3D">
        <w:rPr>
          <w:rFonts w:ascii="宋体" w:eastAsia="宋体" w:hAnsi="宋体" w:cs="宋体"/>
          <w:b/>
          <w:bCs/>
          <w:kern w:val="0"/>
          <w:sz w:val="28"/>
        </w:rPr>
        <w:t>期限：</w:t>
      </w:r>
      <w:r w:rsidRPr="00933E3D">
        <w:rPr>
          <w:rFonts w:ascii="宋体" w:eastAsia="宋体" w:hAnsi="宋体" w:cs="宋体"/>
          <w:kern w:val="0"/>
          <w:sz w:val="28"/>
        </w:rPr>
        <w:t>合同</w:t>
      </w:r>
      <w:r w:rsidR="00857D2C">
        <w:rPr>
          <w:rFonts w:ascii="宋体" w:eastAsia="宋体" w:hAnsi="宋体" w:cs="宋体" w:hint="eastAsia"/>
          <w:kern w:val="0"/>
          <w:sz w:val="28"/>
        </w:rPr>
        <w:t>2024年</w:t>
      </w:r>
      <w:r w:rsidR="00111A69">
        <w:rPr>
          <w:rFonts w:ascii="宋体" w:eastAsia="宋体" w:hAnsi="宋体" w:cs="宋体" w:hint="eastAsia"/>
          <w:kern w:val="0"/>
          <w:sz w:val="28"/>
        </w:rPr>
        <w:t>5</w:t>
      </w:r>
      <w:r w:rsidR="00857D2C">
        <w:rPr>
          <w:rFonts w:ascii="宋体" w:eastAsia="宋体" w:hAnsi="宋体" w:cs="宋体" w:hint="eastAsia"/>
          <w:kern w:val="0"/>
          <w:sz w:val="28"/>
        </w:rPr>
        <w:t>月15</w:t>
      </w:r>
      <w:r w:rsidRPr="00933E3D">
        <w:rPr>
          <w:rFonts w:ascii="宋体" w:eastAsia="宋体" w:hAnsi="宋体" w:cs="宋体"/>
          <w:kern w:val="0"/>
          <w:sz w:val="28"/>
        </w:rPr>
        <w:t>日</w:t>
      </w:r>
      <w:r w:rsidR="00857D2C">
        <w:rPr>
          <w:rFonts w:ascii="宋体" w:eastAsia="宋体" w:hAnsi="宋体" w:cs="宋体" w:hint="eastAsia"/>
          <w:kern w:val="0"/>
          <w:sz w:val="28"/>
        </w:rPr>
        <w:t>至2027年</w:t>
      </w:r>
      <w:r w:rsidR="00111A69">
        <w:rPr>
          <w:rFonts w:ascii="宋体" w:eastAsia="宋体" w:hAnsi="宋体" w:cs="宋体" w:hint="eastAsia"/>
          <w:kern w:val="0"/>
          <w:sz w:val="28"/>
        </w:rPr>
        <w:t>5</w:t>
      </w:r>
      <w:r w:rsidR="00857D2C">
        <w:rPr>
          <w:rFonts w:ascii="宋体" w:eastAsia="宋体" w:hAnsi="宋体" w:cs="宋体" w:hint="eastAsia"/>
          <w:kern w:val="0"/>
          <w:sz w:val="28"/>
        </w:rPr>
        <w:t>月14日</w:t>
      </w:r>
      <w:proofErr w:type="gramStart"/>
      <w:r w:rsidR="00857D2C">
        <w:rPr>
          <w:rFonts w:ascii="宋体" w:eastAsia="宋体" w:hAnsi="宋体" w:cs="宋体" w:hint="eastAsia"/>
          <w:kern w:val="0"/>
          <w:sz w:val="28"/>
        </w:rPr>
        <w:t>止</w:t>
      </w:r>
      <w:proofErr w:type="gramEnd"/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四、付款方式：</w:t>
      </w:r>
      <w:proofErr w:type="gramStart"/>
      <w:r w:rsidR="00701B7C">
        <w:rPr>
          <w:rFonts w:ascii="宋体" w:eastAsia="宋体" w:hAnsi="宋体" w:cs="宋体" w:hint="eastAsia"/>
          <w:kern w:val="0"/>
          <w:sz w:val="28"/>
        </w:rPr>
        <w:t>维保满</w:t>
      </w:r>
      <w:proofErr w:type="gramEnd"/>
      <w:r w:rsidR="00701B7C">
        <w:rPr>
          <w:rFonts w:ascii="宋体" w:eastAsia="宋体" w:hAnsi="宋体" w:cs="宋体" w:hint="eastAsia"/>
          <w:kern w:val="0"/>
          <w:sz w:val="28"/>
        </w:rPr>
        <w:t>一年付款年服务费</w:t>
      </w:r>
      <w:r w:rsidRPr="00933E3D">
        <w:rPr>
          <w:rFonts w:ascii="宋体" w:eastAsia="宋体" w:hAnsi="宋体" w:cs="宋体"/>
          <w:kern w:val="0"/>
          <w:sz w:val="28"/>
        </w:rPr>
        <w:t>100%。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701B7C" w:rsidRDefault="00701B7C" w:rsidP="00933E3D">
      <w:pPr>
        <w:widowControl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b/>
          <w:bCs/>
          <w:kern w:val="0"/>
          <w:sz w:val="32"/>
        </w:rPr>
      </w:pP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2"/>
        </w:rPr>
        <w:t>供应商须知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33E3D">
        <w:rPr>
          <w:rFonts w:ascii="宋体" w:eastAsia="宋体" w:hAnsi="宋体" w:cs="宋体"/>
          <w:b/>
          <w:bCs/>
          <w:kern w:val="0"/>
          <w:sz w:val="28"/>
        </w:rPr>
        <w:t>一</w:t>
      </w:r>
      <w:proofErr w:type="gramEnd"/>
      <w:r w:rsidRPr="00933E3D">
        <w:rPr>
          <w:rFonts w:ascii="宋体" w:eastAsia="宋体" w:hAnsi="宋体" w:cs="宋体"/>
          <w:b/>
          <w:bCs/>
          <w:kern w:val="0"/>
          <w:sz w:val="28"/>
        </w:rPr>
        <w:t>.适用范围：</w:t>
      </w:r>
      <w:r w:rsidRPr="00933E3D">
        <w:rPr>
          <w:rFonts w:ascii="宋体" w:eastAsia="宋体" w:hAnsi="宋体" w:cs="宋体"/>
          <w:kern w:val="0"/>
          <w:sz w:val="28"/>
        </w:rPr>
        <w:t>本次采购项目。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二.联合体：</w:t>
      </w:r>
      <w:r w:rsidRPr="00933E3D">
        <w:rPr>
          <w:rFonts w:ascii="宋体" w:eastAsia="宋体" w:hAnsi="宋体" w:cs="宋体"/>
          <w:kern w:val="0"/>
          <w:sz w:val="28"/>
        </w:rPr>
        <w:t>不接受联合体询价。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三.询价、履约保证金：</w:t>
      </w:r>
      <w:r w:rsidRPr="00933E3D">
        <w:rPr>
          <w:rFonts w:ascii="宋体" w:eastAsia="宋体" w:hAnsi="宋体" w:cs="宋体"/>
          <w:kern w:val="0"/>
          <w:sz w:val="28"/>
        </w:rPr>
        <w:t>不收取询价、履约保证金。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四.询价费用</w:t>
      </w:r>
      <w:r w:rsidRPr="00933E3D">
        <w:rPr>
          <w:rFonts w:ascii="宋体" w:eastAsia="宋体" w:hAnsi="宋体" w:cs="宋体"/>
          <w:kern w:val="0"/>
          <w:sz w:val="28"/>
        </w:rPr>
        <w:t>：不收取成交服务费，但供应商须承担参加询价有关的其他费用。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lastRenderedPageBreak/>
        <w:t>五.响应文件组成：</w:t>
      </w:r>
      <w:r w:rsidRPr="00933E3D">
        <w:rPr>
          <w:rFonts w:ascii="宋体" w:eastAsia="宋体" w:hAnsi="宋体" w:cs="宋体"/>
          <w:kern w:val="0"/>
          <w:sz w:val="28"/>
        </w:rPr>
        <w:t>为了方便评标，响应文件中的各项内容必须按照下列规定格式要求制作。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7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（一）资质部分：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1、法人身份证复印件；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2、三证合一营业执照副本（或营业执照、税务登记证、组织机构代码证副本）；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（二）技术、服务、报价部分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1、询价报价表；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2、投标货物品牌、型号详细技术参数描述或说明书，或产品彩页等技术佐证文件；</w:t>
      </w:r>
    </w:p>
    <w:p w:rsidR="00FC34D6" w:rsidRPr="00FC34D6" w:rsidRDefault="00933E3D" w:rsidP="00FC34D6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8"/>
        </w:rPr>
      </w:pPr>
      <w:r w:rsidRPr="00933E3D">
        <w:rPr>
          <w:rFonts w:ascii="宋体" w:eastAsia="宋体" w:hAnsi="宋体" w:cs="宋体"/>
          <w:kern w:val="0"/>
          <w:sz w:val="28"/>
        </w:rPr>
        <w:t>3、</w:t>
      </w:r>
      <w:r w:rsidR="00FC34D6">
        <w:rPr>
          <w:rFonts w:ascii="宋体" w:eastAsia="宋体" w:hAnsi="宋体" w:cs="宋体" w:hint="eastAsia"/>
          <w:kern w:val="0"/>
          <w:sz w:val="28"/>
        </w:rPr>
        <w:t>该三台电梯原品牌为苏州通力，供应商中标后，签合同前，须提供原电梯生产厂家技术支持授权委托书。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六.询价报价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（一）询价报价须以人民币报价。</w:t>
      </w:r>
    </w:p>
    <w:p w:rsidR="00C741A1" w:rsidRDefault="00933E3D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8"/>
        </w:rPr>
      </w:pPr>
      <w:r w:rsidRPr="00933E3D">
        <w:rPr>
          <w:rFonts w:ascii="宋体" w:eastAsia="宋体" w:hAnsi="宋体" w:cs="宋体"/>
          <w:kern w:val="0"/>
          <w:sz w:val="28"/>
        </w:rPr>
        <w:t>（二）询价报价包括为完成本项目所需的材料、生产、人力、装卸、运输、安装调试、利润、税金及其他不可预测等所有费用。</w:t>
      </w:r>
    </w:p>
    <w:p w:rsidR="00933E3D" w:rsidRPr="00933E3D" w:rsidRDefault="00C741A1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</w:rPr>
        <w:t>（三）本项目以</w:t>
      </w:r>
      <w:r w:rsidR="00BF21BA">
        <w:rPr>
          <w:rFonts w:ascii="宋体" w:eastAsia="宋体" w:hAnsi="宋体" w:cs="宋体" w:hint="eastAsia"/>
          <w:kern w:val="0"/>
          <w:sz w:val="28"/>
        </w:rPr>
        <w:t>三</w:t>
      </w:r>
      <w:r>
        <w:rPr>
          <w:rFonts w:ascii="宋体" w:eastAsia="宋体" w:hAnsi="宋体" w:cs="宋体" w:hint="eastAsia"/>
          <w:kern w:val="0"/>
          <w:sz w:val="28"/>
        </w:rPr>
        <w:t>年报价</w:t>
      </w:r>
      <w:r w:rsidR="00BF21BA">
        <w:rPr>
          <w:rFonts w:ascii="宋体" w:eastAsia="宋体" w:hAnsi="宋体" w:cs="宋体" w:hint="eastAsia"/>
          <w:kern w:val="0"/>
          <w:sz w:val="28"/>
        </w:rPr>
        <w:t>总价</w:t>
      </w:r>
      <w:r>
        <w:rPr>
          <w:rFonts w:ascii="宋体" w:eastAsia="宋体" w:hAnsi="宋体" w:cs="宋体" w:hint="eastAsia"/>
          <w:kern w:val="0"/>
          <w:sz w:val="28"/>
        </w:rPr>
        <w:t>最低者确定中标候选人。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lastRenderedPageBreak/>
        <w:t>七．响应文件装订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（一）响应文件按着“响应文件组成”的顺序统一编目、编码，装订成一式三份（A4纸），响应文件所有页面必须加盖供应商公章。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63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kern w:val="0"/>
          <w:sz w:val="28"/>
        </w:rPr>
        <w:t>（二）供应商愿意提供与本次询价有关的其他资料，可视各自的情况自行编制，规格幅面应与其他询价资料一致，附于响应文件之后，与其他询价资料页码统一编目、编码装订。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28"/>
        </w:rPr>
        <w:t>八．响应文件递交</w:t>
      </w:r>
    </w:p>
    <w:p w:rsidR="00933E3D" w:rsidRDefault="00933E3D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 w:hint="eastAsia"/>
          <w:kern w:val="0"/>
          <w:sz w:val="28"/>
        </w:rPr>
      </w:pPr>
      <w:r w:rsidRPr="00933E3D">
        <w:rPr>
          <w:rFonts w:ascii="宋体" w:eastAsia="宋体" w:hAnsi="宋体" w:cs="宋体"/>
          <w:kern w:val="0"/>
          <w:sz w:val="28"/>
        </w:rPr>
        <w:t>供应商应当在询价文件要求的截止时间前，将响应文件密封、盖章送达指定地点。在截止时间后送达的响应文件为无效文件，询价小组拒收。</w:t>
      </w:r>
    </w:p>
    <w:p w:rsidR="00FC34D6" w:rsidRDefault="00FC34D6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 w:hint="eastAsia"/>
          <w:kern w:val="0"/>
          <w:sz w:val="28"/>
        </w:rPr>
      </w:pPr>
      <w:r>
        <w:rPr>
          <w:rFonts w:ascii="宋体" w:eastAsia="宋体" w:hAnsi="宋体" w:cs="宋体" w:hint="eastAsia"/>
          <w:kern w:val="0"/>
          <w:sz w:val="28"/>
        </w:rPr>
        <w:t>九.评标办法</w:t>
      </w:r>
    </w:p>
    <w:p w:rsidR="00FC34D6" w:rsidRDefault="00FC34D6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</w:rPr>
        <w:t>低价中标法，以总价报价最低确定中标候选人。</w:t>
      </w:r>
    </w:p>
    <w:p w:rsidR="00C741A1" w:rsidRDefault="00C741A1" w:rsidP="00933E3D">
      <w:pPr>
        <w:widowControl/>
        <w:spacing w:before="100" w:beforeAutospacing="1" w:after="100" w:afterAutospacing="1" w:line="50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/>
          <w:kern w:val="0"/>
          <w:sz w:val="24"/>
          <w:szCs w:val="24"/>
        </w:rPr>
        <w:t>报价单</w:t>
      </w:r>
    </w:p>
    <w:p w:rsidR="00C741A1" w:rsidRPr="00933E3D" w:rsidRDefault="00C741A1" w:rsidP="00C741A1">
      <w:pPr>
        <w:widowControl/>
        <w:spacing w:before="100" w:beforeAutospacing="1" w:after="100" w:afterAutospacing="1" w:line="500" w:lineRule="atLeast"/>
        <w:ind w:firstLine="56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载货电梯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日常维保报价单</w:t>
      </w:r>
      <w:proofErr w:type="gramEnd"/>
    </w:p>
    <w:tbl>
      <w:tblPr>
        <w:tblW w:w="8522" w:type="dxa"/>
        <w:tblCellSpacing w:w="1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2317"/>
        <w:gridCol w:w="1418"/>
        <w:gridCol w:w="992"/>
        <w:gridCol w:w="1986"/>
        <w:gridCol w:w="1189"/>
      </w:tblGrid>
      <w:tr w:rsidR="00BF21BA" w:rsidRPr="00BF21BA" w:rsidTr="00BF21BA">
        <w:trPr>
          <w:trHeight w:val="211"/>
          <w:tblCellSpacing w:w="15" w:type="dxa"/>
        </w:trPr>
        <w:tc>
          <w:tcPr>
            <w:tcW w:w="0" w:type="auto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87" w:type="dxa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货物或服务名称</w:t>
            </w:r>
          </w:p>
        </w:tc>
        <w:tc>
          <w:tcPr>
            <w:tcW w:w="1388" w:type="dxa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技术参数</w:t>
            </w:r>
          </w:p>
        </w:tc>
        <w:tc>
          <w:tcPr>
            <w:tcW w:w="962" w:type="dxa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956" w:type="dxa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报价</w:t>
            </w:r>
          </w:p>
        </w:tc>
        <w:tc>
          <w:tcPr>
            <w:tcW w:w="1144" w:type="dxa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 w:line="211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 w:rsidR="00BF21BA" w:rsidRPr="00BF21BA" w:rsidTr="00BF21BA">
        <w:trPr>
          <w:trHeight w:val="922"/>
          <w:tblCellSpacing w:w="15" w:type="dxa"/>
        </w:trPr>
        <w:tc>
          <w:tcPr>
            <w:tcW w:w="0" w:type="auto"/>
            <w:vAlign w:val="center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F21BA">
              <w:rPr>
                <w:rFonts w:ascii="宋体" w:eastAsia="宋体" w:hAnsi="宋体" w:cs="宋体"/>
                <w:kern w:val="0"/>
                <w:szCs w:val="21"/>
              </w:rPr>
              <w:t xml:space="preserve">1 </w:t>
            </w:r>
          </w:p>
        </w:tc>
        <w:tc>
          <w:tcPr>
            <w:tcW w:w="2287" w:type="dxa"/>
            <w:vAlign w:val="center"/>
            <w:hideMark/>
          </w:tcPr>
          <w:p w:rsidR="00C741A1" w:rsidRPr="00BF21BA" w:rsidRDefault="00111A69" w:rsidP="00111A6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周转公寓、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崇业楼</w:t>
            </w:r>
            <w:proofErr w:type="gramEnd"/>
            <w:r w:rsidR="00BF21BA" w:rsidRPr="00BF21BA"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  <w:proofErr w:type="gramStart"/>
            <w:r w:rsidR="00BF21BA" w:rsidRPr="00BF21BA">
              <w:rPr>
                <w:rFonts w:ascii="宋体" w:eastAsia="宋体" w:hAnsi="宋体" w:cs="宋体" w:hint="eastAsia"/>
                <w:kern w:val="0"/>
                <w:szCs w:val="21"/>
              </w:rPr>
              <w:t>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客</w:t>
            </w:r>
            <w:r w:rsidR="00BF21BA" w:rsidRPr="00BF21BA">
              <w:rPr>
                <w:rFonts w:ascii="宋体" w:eastAsia="宋体" w:hAnsi="宋体" w:cs="宋体" w:hint="eastAsia"/>
                <w:kern w:val="0"/>
                <w:szCs w:val="21"/>
              </w:rPr>
              <w:t>电梯维保</w:t>
            </w:r>
            <w:proofErr w:type="gramEnd"/>
          </w:p>
        </w:tc>
        <w:tc>
          <w:tcPr>
            <w:tcW w:w="1388" w:type="dxa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62" w:type="dxa"/>
            <w:vAlign w:val="center"/>
            <w:hideMark/>
          </w:tcPr>
          <w:p w:rsidR="00C741A1" w:rsidRPr="00BF21BA" w:rsidRDefault="00BF21BA" w:rsidP="00C741A1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  <w:r w:rsidR="00C741A1" w:rsidRPr="00BF21BA">
              <w:rPr>
                <w:rFonts w:ascii="宋体" w:eastAsia="宋体" w:hAnsi="宋体" w:cs="宋体" w:hint="eastAsia"/>
                <w:kern w:val="0"/>
                <w:szCs w:val="21"/>
              </w:rPr>
              <w:t xml:space="preserve">年 </w:t>
            </w:r>
          </w:p>
        </w:tc>
        <w:tc>
          <w:tcPr>
            <w:tcW w:w="1956" w:type="dxa"/>
            <w:vAlign w:val="center"/>
            <w:hideMark/>
          </w:tcPr>
          <w:p w:rsidR="00C741A1" w:rsidRPr="00BF21BA" w:rsidRDefault="00C741A1" w:rsidP="00C058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44" w:type="dxa"/>
            <w:vAlign w:val="center"/>
            <w:hideMark/>
          </w:tcPr>
          <w:p w:rsidR="00C741A1" w:rsidRPr="00BF21BA" w:rsidRDefault="00FC34D6" w:rsidP="00C0585F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按三年总价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报价</w:t>
            </w:r>
          </w:p>
        </w:tc>
      </w:tr>
    </w:tbl>
    <w:p w:rsidR="00933E3D" w:rsidRDefault="00933E3D" w:rsidP="00933E3D">
      <w:pPr>
        <w:widowControl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  <w:r w:rsidR="00C741A1">
        <w:rPr>
          <w:rFonts w:ascii="宋体" w:eastAsia="宋体" w:hAnsi="宋体" w:cs="宋体"/>
          <w:kern w:val="0"/>
          <w:sz w:val="24"/>
          <w:szCs w:val="24"/>
        </w:rPr>
        <w:t xml:space="preserve">            </w:t>
      </w:r>
      <w:r w:rsidR="00FC34D6">
        <w:rPr>
          <w:rFonts w:ascii="宋体" w:eastAsia="宋体" w:hAnsi="宋体" w:cs="宋体" w:hint="eastAsia"/>
          <w:kern w:val="0"/>
          <w:sz w:val="24"/>
          <w:szCs w:val="24"/>
        </w:rPr>
        <w:t xml:space="preserve">        </w:t>
      </w:r>
      <w:r w:rsidR="00C741A1">
        <w:rPr>
          <w:rFonts w:ascii="宋体" w:eastAsia="宋体" w:hAnsi="宋体" w:cs="宋体"/>
          <w:kern w:val="0"/>
          <w:sz w:val="24"/>
          <w:szCs w:val="24"/>
        </w:rPr>
        <w:t>单位名称</w:t>
      </w:r>
      <w:r w:rsidR="00C741A1">
        <w:rPr>
          <w:rFonts w:ascii="宋体" w:eastAsia="宋体" w:hAnsi="宋体" w:cs="宋体" w:hint="eastAsia"/>
          <w:kern w:val="0"/>
          <w:sz w:val="24"/>
          <w:szCs w:val="24"/>
        </w:rPr>
        <w:t>（公章）</w:t>
      </w:r>
    </w:p>
    <w:p w:rsidR="00C741A1" w:rsidRPr="00933E3D" w:rsidRDefault="00FC34D6" w:rsidP="00933E3D">
      <w:pPr>
        <w:widowControl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                </w:t>
      </w:r>
      <w:r w:rsidR="00C741A1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C741A1">
        <w:rPr>
          <w:rFonts w:ascii="宋体" w:eastAsia="宋体" w:hAnsi="宋体" w:cs="宋体"/>
          <w:kern w:val="0"/>
          <w:sz w:val="24"/>
          <w:szCs w:val="24"/>
        </w:rPr>
        <w:t>02</w:t>
      </w:r>
      <w:r w:rsidR="00111A69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C741A1">
        <w:rPr>
          <w:rFonts w:ascii="宋体" w:eastAsia="宋体" w:hAnsi="宋体" w:cs="宋体"/>
          <w:kern w:val="0"/>
          <w:sz w:val="24"/>
          <w:szCs w:val="24"/>
        </w:rPr>
        <w:t>年 月</w:t>
      </w:r>
      <w:r w:rsidR="00C741A1">
        <w:rPr>
          <w:rFonts w:ascii="宋体" w:eastAsia="宋体" w:hAnsi="宋体" w:cs="宋体" w:hint="eastAsia"/>
          <w:kern w:val="0"/>
          <w:sz w:val="24"/>
          <w:szCs w:val="24"/>
        </w:rPr>
        <w:t xml:space="preserve"> 日 </w:t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p w:rsidR="00933E3D" w:rsidRPr="00933E3D" w:rsidRDefault="00933E3D" w:rsidP="00933E3D">
      <w:pPr>
        <w:widowControl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E3D">
        <w:rPr>
          <w:rFonts w:ascii="宋体" w:eastAsia="宋体" w:hAnsi="宋体" w:cs="宋体"/>
          <w:b/>
          <w:bCs/>
          <w:kern w:val="0"/>
          <w:sz w:val="36"/>
          <w:szCs w:val="36"/>
        </w:rPr>
        <w:br/>
      </w:r>
    </w:p>
    <w:sectPr w:rsidR="00933E3D" w:rsidRPr="00933E3D" w:rsidSect="0084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0F" w:rsidRDefault="0076510F" w:rsidP="003D5E86">
      <w:r>
        <w:separator/>
      </w:r>
    </w:p>
  </w:endnote>
  <w:endnote w:type="continuationSeparator" w:id="0">
    <w:p w:rsidR="0076510F" w:rsidRDefault="0076510F" w:rsidP="003D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0F" w:rsidRDefault="0076510F" w:rsidP="003D5E86">
      <w:r>
        <w:separator/>
      </w:r>
    </w:p>
  </w:footnote>
  <w:footnote w:type="continuationSeparator" w:id="0">
    <w:p w:rsidR="0076510F" w:rsidRDefault="0076510F" w:rsidP="003D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3D"/>
    <w:rsid w:val="00015057"/>
    <w:rsid w:val="00111A69"/>
    <w:rsid w:val="00130225"/>
    <w:rsid w:val="001C3C5D"/>
    <w:rsid w:val="00207411"/>
    <w:rsid w:val="003D5E86"/>
    <w:rsid w:val="004118C0"/>
    <w:rsid w:val="005E597C"/>
    <w:rsid w:val="00637DDB"/>
    <w:rsid w:val="0065653C"/>
    <w:rsid w:val="00701B7C"/>
    <w:rsid w:val="00753180"/>
    <w:rsid w:val="0076510F"/>
    <w:rsid w:val="00766764"/>
    <w:rsid w:val="00780F83"/>
    <w:rsid w:val="00784A79"/>
    <w:rsid w:val="007E7FBD"/>
    <w:rsid w:val="00844FCF"/>
    <w:rsid w:val="00857D2C"/>
    <w:rsid w:val="008E758A"/>
    <w:rsid w:val="00933E3D"/>
    <w:rsid w:val="009618D1"/>
    <w:rsid w:val="009D47F4"/>
    <w:rsid w:val="009D6195"/>
    <w:rsid w:val="009E3C6E"/>
    <w:rsid w:val="00A4426C"/>
    <w:rsid w:val="00A91E5B"/>
    <w:rsid w:val="00BF21BA"/>
    <w:rsid w:val="00C21262"/>
    <w:rsid w:val="00C741A1"/>
    <w:rsid w:val="00E33B65"/>
    <w:rsid w:val="00EB3BD1"/>
    <w:rsid w:val="00FC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933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933E3D"/>
  </w:style>
  <w:style w:type="paragraph" w:customStyle="1" w:styleId="x-scope">
    <w:name w:val="x-scope"/>
    <w:basedOn w:val="a"/>
    <w:rsid w:val="00933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D5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E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E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933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933E3D"/>
  </w:style>
  <w:style w:type="paragraph" w:customStyle="1" w:styleId="x-scope">
    <w:name w:val="x-scope"/>
    <w:basedOn w:val="a"/>
    <w:rsid w:val="00933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D5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E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E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ꍠ௝</cp:lastModifiedBy>
  <cp:revision>4</cp:revision>
  <dcterms:created xsi:type="dcterms:W3CDTF">2024-04-18T02:07:00Z</dcterms:created>
  <dcterms:modified xsi:type="dcterms:W3CDTF">2024-04-18T02:11:00Z</dcterms:modified>
</cp:coreProperties>
</file>